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《空气净化剂安全技术要求》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团体标准</w:t>
      </w:r>
      <w:r>
        <w:rPr>
          <w:rFonts w:hint="eastAsia" w:ascii="黑体" w:hAnsi="黑体" w:eastAsia="黑体" w:cs="黑体"/>
          <w:kern w:val="0"/>
          <w:sz w:val="32"/>
          <w:szCs w:val="32"/>
        </w:rPr>
        <w:t>意见反馈表</w:t>
      </w:r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8930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标准条款号</w:t>
            </w: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意见或建议</w:t>
            </w: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修改原因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</w:rPr>
        <w:t>填写单位：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</w:t>
      </w:r>
      <w:r>
        <w:rPr>
          <w:rFonts w:ascii="宋体" w:hAnsi="宋体"/>
          <w:kern w:val="0"/>
          <w:sz w:val="21"/>
          <w:szCs w:val="21"/>
        </w:rPr>
        <w:t xml:space="preserve"> </w:t>
      </w:r>
      <w:r>
        <w:rPr>
          <w:rFonts w:hint="eastAsia" w:ascii="宋体" w:hAnsi="宋体"/>
          <w:kern w:val="0"/>
          <w:sz w:val="21"/>
          <w:szCs w:val="21"/>
        </w:rPr>
        <w:t>姓名：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联系方式：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kern w:val="0"/>
          <w:sz w:val="21"/>
          <w:szCs w:val="21"/>
        </w:rPr>
        <w:t>Email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</w:t>
      </w:r>
    </w:p>
    <w:sectPr>
      <w:footerReference r:id="rId5" w:type="default"/>
      <w:pgSz w:w="16838" w:h="11906" w:orient="landscape"/>
      <w:pgMar w:top="1985" w:right="1440" w:bottom="1797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Tg5NThmMDM0MzdjNzczYWE1MzJkYTdkYmQ1ODkifQ=="/>
  </w:docVars>
  <w:rsids>
    <w:rsidRoot w:val="00076FE9"/>
    <w:rsid w:val="000624DB"/>
    <w:rsid w:val="00076FE9"/>
    <w:rsid w:val="000A238D"/>
    <w:rsid w:val="000D695B"/>
    <w:rsid w:val="000F7EAB"/>
    <w:rsid w:val="00110FAF"/>
    <w:rsid w:val="00142601"/>
    <w:rsid w:val="0014613F"/>
    <w:rsid w:val="00154957"/>
    <w:rsid w:val="001551FD"/>
    <w:rsid w:val="00194783"/>
    <w:rsid w:val="001A1B72"/>
    <w:rsid w:val="001A581A"/>
    <w:rsid w:val="001A6964"/>
    <w:rsid w:val="001C64A2"/>
    <w:rsid w:val="001F73E4"/>
    <w:rsid w:val="002252F7"/>
    <w:rsid w:val="0024609D"/>
    <w:rsid w:val="002720F6"/>
    <w:rsid w:val="002864CA"/>
    <w:rsid w:val="002869EE"/>
    <w:rsid w:val="003363B1"/>
    <w:rsid w:val="00372534"/>
    <w:rsid w:val="00375BD5"/>
    <w:rsid w:val="003A3CD5"/>
    <w:rsid w:val="003E4F96"/>
    <w:rsid w:val="003F099A"/>
    <w:rsid w:val="003F1980"/>
    <w:rsid w:val="003F360E"/>
    <w:rsid w:val="00464D32"/>
    <w:rsid w:val="004839D1"/>
    <w:rsid w:val="004924BC"/>
    <w:rsid w:val="004B714E"/>
    <w:rsid w:val="004C27AC"/>
    <w:rsid w:val="004D1515"/>
    <w:rsid w:val="004F184A"/>
    <w:rsid w:val="004F5C33"/>
    <w:rsid w:val="00502904"/>
    <w:rsid w:val="00502D4E"/>
    <w:rsid w:val="00512CE4"/>
    <w:rsid w:val="00522426"/>
    <w:rsid w:val="00525B57"/>
    <w:rsid w:val="005346B8"/>
    <w:rsid w:val="00564D27"/>
    <w:rsid w:val="00565EE0"/>
    <w:rsid w:val="005806AC"/>
    <w:rsid w:val="005841FD"/>
    <w:rsid w:val="005B2EC3"/>
    <w:rsid w:val="005B6787"/>
    <w:rsid w:val="005C1E2A"/>
    <w:rsid w:val="006014F9"/>
    <w:rsid w:val="00613770"/>
    <w:rsid w:val="006356EF"/>
    <w:rsid w:val="006428B4"/>
    <w:rsid w:val="00645404"/>
    <w:rsid w:val="00693D93"/>
    <w:rsid w:val="006D468E"/>
    <w:rsid w:val="00706B6B"/>
    <w:rsid w:val="007246D7"/>
    <w:rsid w:val="00725B94"/>
    <w:rsid w:val="00725D6B"/>
    <w:rsid w:val="00792CE0"/>
    <w:rsid w:val="00792CF9"/>
    <w:rsid w:val="007A5947"/>
    <w:rsid w:val="007C664B"/>
    <w:rsid w:val="007F06EE"/>
    <w:rsid w:val="0089461F"/>
    <w:rsid w:val="008A0D4B"/>
    <w:rsid w:val="008C651F"/>
    <w:rsid w:val="008C68F8"/>
    <w:rsid w:val="008D44E3"/>
    <w:rsid w:val="008D69A6"/>
    <w:rsid w:val="009343EE"/>
    <w:rsid w:val="009418C0"/>
    <w:rsid w:val="0094240C"/>
    <w:rsid w:val="00945219"/>
    <w:rsid w:val="00975D87"/>
    <w:rsid w:val="009912D5"/>
    <w:rsid w:val="009A175F"/>
    <w:rsid w:val="009D14FD"/>
    <w:rsid w:val="009E42F4"/>
    <w:rsid w:val="00A06FE8"/>
    <w:rsid w:val="00A25993"/>
    <w:rsid w:val="00A354E4"/>
    <w:rsid w:val="00A43556"/>
    <w:rsid w:val="00A52924"/>
    <w:rsid w:val="00A70C96"/>
    <w:rsid w:val="00AC2264"/>
    <w:rsid w:val="00AC2D82"/>
    <w:rsid w:val="00AD0EF1"/>
    <w:rsid w:val="00AD2DFE"/>
    <w:rsid w:val="00AF6244"/>
    <w:rsid w:val="00B0666C"/>
    <w:rsid w:val="00B261CD"/>
    <w:rsid w:val="00B53A0A"/>
    <w:rsid w:val="00B57FD2"/>
    <w:rsid w:val="00B70FE8"/>
    <w:rsid w:val="00B91A1E"/>
    <w:rsid w:val="00BD084E"/>
    <w:rsid w:val="00BE3BBE"/>
    <w:rsid w:val="00C03693"/>
    <w:rsid w:val="00C1254D"/>
    <w:rsid w:val="00C249FA"/>
    <w:rsid w:val="00C66744"/>
    <w:rsid w:val="00CA2062"/>
    <w:rsid w:val="00CA721D"/>
    <w:rsid w:val="00CC3496"/>
    <w:rsid w:val="00CD5FBB"/>
    <w:rsid w:val="00D10FD1"/>
    <w:rsid w:val="00D11292"/>
    <w:rsid w:val="00D228A2"/>
    <w:rsid w:val="00D31BF5"/>
    <w:rsid w:val="00D31DCD"/>
    <w:rsid w:val="00D400E5"/>
    <w:rsid w:val="00D4432C"/>
    <w:rsid w:val="00D56352"/>
    <w:rsid w:val="00D610A4"/>
    <w:rsid w:val="00D86252"/>
    <w:rsid w:val="00D935CC"/>
    <w:rsid w:val="00D93958"/>
    <w:rsid w:val="00D965D1"/>
    <w:rsid w:val="00DA083B"/>
    <w:rsid w:val="00DA4964"/>
    <w:rsid w:val="00E040B6"/>
    <w:rsid w:val="00E05F56"/>
    <w:rsid w:val="00E1399C"/>
    <w:rsid w:val="00E17D85"/>
    <w:rsid w:val="00E252B4"/>
    <w:rsid w:val="00E27013"/>
    <w:rsid w:val="00E46DB5"/>
    <w:rsid w:val="00E6597A"/>
    <w:rsid w:val="00E76D10"/>
    <w:rsid w:val="00E81BCC"/>
    <w:rsid w:val="00E90C05"/>
    <w:rsid w:val="00E9400E"/>
    <w:rsid w:val="00EC4DF4"/>
    <w:rsid w:val="00EF121F"/>
    <w:rsid w:val="00EF75EC"/>
    <w:rsid w:val="00F1098B"/>
    <w:rsid w:val="00F50D0F"/>
    <w:rsid w:val="00F517AC"/>
    <w:rsid w:val="00F65BBC"/>
    <w:rsid w:val="00F66E54"/>
    <w:rsid w:val="00F77227"/>
    <w:rsid w:val="00F86554"/>
    <w:rsid w:val="00F91A3D"/>
    <w:rsid w:val="00F947F4"/>
    <w:rsid w:val="00FA34F4"/>
    <w:rsid w:val="00FC3276"/>
    <w:rsid w:val="00FC417F"/>
    <w:rsid w:val="00FE73B7"/>
    <w:rsid w:val="256278E2"/>
    <w:rsid w:val="296A2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name="Document Map"/>
    <w:lsdException w:unhideWhenUsed="0"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</w:pPr>
    <w:rPr>
      <w:rFonts w:ascii="Times New Roman" w:hAnsi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spacing w:line="400" w:lineRule="exact"/>
      <w:jc w:val="both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99"/>
    <w:pPr>
      <w:spacing w:line="240" w:lineRule="auto"/>
      <w:ind w:firstLine="420" w:firstLineChars="200"/>
      <w:jc w:val="both"/>
    </w:pPr>
    <w:rPr>
      <w:rFonts w:eastAsia="PMingLiU"/>
      <w:sz w:val="84"/>
      <w:szCs w:val="84"/>
    </w:rPr>
  </w:style>
  <w:style w:type="paragraph" w:styleId="4">
    <w:name w:val="Document Map"/>
    <w:basedOn w:val="1"/>
    <w:link w:val="22"/>
    <w:semiHidden/>
    <w:uiPriority w:val="99"/>
    <w:pPr>
      <w:shd w:val="clear" w:color="auto" w:fill="000080"/>
      <w:spacing w:line="240" w:lineRule="auto"/>
      <w:jc w:val="both"/>
    </w:pPr>
    <w:rPr>
      <w:kern w:val="0"/>
      <w:sz w:val="20"/>
      <w:szCs w:val="20"/>
    </w:rPr>
  </w:style>
  <w:style w:type="paragraph" w:styleId="5">
    <w:name w:val="annotation text"/>
    <w:basedOn w:val="1"/>
    <w:link w:val="23"/>
    <w:unhideWhenUsed/>
    <w:uiPriority w:val="99"/>
    <w:pPr>
      <w:spacing w:line="240" w:lineRule="auto"/>
    </w:pPr>
    <w:rPr>
      <w:kern w:val="0"/>
    </w:rPr>
  </w:style>
  <w:style w:type="paragraph" w:styleId="6">
    <w:name w:val="Plain Text"/>
    <w:basedOn w:val="1"/>
    <w:link w:val="24"/>
    <w:semiHidden/>
    <w:uiPriority w:val="99"/>
    <w:pPr>
      <w:spacing w:line="240" w:lineRule="auto"/>
      <w:jc w:val="both"/>
    </w:pPr>
    <w:rPr>
      <w:rFonts w:ascii="宋体" w:hAnsi="Courier New"/>
      <w:kern w:val="0"/>
      <w:sz w:val="20"/>
      <w:szCs w:val="20"/>
    </w:rPr>
  </w:style>
  <w:style w:type="paragraph" w:styleId="7">
    <w:name w:val="Date"/>
    <w:basedOn w:val="1"/>
    <w:next w:val="1"/>
    <w:link w:val="25"/>
    <w:unhideWhenUsed/>
    <w:uiPriority w:val="99"/>
    <w:pPr>
      <w:ind w:left="100" w:leftChars="2500"/>
    </w:pPr>
    <w:rPr>
      <w:kern w:val="0"/>
    </w:rPr>
  </w:style>
  <w:style w:type="paragraph" w:styleId="8">
    <w:name w:val="Balloon Text"/>
    <w:basedOn w:val="1"/>
    <w:link w:val="26"/>
    <w:uiPriority w:val="99"/>
    <w:pPr>
      <w:spacing w:line="240" w:lineRule="auto"/>
      <w:jc w:val="both"/>
    </w:pPr>
    <w:rPr>
      <w:kern w:val="0"/>
      <w:sz w:val="18"/>
      <w:szCs w:val="18"/>
    </w:rPr>
  </w:style>
  <w:style w:type="paragraph" w:styleId="9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777"/>
      </w:tabs>
      <w:spacing w:line="240" w:lineRule="auto"/>
      <w:jc w:val="center"/>
    </w:pPr>
    <w:rPr>
      <w:rFonts w:ascii="Calibri" w:hAnsi="Calibri"/>
      <w:sz w:val="21"/>
      <w:szCs w:val="22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</w:rPr>
  </w:style>
  <w:style w:type="paragraph" w:styleId="13">
    <w:name w:val="Title"/>
    <w:basedOn w:val="1"/>
    <w:next w:val="1"/>
    <w:link w:val="29"/>
    <w:qFormat/>
    <w:uiPriority w:val="10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5"/>
    <w:next w:val="5"/>
    <w:link w:val="30"/>
    <w:unhideWhenUsed/>
    <w:uiPriority w:val="99"/>
    <w:rPr>
      <w:b/>
      <w:bCs/>
      <w:kern w:val="0"/>
    </w:rPr>
  </w:style>
  <w:style w:type="table" w:styleId="16">
    <w:name w:val="Table Grid"/>
    <w:basedOn w:val="15"/>
    <w:uiPriority w:val="59"/>
    <w:tblPr>
      <w:tblStyle w:val="1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page number"/>
    <w:basedOn w:val="17"/>
    <w:uiPriority w:val="99"/>
  </w:style>
  <w:style w:type="character" w:styleId="19">
    <w:name w:val="Hyperlink"/>
    <w:unhideWhenUsed/>
    <w:uiPriority w:val="99"/>
    <w:rPr>
      <w:color w:val="0000FF"/>
      <w:u w:val="single"/>
    </w:rPr>
  </w:style>
  <w:style w:type="character" w:styleId="20">
    <w:name w:val="annotation reference"/>
    <w:unhideWhenUsed/>
    <w:uiPriority w:val="99"/>
    <w:rPr>
      <w:sz w:val="21"/>
    </w:rPr>
  </w:style>
  <w:style w:type="character" w:customStyle="1" w:styleId="21">
    <w:name w:val="标题 1 Char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文档结构图 Char"/>
    <w:link w:val="4"/>
    <w:semiHidden/>
    <w:locked/>
    <w:uiPriority w:val="99"/>
    <w:rPr>
      <w:rFonts w:ascii="Times New Roman" w:hAnsi="Times New Roman" w:eastAsia="宋体" w:cs="Times New Roman"/>
      <w:kern w:val="0"/>
      <w:sz w:val="20"/>
      <w:szCs w:val="20"/>
      <w:shd w:val="clear" w:color="auto" w:fill="000080"/>
    </w:rPr>
  </w:style>
  <w:style w:type="character" w:customStyle="1" w:styleId="23">
    <w:name w:val="批注文字 Char"/>
    <w:link w:val="5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纯文本 Char"/>
    <w:link w:val="6"/>
    <w:semiHidden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25">
    <w:name w:val="日期 Char"/>
    <w:link w:val="7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批注框文本 Char"/>
    <w:link w:val="8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"/>
    <w:link w:val="9"/>
    <w:locked/>
    <w:uiPriority w:val="99"/>
    <w:rPr>
      <w:rFonts w:cs="Times New Roman"/>
      <w:sz w:val="18"/>
      <w:szCs w:val="18"/>
    </w:rPr>
  </w:style>
  <w:style w:type="character" w:customStyle="1" w:styleId="28">
    <w:name w:val="页眉 Char"/>
    <w:link w:val="10"/>
    <w:locked/>
    <w:uiPriority w:val="99"/>
    <w:rPr>
      <w:rFonts w:cs="Times New Roman"/>
      <w:sz w:val="18"/>
      <w:szCs w:val="18"/>
    </w:rPr>
  </w:style>
  <w:style w:type="character" w:customStyle="1" w:styleId="29">
    <w:name w:val="标题 Char"/>
    <w:link w:val="13"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0">
    <w:name w:val="批注主题 Char"/>
    <w:link w:val="14"/>
    <w:semiHidden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31">
    <w:name w:val="段"/>
    <w:uiPriority w:val="99"/>
    <w:pPr>
      <w:autoSpaceDE w:val="0"/>
      <w:autoSpaceDN w:val="0"/>
      <w:ind w:firstLine="200" w:firstLineChars="200"/>
      <w:jc w:val="both"/>
    </w:pPr>
    <w:rPr>
      <w:rFonts w:ascii="宋体" w:hAnsi="Times New Roman"/>
      <w:sz w:val="21"/>
      <w:lang w:val="en-US" w:eastAsia="zh-CN" w:bidi="ar-SA"/>
    </w:rPr>
  </w:style>
  <w:style w:type="paragraph" w:customStyle="1" w:styleId="32">
    <w:name w:val="封面正文"/>
    <w:uiPriority w:val="99"/>
    <w:pPr>
      <w:jc w:val="both"/>
    </w:pPr>
    <w:rPr>
      <w:rFonts w:ascii="Times New Roman" w:hAnsi="Times New Roman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spacing w:line="240" w:lineRule="auto"/>
      <w:ind w:firstLine="420" w:firstLineChars="200"/>
      <w:jc w:val="both"/>
    </w:pPr>
    <w:rPr>
      <w:sz w:val="21"/>
    </w:rPr>
  </w:style>
  <w:style w:type="character" w:customStyle="1" w:styleId="34">
    <w:name w:val="Char Char6"/>
    <w:uiPriority w:val="99"/>
    <w:rPr>
      <w:rFonts w:ascii="Calibri" w:hAnsi="Calibri" w:eastAsia="宋体"/>
      <w:sz w:val="18"/>
    </w:rPr>
  </w:style>
  <w:style w:type="character" w:customStyle="1" w:styleId="35">
    <w:name w:val="Char Char5"/>
    <w:uiPriority w:val="99"/>
    <w:rPr>
      <w:rFonts w:ascii="Calibri" w:hAnsi="Calibri" w:eastAsia="宋体"/>
      <w:sz w:val="18"/>
    </w:rPr>
  </w:style>
  <w:style w:type="paragraph" w:customStyle="1" w:styleId="36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Calibri" w:hAnsi="Calibri"/>
      <w:sz w:val="21"/>
      <w:szCs w:val="22"/>
    </w:rPr>
  </w:style>
  <w:style w:type="character" w:customStyle="1" w:styleId="37">
    <w:name w:val="Title Char"/>
    <w:locked/>
    <w:uiPriority w:val="10"/>
    <w:rPr>
      <w:rFonts w:ascii="Cambria" w:hAnsi="Cambria"/>
      <w:b/>
      <w:sz w:val="32"/>
    </w:rPr>
  </w:style>
  <w:style w:type="character" w:customStyle="1" w:styleId="38">
    <w:name w:val="Title Char1"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9">
    <w:name w:val="目次、索引正文"/>
    <w:uiPriority w:val="0"/>
    <w:pPr>
      <w:spacing w:line="320" w:lineRule="exact"/>
      <w:jc w:val="both"/>
    </w:pPr>
    <w:rPr>
      <w:rFonts w:ascii="宋体" w:hAnsi="Times New Roman"/>
      <w:sz w:val="21"/>
      <w:lang w:val="en-US" w:eastAsia="zh-CN" w:bidi="ar-SA"/>
    </w:rPr>
  </w:style>
  <w:style w:type="paragraph" w:customStyle="1" w:styleId="40">
    <w:name w:val="Normal1"/>
    <w:basedOn w:val="1"/>
    <w:uiPriority w:val="0"/>
    <w:pPr>
      <w:suppressAutoHyphens/>
      <w:spacing w:line="240" w:lineRule="auto"/>
      <w:jc w:val="both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</Words>
  <Characters>72</Characters>
  <Lines>1</Lines>
  <Paragraphs>1</Paragraphs>
  <TotalTime>2</TotalTime>
  <ScaleCrop>false</ScaleCrop>
  <LinksUpToDate>false</LinksUpToDate>
  <CharactersWithSpaces>197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2014-10-24T00:29:00Z</dcterms:created>
  <dc:creator>唐茂芝</dc:creator>
  <cp:lastModifiedBy>Shaw</cp:lastModifiedBy>
  <dcterms:modified xsi:type="dcterms:W3CDTF">2022-05-20T04:30:28Z</dcterms:modified>
  <dc:title>关于对国家标准 《合格评定 认证机构实施有机产品认证活动指南》（征求意见稿）征求意见的函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F6CBCBA444984245B1B63BBE19BA6D7F</vt:lpwstr>
  </property>
</Properties>
</file>