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团体</w:t>
      </w:r>
      <w:r>
        <w:rPr>
          <w:rFonts w:hint="eastAsia" w:eastAsia="黑体"/>
          <w:sz w:val="32"/>
        </w:rPr>
        <w:t>标准征求意见表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标准项目名称：《智能数粒包装生产线》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  <w:bookmarkStart w:id="0" w:name="_GoBack"/>
      <w:bookmarkEnd w:id="0"/>
    </w:p>
    <w:p>
      <w:pPr>
        <w:jc w:val="left"/>
        <w:rPr>
          <w:sz w:val="24"/>
        </w:rPr>
      </w:pPr>
      <w:r>
        <w:rPr>
          <w:rFonts w:hint="eastAsia"/>
          <w:sz w:val="24"/>
        </w:rPr>
        <w:t>专家姓名：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/>
          <w:sz w:val="24"/>
        </w:rPr>
        <w:t xml:space="preserve">年  月  日填写 共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184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YWJmOWU3MWY4MzZjZjdlNjFiNDMyZGVmMGQ3YmQ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33FA7"/>
    <w:rsid w:val="00F45D3B"/>
    <w:rsid w:val="00F52304"/>
    <w:rsid w:val="00F735CA"/>
    <w:rsid w:val="00F86C8C"/>
    <w:rsid w:val="00FA34D7"/>
    <w:rsid w:val="00FC76C9"/>
    <w:rsid w:val="00FD241E"/>
    <w:rsid w:val="13F8068A"/>
    <w:rsid w:val="14F01BBB"/>
    <w:rsid w:val="16601C56"/>
    <w:rsid w:val="1912663D"/>
    <w:rsid w:val="26EF4798"/>
    <w:rsid w:val="283B1E4F"/>
    <w:rsid w:val="2D217B47"/>
    <w:rsid w:val="35F620C7"/>
    <w:rsid w:val="40A41652"/>
    <w:rsid w:val="5D2B1FD8"/>
    <w:rsid w:val="66E61C98"/>
    <w:rsid w:val="71C709CA"/>
    <w:rsid w:val="73BD1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65</Words>
  <Characters>68</Characters>
  <Lines>1</Lines>
  <Paragraphs>1</Paragraphs>
  <TotalTime>139</TotalTime>
  <ScaleCrop>false</ScaleCrop>
  <LinksUpToDate>false</LinksUpToDate>
  <CharactersWithSpaces>106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Administrator</cp:lastModifiedBy>
  <dcterms:modified xsi:type="dcterms:W3CDTF">2022-05-27T01:12:31Z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83D20399662F40FA9015891191BE5379</vt:lpwstr>
  </property>
</Properties>
</file>