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Times New Roman"/>
          <w:b/>
          <w:bCs/>
          <w:sz w:val="21"/>
          <w:szCs w:val="21"/>
          <w:vertAlign w:val="baseline"/>
          <w:lang w:val="en-US" w:eastAsia="zh-CN"/>
        </w:rPr>
        <w:t>山东省自动化学会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vertAlign w:val="baseline"/>
          <w:lang w:val="en-US" w:eastAsia="zh-CN"/>
        </w:rPr>
      </w:pPr>
      <w:bookmarkStart w:id="0" w:name="_GoBack"/>
      <w:r>
        <w:rPr>
          <w:rFonts w:hint="eastAsia" w:ascii="Times New Roman"/>
          <w:b/>
          <w:bCs/>
          <w:sz w:val="36"/>
          <w:szCs w:val="36"/>
          <w:vertAlign w:val="baseline"/>
          <w:lang w:val="en-US" w:eastAsia="zh-CN"/>
        </w:rPr>
        <w:t>团体标准</w:t>
      </w:r>
      <w:r>
        <w:rPr>
          <w:rFonts w:ascii="Times New Roman"/>
          <w:b/>
          <w:bCs/>
          <w:sz w:val="36"/>
          <w:szCs w:val="36"/>
          <w:vertAlign w:val="baseline"/>
        </w:rPr>
        <w:t>征求意见表</w:t>
      </w:r>
      <w:bookmarkEnd w:id="0"/>
      <w:r>
        <w:rPr>
          <w:rFonts w:ascii="Times New Roman"/>
          <w:sz w:val="36"/>
          <w:szCs w:val="36"/>
          <w:vertAlign w:val="baseline"/>
        </w:rPr>
        <w:t xml:space="preserve"> </w:t>
      </w:r>
    </w:p>
    <w:tbl>
      <w:tblPr>
        <w:tblStyle w:val="2"/>
        <w:tblW w:w="8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3701"/>
        <w:gridCol w:w="1305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15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ascii="Times New Roman"/>
                <w:b/>
                <w:bCs/>
                <w:sz w:val="21"/>
                <w:szCs w:val="21"/>
                <w:vertAlign w:val="baseline"/>
              </w:rPr>
              <w:t>技术规范名称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高速公路车联网通信系统应用 总体技术要求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Times New Roman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意见</w:t>
            </w:r>
            <w:r>
              <w:rPr>
                <w:rFonts w:ascii="Times New Roman"/>
                <w:b/>
                <w:bCs/>
                <w:sz w:val="21"/>
                <w:szCs w:val="21"/>
                <w:vertAlign w:val="baseline"/>
              </w:rPr>
              <w:t>提出单位</w:t>
            </w:r>
          </w:p>
        </w:tc>
        <w:tc>
          <w:tcPr>
            <w:tcW w:w="3701" w:type="dxa"/>
            <w:noWrap w:val="0"/>
            <w:vAlign w:val="center"/>
          </w:tcPr>
          <w:p>
            <w:pPr>
              <w:jc w:val="center"/>
              <w:rPr>
                <w:rFonts w:ascii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  <w:p>
            <w:pPr>
              <w:jc w:val="center"/>
              <w:rPr>
                <w:rFonts w:ascii="Times New Roman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及联系方式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ascii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default" w:ascii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意见提出人</w:t>
            </w:r>
          </w:p>
        </w:tc>
        <w:tc>
          <w:tcPr>
            <w:tcW w:w="3701" w:type="dxa"/>
            <w:noWrap w:val="0"/>
            <w:vAlign w:val="center"/>
          </w:tcPr>
          <w:p>
            <w:pPr>
              <w:jc w:val="center"/>
              <w:rPr>
                <w:rFonts w:ascii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Times New Roman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ascii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15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Theme="minorHAnsi" w:eastAsiaTheme="minorEastAsia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/>
                <w:b/>
                <w:bCs/>
                <w:sz w:val="21"/>
                <w:szCs w:val="21"/>
                <w:vertAlign w:val="baseline"/>
              </w:rPr>
              <w:t>章条编号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Theme="minorHAnsi" w:eastAsiaTheme="minorEastAsia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/>
                <w:b/>
                <w:bCs/>
                <w:sz w:val="21"/>
                <w:szCs w:val="21"/>
                <w:vertAlign w:val="baseline"/>
              </w:rPr>
              <w:t>意见内容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15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7175" w:type="dxa"/>
            <w:gridSpan w:val="3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ascii="Times New Roman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ascii="Times New Roman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ascii="Times New Roman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ascii="Times New Roman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ascii="Times New Roman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ascii="Times New Roman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ascii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15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7175" w:type="dxa"/>
            <w:gridSpan w:val="3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ascii="Times New Roman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ascii="Times New Roman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ascii="Times New Roman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ascii="Times New Roman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ascii="Times New Roman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ascii="Times New Roman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ascii="Times New Roman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ascii="Times New Roman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ascii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15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7175" w:type="dxa"/>
            <w:gridSpan w:val="3"/>
            <w:noWrap w:val="0"/>
            <w:vAlign w:val="center"/>
          </w:tcPr>
          <w:p>
            <w:pPr>
              <w:jc w:val="both"/>
              <w:rPr>
                <w:rFonts w:ascii="Times New Roman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ascii="Times New Roman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ascii="Times New Roman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ascii="Times New Roman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ascii="Times New Roman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ascii="Times New Roman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ascii="Times New Roman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ascii="Times New Roman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ascii="Times New Roman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ascii="Times New Roman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ascii="Times New Roman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ascii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43E59"/>
    <w:rsid w:val="48D4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0</Lines>
  <Paragraphs>0</Paragraphs>
  <TotalTime>4</TotalTime>
  <ScaleCrop>false</ScaleCrop>
  <LinksUpToDate>false</LinksUpToDate>
  <CharactersWithSpaces>75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2022-05-06T02:07:00Z</dcterms:created>
  <dc:creator>aesthete</dc:creator>
  <cp:lastModifiedBy>aesthete</cp:lastModifiedBy>
  <dcterms:modified xsi:type="dcterms:W3CDTF">2022-05-06T02:17:48Z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0D2AC66460A94972829A965B502ED89C</vt:lpwstr>
  </property>
</Properties>
</file>