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eastAsia="黑体" w:asciiTheme="minorHAnsi" w:hAnsiTheme="minorHAnsi" w:cstheme="minorBidi"/>
          <w:bCs/>
          <w:kern w:val="2"/>
          <w:sz w:val="32"/>
          <w:szCs w:val="32"/>
          <w:lang w:eastAsia="zh-CN"/>
        </w:rPr>
      </w:pPr>
      <w:r>
        <w:rPr>
          <w:rFonts w:hint="eastAsia" w:eastAsia="黑体" w:asciiTheme="minorHAnsi" w:hAnsiTheme="minorHAnsi" w:cstheme="minorBidi"/>
          <w:bCs/>
          <w:kern w:val="2"/>
          <w:sz w:val="32"/>
          <w:szCs w:val="32"/>
        </w:rPr>
        <w:t>生湿面</w:t>
      </w:r>
      <w:r>
        <w:rPr>
          <w:rFonts w:hint="eastAsia" w:eastAsia="黑体" w:asciiTheme="minorHAnsi" w:hAnsiTheme="minorHAnsi" w:cstheme="minorBidi"/>
          <w:bCs/>
          <w:kern w:val="2"/>
          <w:sz w:val="32"/>
          <w:szCs w:val="32"/>
          <w:lang w:eastAsia="zh-CN"/>
        </w:rPr>
        <w:t>制品专用小麦粉</w:t>
      </w:r>
    </w:p>
    <w:p>
      <w:pPr>
        <w:spacing w:beforeLines="50" w:afterLines="50"/>
        <w:jc w:val="center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征求意见反馈表</w:t>
      </w:r>
    </w:p>
    <w:p>
      <w:pPr>
        <w:spacing w:beforeLines="50" w:afterLines="50"/>
        <w:jc w:val="both"/>
        <w:rPr>
          <w:rFonts w:hint="eastAsia" w:eastAsia="黑体" w:asciiTheme="minorHAnsi" w:hAnsiTheme="minorHAnsi" w:cstheme="minorBidi"/>
          <w:bCs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标准名称：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  <w:t>生湿面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eastAsia="zh-CN"/>
        </w:rPr>
        <w:t>制品专用小麦粉</w:t>
      </w:r>
    </w:p>
    <w:p>
      <w:pPr>
        <w:spacing w:line="360" w:lineRule="auto"/>
        <w:jc w:val="both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>征求意见时间：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567"/>
        <w:gridCol w:w="567"/>
        <w:gridCol w:w="851"/>
        <w:gridCol w:w="1559"/>
        <w:gridCol w:w="159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054" w:type="dxa"/>
            <w:gridSpan w:val="4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4" w:type="dxa"/>
            <w:gridSpan w:val="7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标准意见反馈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774" w:type="dxa"/>
            <w:gridSpan w:val="7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单位盖章或个人签字</w:t>
            </w:r>
          </w:p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</w:tbl>
    <w:p>
      <w:r>
        <w:rPr>
          <w:rFonts w:hint="eastAsia" w:ascii="Times New Roman" w:hAnsi="Times New Roman" w:eastAsia="仿宋_GB2312"/>
          <w:sz w:val="24"/>
          <w:szCs w:val="24"/>
        </w:rPr>
        <w:t>注：表格篇幅不够可另加页；若意见提出人为单位，需加盖单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8523E"/>
    <w:rsid w:val="2046180F"/>
    <w:rsid w:val="318B2B81"/>
    <w:rsid w:val="35B113D1"/>
    <w:rsid w:val="3E38120D"/>
    <w:rsid w:val="40592CD6"/>
    <w:rsid w:val="4DFD5494"/>
    <w:rsid w:val="6418523E"/>
    <w:rsid w:val="6ED7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2022-03-07T05:43:00Z</dcterms:created>
  <dc:creator>潇楠</dc:creator>
  <cp:lastModifiedBy>潇楠</cp:lastModifiedBy>
  <dcterms:modified xsi:type="dcterms:W3CDTF">2022-04-19T02:07:47Z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21996D4F91024AAD886F03091EEC4E20</vt:lpwstr>
  </property>
</Properties>
</file>