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F2" w:rsidRDefault="00C04B37">
      <w:pPr>
        <w:ind w:right="840"/>
        <w:jc w:val="right"/>
      </w:pPr>
      <w:bookmarkStart w:id="0" w:name="_GoBack"/>
      <w:bookmarkEnd w:id="0"/>
      <w:r>
        <w:rPr>
          <w:rFonts w:hint="eastAsia"/>
        </w:rPr>
        <w:t>标准编号：</w:t>
      </w:r>
      <w:r>
        <w:t>T/GDCA</w:t>
      </w:r>
      <w:r w:rsidR="00E81472">
        <w:t xml:space="preserve"> </w:t>
      </w:r>
      <w:r w:rsidR="00500626">
        <w:t>018</w:t>
      </w:r>
      <w:r>
        <w:t>-2021</w:t>
      </w:r>
    </w:p>
    <w:p w:rsidR="009F4BF2" w:rsidRPr="00500626" w:rsidRDefault="009F4BF2"/>
    <w:p w:rsidR="009F4BF2" w:rsidRDefault="00C04B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</w:t>
      </w:r>
      <w:r w:rsidR="00500626">
        <w:rPr>
          <w:rFonts w:hint="eastAsia"/>
          <w:b/>
          <w:sz w:val="28"/>
          <w:szCs w:val="28"/>
        </w:rPr>
        <w:t>化妆品</w:t>
      </w:r>
      <w:r w:rsidR="00500626">
        <w:rPr>
          <w:rFonts w:hint="eastAsia"/>
          <w:b/>
          <w:sz w:val="28"/>
          <w:szCs w:val="28"/>
        </w:rPr>
        <w:t xml:space="preserve"> </w:t>
      </w:r>
      <w:r w:rsidRPr="00C04B37">
        <w:rPr>
          <w:rFonts w:hint="eastAsia"/>
          <w:b/>
          <w:sz w:val="28"/>
          <w:szCs w:val="28"/>
        </w:rPr>
        <w:t>抗氧化活性</w:t>
      </w:r>
      <w:r w:rsidR="00500626">
        <w:rPr>
          <w:rFonts w:hint="eastAsia"/>
          <w:b/>
          <w:sz w:val="28"/>
          <w:szCs w:val="28"/>
        </w:rPr>
        <w:t>的</w:t>
      </w:r>
      <w:r w:rsidRPr="00C04B37">
        <w:rPr>
          <w:rFonts w:hint="eastAsia"/>
          <w:b/>
          <w:sz w:val="28"/>
          <w:szCs w:val="28"/>
        </w:rPr>
        <w:t>评价</w:t>
      </w:r>
      <w:r w:rsidR="00500626">
        <w:rPr>
          <w:rFonts w:hint="eastAsia"/>
          <w:b/>
          <w:sz w:val="28"/>
          <w:szCs w:val="28"/>
        </w:rPr>
        <w:t xml:space="preserve"> </w:t>
      </w:r>
      <w:r w:rsidRPr="00C04B37">
        <w:rPr>
          <w:rFonts w:hint="eastAsia"/>
          <w:b/>
          <w:sz w:val="28"/>
          <w:szCs w:val="28"/>
        </w:rPr>
        <w:t>秀丽线虫法</w:t>
      </w:r>
      <w:r>
        <w:rPr>
          <w:rFonts w:hint="eastAsia"/>
          <w:b/>
          <w:sz w:val="28"/>
          <w:szCs w:val="28"/>
        </w:rPr>
        <w:t>》征求意见汇总处理表</w:t>
      </w:r>
    </w:p>
    <w:p w:rsidR="009F4BF2" w:rsidRDefault="00C04B37">
      <w:pPr>
        <w:pStyle w:val="1"/>
        <w:ind w:left="1785" w:firstLineChars="0" w:firstLine="0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日填写</w:t>
      </w:r>
    </w:p>
    <w:p w:rsidR="009F4BF2" w:rsidRDefault="00C04B37">
      <w:r>
        <w:t>公司名称：</w:t>
      </w:r>
      <w:r>
        <w:t xml:space="preserve">                      </w:t>
      </w:r>
      <w:r>
        <w:t>联系人：</w:t>
      </w:r>
      <w:r>
        <w:t xml:space="preserve">             </w:t>
      </w:r>
      <w:r>
        <w:t>联系电话：</w:t>
      </w:r>
      <w:r>
        <w:rPr>
          <w:rFonts w:hint="eastAsia"/>
        </w:rPr>
        <w:t>：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276"/>
        <w:gridCol w:w="1421"/>
        <w:gridCol w:w="2548"/>
        <w:gridCol w:w="2363"/>
      </w:tblGrid>
      <w:tr w:rsidR="009F4BF2" w:rsidTr="00C04B37">
        <w:trPr>
          <w:trHeight w:val="720"/>
        </w:trPr>
        <w:tc>
          <w:tcPr>
            <w:tcW w:w="695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原文条款</w:t>
            </w:r>
          </w:p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t>编号</w:t>
            </w:r>
          </w:p>
        </w:tc>
        <w:tc>
          <w:tcPr>
            <w:tcW w:w="1421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548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363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9F4BF2" w:rsidTr="00C04B37">
        <w:trPr>
          <w:trHeight w:val="1570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49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600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52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570"/>
        </w:trPr>
        <w:tc>
          <w:tcPr>
            <w:tcW w:w="695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70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</w:tbl>
    <w:p w:rsidR="009F4BF2" w:rsidRDefault="009F4BF2">
      <w:pPr>
        <w:jc w:val="left"/>
      </w:pPr>
    </w:p>
    <w:p w:rsidR="009F4BF2" w:rsidRDefault="009F4BF2"/>
    <w:sectPr w:rsidR="009F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89FD9"/>
    <w:rsid w:val="00500626"/>
    <w:rsid w:val="009F4BF2"/>
    <w:rsid w:val="00C04B37"/>
    <w:rsid w:val="00E81472"/>
    <w:rsid w:val="4FA5AA4A"/>
    <w:rsid w:val="733B6573"/>
    <w:rsid w:val="73D89FD9"/>
    <w:rsid w:val="75A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F287D"/>
  <w15:docId w15:val="{37EB6A5A-133C-4810-A505-2EB5E37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4">
    <w:name w:val="目次、标准名称标题"/>
    <w:basedOn w:val="a"/>
    <w:next w:val="a5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6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DoubleOX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LM</cp:lastModifiedBy>
  <cp:revision>4</cp:revision>
  <dcterms:created xsi:type="dcterms:W3CDTF">2021-11-02T05:09:00Z</dcterms:created>
  <dcterms:modified xsi:type="dcterms:W3CDTF">2021-11-05T02:06:00Z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