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1119" w14:textId="77777777" w:rsidR="00833166" w:rsidRPr="00833166" w:rsidRDefault="00833166" w:rsidP="00833166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833166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14:paraId="16DA9346" w14:textId="77777777" w:rsidR="00833166" w:rsidRPr="00833166" w:rsidRDefault="00833166" w:rsidP="00833166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</w:p>
    <w:p w14:paraId="5A5097D4" w14:textId="77777777" w:rsidR="00833166" w:rsidRPr="00833166" w:rsidRDefault="00833166" w:rsidP="00833166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833166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中国贸促会商业行业委员会专业标准化</w:t>
      </w:r>
    </w:p>
    <w:p w14:paraId="60DD9115" w14:textId="77777777" w:rsidR="00833166" w:rsidRPr="00833166" w:rsidRDefault="00833166" w:rsidP="00833166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833166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技术委员会委员登记表</w:t>
      </w:r>
    </w:p>
    <w:p w14:paraId="2F13B024" w14:textId="77777777" w:rsidR="00833166" w:rsidRPr="00833166" w:rsidRDefault="00833166" w:rsidP="00833166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p w14:paraId="215922EE" w14:textId="77777777" w:rsidR="00833166" w:rsidRPr="00833166" w:rsidRDefault="00833166" w:rsidP="00833166">
      <w:pPr>
        <w:snapToGrid w:val="0"/>
        <w:jc w:val="left"/>
        <w:rPr>
          <w:rFonts w:ascii="方正仿宋简体" w:eastAsia="方正仿宋简体" w:hAnsi="宋体" w:cs="Times New Roman"/>
          <w:sz w:val="24"/>
          <w:szCs w:val="24"/>
        </w:rPr>
      </w:pPr>
      <w:r w:rsidRPr="00833166">
        <w:rPr>
          <w:rFonts w:ascii="方正仿宋简体" w:eastAsia="方正仿宋简体" w:hAnsi="宋体" w:cs="Times New Roman" w:hint="eastAsia"/>
          <w:sz w:val="24"/>
          <w:szCs w:val="24"/>
        </w:rPr>
        <w:t xml:space="preserve">技术委员会编号： CCPITCSC/TC </w:t>
      </w:r>
      <w:r w:rsidRPr="00833166">
        <w:rPr>
          <w:rFonts w:ascii="方正仿宋简体" w:eastAsia="方正仿宋简体" w:hAnsi="宋体" w:cs="Times New Roman"/>
          <w:sz w:val="24"/>
          <w:szCs w:val="24"/>
        </w:rPr>
        <w:t xml:space="preserve">9 </w:t>
      </w:r>
      <w:r w:rsidRPr="00833166">
        <w:rPr>
          <w:rFonts w:ascii="方正仿宋简体" w:eastAsia="方正仿宋简体" w:hAnsi="宋体" w:cs="Times New Roman" w:hint="eastAsia"/>
          <w:sz w:val="24"/>
          <w:szCs w:val="24"/>
        </w:rPr>
        <w:t>（</w:t>
      </w:r>
      <w:r w:rsidRPr="00833166">
        <w:rPr>
          <w:rFonts w:ascii="微软雅黑" w:eastAsia="微软雅黑" w:hAnsi="微软雅黑" w:cs="微软雅黑" w:hint="eastAsia"/>
          <w:sz w:val="24"/>
          <w:szCs w:val="24"/>
        </w:rPr>
        <w:t>外贸新</w:t>
      </w:r>
      <w:proofErr w:type="gramStart"/>
      <w:r w:rsidRPr="00833166">
        <w:rPr>
          <w:rFonts w:ascii="微软雅黑" w:eastAsia="微软雅黑" w:hAnsi="微软雅黑" w:cs="微软雅黑" w:hint="eastAsia"/>
          <w:sz w:val="24"/>
          <w:szCs w:val="24"/>
        </w:rPr>
        <w:t>业态新模式</w:t>
      </w:r>
      <w:proofErr w:type="gramEnd"/>
      <w:r w:rsidRPr="00833166">
        <w:rPr>
          <w:rFonts w:ascii="方正仿宋简体" w:eastAsia="方正仿宋简体" w:hAnsi="宋体" w:cs="Times New Roman" w:hint="eastAsia"/>
          <w:sz w:val="24"/>
          <w:szCs w:val="24"/>
        </w:rPr>
        <w:t xml:space="preserve">） 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880"/>
        <w:gridCol w:w="560"/>
        <w:gridCol w:w="1057"/>
        <w:gridCol w:w="309"/>
        <w:gridCol w:w="74"/>
        <w:gridCol w:w="427"/>
        <w:gridCol w:w="293"/>
        <w:gridCol w:w="15"/>
        <w:gridCol w:w="1209"/>
        <w:gridCol w:w="36"/>
        <w:gridCol w:w="377"/>
        <w:gridCol w:w="360"/>
        <w:gridCol w:w="412"/>
        <w:gridCol w:w="320"/>
        <w:gridCol w:w="1620"/>
      </w:tblGrid>
      <w:tr w:rsidR="00833166" w:rsidRPr="00833166" w14:paraId="5F2DCDBC" w14:textId="77777777" w:rsidTr="00577F4E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14:paraId="739DD3BB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08D0B3E2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9919DD2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 w14:paraId="72606E62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877916C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right w:val="single" w:sz="4" w:space="0" w:color="auto"/>
            </w:tcBorders>
            <w:vAlign w:val="center"/>
          </w:tcPr>
          <w:p w14:paraId="1E12C4C3" w14:textId="77777777" w:rsidR="00833166" w:rsidRPr="00833166" w:rsidRDefault="00833166" w:rsidP="00833166">
            <w:pPr>
              <w:spacing w:line="460" w:lineRule="exact"/>
              <w:ind w:firstLineChars="150" w:firstLine="36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vAlign w:val="center"/>
          </w:tcPr>
          <w:p w14:paraId="51132F4D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二  </w:t>
            </w:r>
            <w:proofErr w:type="gramStart"/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寸</w:t>
            </w:r>
            <w:proofErr w:type="gramEnd"/>
          </w:p>
          <w:p w14:paraId="680A7B3B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7526739A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照  片</w:t>
            </w:r>
          </w:p>
        </w:tc>
      </w:tr>
      <w:tr w:rsidR="00833166" w:rsidRPr="00833166" w14:paraId="533093B7" w14:textId="77777777" w:rsidTr="00577F4E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14:paraId="7B3A899F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0FBEA149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F3E1F33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委员会职务</w:t>
            </w:r>
          </w:p>
        </w:tc>
        <w:tc>
          <w:tcPr>
            <w:tcW w:w="3449" w:type="dxa"/>
            <w:gridSpan w:val="9"/>
            <w:tcBorders>
              <w:right w:val="single" w:sz="4" w:space="0" w:color="auto"/>
            </w:tcBorders>
            <w:vAlign w:val="center"/>
          </w:tcPr>
          <w:p w14:paraId="2D3FAB6A" w14:textId="77777777" w:rsidR="00833166" w:rsidRPr="00833166" w:rsidRDefault="00833166" w:rsidP="00833166">
            <w:pPr>
              <w:spacing w:line="460" w:lineRule="exact"/>
              <w:ind w:firstLineChars="150" w:firstLine="36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7E9FCAB6" w14:textId="77777777" w:rsidR="00833166" w:rsidRPr="00833166" w:rsidRDefault="00833166" w:rsidP="00833166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633F5D2B" w14:textId="77777777" w:rsidTr="00577F4E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14:paraId="099FA707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参加委员会时间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14:paraId="4CD77F53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年      月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023C6D72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52D1F206" w14:textId="77777777" w:rsidTr="00577F4E">
        <w:trPr>
          <w:cantSplit/>
          <w:trHeight w:val="20"/>
          <w:jc w:val="center"/>
        </w:trPr>
        <w:tc>
          <w:tcPr>
            <w:tcW w:w="2774" w:type="dxa"/>
            <w:gridSpan w:val="3"/>
            <w:vAlign w:val="center"/>
          </w:tcPr>
          <w:p w14:paraId="10E621A7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技术职称及聘任时间</w:t>
            </w:r>
          </w:p>
        </w:tc>
        <w:tc>
          <w:tcPr>
            <w:tcW w:w="4889" w:type="dxa"/>
            <w:gridSpan w:val="12"/>
            <w:tcBorders>
              <w:right w:val="single" w:sz="4" w:space="0" w:color="auto"/>
            </w:tcBorders>
            <w:vAlign w:val="center"/>
          </w:tcPr>
          <w:p w14:paraId="67A5C4C7" w14:textId="77777777" w:rsidR="00833166" w:rsidRPr="00833166" w:rsidRDefault="00833166" w:rsidP="00833166">
            <w:pPr>
              <w:spacing w:line="460" w:lineRule="exact"/>
              <w:jc w:val="righ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年   月                                     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5D7B0093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12C996F9" w14:textId="77777777" w:rsidTr="00577F4E">
        <w:trPr>
          <w:cantSplit/>
          <w:trHeight w:val="20"/>
          <w:jc w:val="center"/>
        </w:trPr>
        <w:tc>
          <w:tcPr>
            <w:tcW w:w="1334" w:type="dxa"/>
            <w:vAlign w:val="center"/>
          </w:tcPr>
          <w:p w14:paraId="5B3EBC3A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6329" w:type="dxa"/>
            <w:gridSpan w:val="14"/>
            <w:tcBorders>
              <w:right w:val="single" w:sz="4" w:space="0" w:color="auto"/>
            </w:tcBorders>
            <w:vAlign w:val="center"/>
          </w:tcPr>
          <w:p w14:paraId="10C7D411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14:paraId="5D1F3F3B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24611845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5AB18E72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7949" w:type="dxa"/>
            <w:gridSpan w:val="15"/>
            <w:vAlign w:val="center"/>
          </w:tcPr>
          <w:p w14:paraId="68B289E5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4752652B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3BECCF21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14:paraId="06D30A72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694468A4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5143" w:type="dxa"/>
            <w:gridSpan w:val="11"/>
            <w:vAlign w:val="center"/>
          </w:tcPr>
          <w:p w14:paraId="006F4262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20E64F1B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3F000BF9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7949" w:type="dxa"/>
            <w:gridSpan w:val="15"/>
            <w:vAlign w:val="center"/>
          </w:tcPr>
          <w:p w14:paraId="7FD81D3B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6FE917EC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3E757D39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gridSpan w:val="2"/>
            <w:vAlign w:val="center"/>
          </w:tcPr>
          <w:p w14:paraId="3C51D94F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2B0A913B" w14:textId="77777777" w:rsidR="00833166" w:rsidRPr="00833166" w:rsidRDefault="00833166" w:rsidP="00833166">
            <w:pPr>
              <w:spacing w:line="460" w:lineRule="exact"/>
              <w:ind w:left="120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5"/>
            <w:vAlign w:val="center"/>
          </w:tcPr>
          <w:p w14:paraId="4F723CA1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vAlign w:val="center"/>
          </w:tcPr>
          <w:p w14:paraId="6C8CCF2B" w14:textId="77777777" w:rsidR="00833166" w:rsidRPr="00833166" w:rsidRDefault="00833166" w:rsidP="00833166">
            <w:pPr>
              <w:spacing w:line="460" w:lineRule="exact"/>
              <w:ind w:left="-107" w:firstLine="1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传真</w:t>
            </w:r>
          </w:p>
        </w:tc>
        <w:tc>
          <w:tcPr>
            <w:tcW w:w="2352" w:type="dxa"/>
            <w:gridSpan w:val="3"/>
            <w:vAlign w:val="center"/>
          </w:tcPr>
          <w:p w14:paraId="70F486ED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2BD9617E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5C47B33E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7949" w:type="dxa"/>
            <w:gridSpan w:val="15"/>
            <w:vAlign w:val="center"/>
          </w:tcPr>
          <w:p w14:paraId="45B42AC3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22F765AC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4D7DF2C4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7949" w:type="dxa"/>
            <w:gridSpan w:val="15"/>
            <w:vAlign w:val="center"/>
          </w:tcPr>
          <w:p w14:paraId="73D73ACB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5462718A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08044EEE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7949" w:type="dxa"/>
            <w:gridSpan w:val="15"/>
            <w:tcBorders>
              <w:top w:val="nil"/>
            </w:tcBorders>
            <w:vAlign w:val="center"/>
          </w:tcPr>
          <w:p w14:paraId="2854B2F7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24DAC2FE" w14:textId="77777777" w:rsidTr="00577F4E">
        <w:trPr>
          <w:trHeight w:val="20"/>
          <w:jc w:val="center"/>
        </w:trPr>
        <w:tc>
          <w:tcPr>
            <w:tcW w:w="1334" w:type="dxa"/>
            <w:vAlign w:val="center"/>
          </w:tcPr>
          <w:p w14:paraId="5FAAA3BB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2497" w:type="dxa"/>
            <w:gridSpan w:val="3"/>
            <w:vAlign w:val="center"/>
          </w:tcPr>
          <w:p w14:paraId="30582CA7" w14:textId="77777777" w:rsidR="00833166" w:rsidRPr="00833166" w:rsidRDefault="00833166" w:rsidP="00833166">
            <w:pPr>
              <w:spacing w:line="460" w:lineRule="exact"/>
              <w:ind w:firstLine="696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年     月     </w:t>
            </w:r>
          </w:p>
        </w:tc>
        <w:tc>
          <w:tcPr>
            <w:tcW w:w="1118" w:type="dxa"/>
            <w:gridSpan w:val="5"/>
            <w:vAlign w:val="center"/>
          </w:tcPr>
          <w:p w14:paraId="41B5D5D7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622" w:type="dxa"/>
            <w:gridSpan w:val="3"/>
            <w:vAlign w:val="center"/>
          </w:tcPr>
          <w:p w14:paraId="77D96468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69EDD8AC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1940" w:type="dxa"/>
            <w:gridSpan w:val="2"/>
            <w:vAlign w:val="center"/>
          </w:tcPr>
          <w:p w14:paraId="649E3817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577443EA" w14:textId="77777777" w:rsidTr="00577F4E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14:paraId="77774EAE" w14:textId="77777777" w:rsidR="00833166" w:rsidRPr="00833166" w:rsidRDefault="00833166" w:rsidP="00833166">
            <w:pPr>
              <w:spacing w:line="460" w:lineRule="exact"/>
              <w:jc w:val="lef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会何种外语   1. 英语 □  2. 法语 □  3. 德语 □  4. 日语 □  5. 俄语 □</w:t>
            </w:r>
          </w:p>
          <w:p w14:paraId="37126332" w14:textId="77777777" w:rsidR="00833166" w:rsidRPr="00833166" w:rsidRDefault="00833166" w:rsidP="00833166">
            <w:pPr>
              <w:spacing w:line="460" w:lineRule="exact"/>
              <w:ind w:firstLineChars="640" w:firstLine="1536"/>
              <w:jc w:val="lef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6. 其他（请注明）</w:t>
            </w:r>
          </w:p>
        </w:tc>
      </w:tr>
      <w:tr w:rsidR="00833166" w:rsidRPr="00833166" w14:paraId="2AE0309D" w14:textId="77777777" w:rsidTr="00577F4E">
        <w:trPr>
          <w:trHeight w:val="20"/>
          <w:jc w:val="center"/>
        </w:trPr>
        <w:tc>
          <w:tcPr>
            <w:tcW w:w="9283" w:type="dxa"/>
            <w:gridSpan w:val="16"/>
            <w:vAlign w:val="center"/>
          </w:tcPr>
          <w:p w14:paraId="225E3E2D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外语熟练程度 （  ）英语  （  ）法语  （  ）德语  （  ）日语 （  ）俄语 （  ）其他  </w:t>
            </w:r>
          </w:p>
          <w:p w14:paraId="148419D8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1．流利 □    2. 中等 □   3. 入门 </w:t>
            </w:r>
          </w:p>
        </w:tc>
      </w:tr>
      <w:tr w:rsidR="00833166" w:rsidRPr="00833166" w14:paraId="2F51BE9C" w14:textId="77777777" w:rsidTr="00577F4E">
        <w:trPr>
          <w:trHeight w:val="20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 w14:paraId="75B5B2E6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外贸新</w:t>
            </w:r>
            <w:proofErr w:type="gramStart"/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业态新模式</w:t>
            </w:r>
            <w:proofErr w:type="gramEnd"/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擅长领域</w:t>
            </w:r>
          </w:p>
        </w:tc>
        <w:tc>
          <w:tcPr>
            <w:tcW w:w="7069" w:type="dxa"/>
            <w:gridSpan w:val="14"/>
            <w:vAlign w:val="center"/>
          </w:tcPr>
          <w:p w14:paraId="569D26C7" w14:textId="77777777" w:rsidR="00833166" w:rsidRPr="00833166" w:rsidRDefault="00833166" w:rsidP="00833166">
            <w:pPr>
              <w:spacing w:line="460" w:lineRule="exact"/>
              <w:jc w:val="lef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（  ）跨境电商 </w:t>
            </w:r>
            <w:r w:rsidRPr="00833166">
              <w:rPr>
                <w:rFonts w:ascii="方正仿宋简体" w:eastAsia="方正仿宋简体" w:hAnsi="宋体" w:cs="Times New Roman"/>
                <w:sz w:val="24"/>
                <w:szCs w:val="24"/>
              </w:rPr>
              <w:t xml:space="preserve">      </w:t>
            </w: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（  ）海外仓 </w:t>
            </w:r>
            <w:r w:rsidRPr="00833166">
              <w:rPr>
                <w:rFonts w:ascii="方正仿宋简体" w:eastAsia="方正仿宋简体" w:hAnsi="宋体" w:cs="Times New Roman"/>
                <w:sz w:val="24"/>
                <w:szCs w:val="24"/>
              </w:rPr>
              <w:t xml:space="preserve"> </w:t>
            </w:r>
          </w:p>
          <w:p w14:paraId="65E578A2" w14:textId="77777777" w:rsidR="00833166" w:rsidRPr="00833166" w:rsidRDefault="00833166" w:rsidP="00833166">
            <w:pPr>
              <w:spacing w:line="460" w:lineRule="exact"/>
              <w:jc w:val="lef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（  ）市场采购贸易 </w:t>
            </w:r>
            <w:r w:rsidRPr="00833166">
              <w:rPr>
                <w:rFonts w:ascii="方正仿宋简体" w:eastAsia="方正仿宋简体" w:hAnsi="宋体" w:cs="Times New Roman"/>
                <w:sz w:val="24"/>
                <w:szCs w:val="24"/>
              </w:rPr>
              <w:t xml:space="preserve">  </w:t>
            </w: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（  ）其他，请注明：_</w:t>
            </w:r>
            <w:r w:rsidRPr="00833166">
              <w:rPr>
                <w:rFonts w:ascii="方正仿宋简体" w:eastAsia="方正仿宋简体" w:hAnsi="宋体" w:cs="Times New Roman"/>
                <w:sz w:val="24"/>
                <w:szCs w:val="24"/>
              </w:rPr>
              <w:t>____________</w:t>
            </w:r>
          </w:p>
        </w:tc>
      </w:tr>
      <w:tr w:rsidR="00833166" w:rsidRPr="00833166" w14:paraId="359DC45A" w14:textId="77777777" w:rsidTr="00577F4E">
        <w:trPr>
          <w:trHeight w:val="20"/>
          <w:jc w:val="center"/>
        </w:trPr>
        <w:tc>
          <w:tcPr>
            <w:tcW w:w="2214" w:type="dxa"/>
            <w:gridSpan w:val="2"/>
            <w:tcBorders>
              <w:top w:val="nil"/>
            </w:tcBorders>
            <w:vAlign w:val="center"/>
          </w:tcPr>
          <w:p w14:paraId="6E0A45C1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有何专业技术特长</w:t>
            </w:r>
          </w:p>
        </w:tc>
        <w:tc>
          <w:tcPr>
            <w:tcW w:w="7069" w:type="dxa"/>
            <w:gridSpan w:val="14"/>
            <w:vAlign w:val="center"/>
          </w:tcPr>
          <w:p w14:paraId="1B22EA36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257FDF14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3E96F0C5" w14:textId="77777777" w:rsidTr="00577F4E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0082927B" w14:textId="77777777" w:rsidR="00833166" w:rsidRPr="00833166" w:rsidRDefault="00833166" w:rsidP="00833166">
            <w:pPr>
              <w:spacing w:line="46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lastRenderedPageBreak/>
              <w:t>曾负责组织制修订标准、主要职责</w:t>
            </w:r>
          </w:p>
        </w:tc>
        <w:tc>
          <w:tcPr>
            <w:tcW w:w="7069" w:type="dxa"/>
            <w:gridSpan w:val="14"/>
            <w:vAlign w:val="center"/>
          </w:tcPr>
          <w:p w14:paraId="2C3A2DBC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4EF94FDA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4D793945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6BA4D24C" w14:textId="77777777" w:rsidTr="00577F4E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3F9F9434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7069" w:type="dxa"/>
            <w:gridSpan w:val="14"/>
          </w:tcPr>
          <w:p w14:paraId="6805522D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2F2E6689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2220559C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4D811238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38176517" w14:textId="77777777" w:rsidTr="00577F4E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2D24934A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参加何种学术组织、担任何种职务</w:t>
            </w:r>
          </w:p>
        </w:tc>
        <w:tc>
          <w:tcPr>
            <w:tcW w:w="7069" w:type="dxa"/>
            <w:gridSpan w:val="14"/>
          </w:tcPr>
          <w:p w14:paraId="6F334417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1CC807C4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40DEA2C6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0405BD87" w14:textId="77777777" w:rsidTr="00577F4E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748DF10E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受过何种奖励</w:t>
            </w:r>
          </w:p>
        </w:tc>
        <w:tc>
          <w:tcPr>
            <w:tcW w:w="7069" w:type="dxa"/>
            <w:gridSpan w:val="14"/>
          </w:tcPr>
          <w:p w14:paraId="04658DCA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46FD40D8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7CAD7CBA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2696D8BE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6E14F425" w14:textId="77777777" w:rsidTr="00577F4E">
        <w:trPr>
          <w:trHeight w:val="20"/>
          <w:jc w:val="center"/>
        </w:trPr>
        <w:tc>
          <w:tcPr>
            <w:tcW w:w="2214" w:type="dxa"/>
            <w:gridSpan w:val="2"/>
            <w:vAlign w:val="center"/>
          </w:tcPr>
          <w:p w14:paraId="6B44A8FA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069" w:type="dxa"/>
            <w:gridSpan w:val="14"/>
          </w:tcPr>
          <w:p w14:paraId="44135CDB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35DE15E6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23FAF851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833166" w:rsidRPr="00833166" w14:paraId="47AC777D" w14:textId="77777777" w:rsidTr="00577F4E">
        <w:trPr>
          <w:trHeight w:val="1652"/>
          <w:jc w:val="center"/>
        </w:trPr>
        <w:tc>
          <w:tcPr>
            <w:tcW w:w="2214" w:type="dxa"/>
            <w:gridSpan w:val="2"/>
            <w:vAlign w:val="center"/>
          </w:tcPr>
          <w:p w14:paraId="34E71C8A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单位意见</w:t>
            </w:r>
          </w:p>
        </w:tc>
        <w:tc>
          <w:tcPr>
            <w:tcW w:w="7069" w:type="dxa"/>
            <w:gridSpan w:val="14"/>
          </w:tcPr>
          <w:p w14:paraId="213E9F98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7A7D4C4D" w14:textId="77777777" w:rsidR="00833166" w:rsidRPr="00833166" w:rsidRDefault="00833166" w:rsidP="00833166">
            <w:pPr>
              <w:spacing w:line="460" w:lineRule="exact"/>
              <w:ind w:firstLineChars="1200" w:firstLine="288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33E52E1E" w14:textId="77777777" w:rsidR="00833166" w:rsidRPr="00833166" w:rsidRDefault="00833166" w:rsidP="00833166">
            <w:pPr>
              <w:spacing w:line="460" w:lineRule="exact"/>
              <w:ind w:firstLineChars="800" w:firstLine="192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负责人：                   盖章</w:t>
            </w:r>
          </w:p>
          <w:p w14:paraId="7A271062" w14:textId="77777777" w:rsidR="00833166" w:rsidRPr="00833166" w:rsidRDefault="00833166" w:rsidP="00833166">
            <w:pPr>
              <w:spacing w:line="460" w:lineRule="exact"/>
              <w:ind w:firstLineChars="1750" w:firstLine="420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年     月      日</w:t>
            </w:r>
          </w:p>
        </w:tc>
      </w:tr>
      <w:tr w:rsidR="00833166" w:rsidRPr="00833166" w14:paraId="0E12B3E9" w14:textId="77777777" w:rsidTr="00577F4E">
        <w:trPr>
          <w:cantSplit/>
          <w:trHeight w:val="2473"/>
          <w:jc w:val="center"/>
        </w:trPr>
        <w:tc>
          <w:tcPr>
            <w:tcW w:w="4641" w:type="dxa"/>
            <w:gridSpan w:val="7"/>
          </w:tcPr>
          <w:p w14:paraId="3E70C1DD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标委会秘书处意见：</w:t>
            </w:r>
          </w:p>
          <w:p w14:paraId="06CA11C2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1117E41F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5C9725EB" w14:textId="77777777" w:rsidR="00833166" w:rsidRPr="00833166" w:rsidRDefault="00833166" w:rsidP="00833166">
            <w:pPr>
              <w:spacing w:line="460" w:lineRule="exact"/>
              <w:ind w:firstLine="240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单位：（盖章）</w:t>
            </w:r>
          </w:p>
          <w:p w14:paraId="2D968C1A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      年    月    日</w:t>
            </w:r>
          </w:p>
        </w:tc>
        <w:tc>
          <w:tcPr>
            <w:tcW w:w="4642" w:type="dxa"/>
            <w:gridSpan w:val="9"/>
          </w:tcPr>
          <w:p w14:paraId="03899239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中国贸促会商业行业委员会意见：</w:t>
            </w:r>
          </w:p>
          <w:p w14:paraId="4FBB40D7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5DB3516B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</w:t>
            </w:r>
          </w:p>
          <w:p w14:paraId="4347637E" w14:textId="77777777" w:rsidR="00833166" w:rsidRPr="00833166" w:rsidRDefault="00833166" w:rsidP="00833166">
            <w:pPr>
              <w:spacing w:line="460" w:lineRule="exact"/>
              <w:ind w:firstLineChars="1000" w:firstLine="2400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单位：（盖章）</w:t>
            </w:r>
          </w:p>
          <w:p w14:paraId="24C0A8A6" w14:textId="77777777" w:rsidR="00833166" w:rsidRPr="00833166" w:rsidRDefault="00833166" w:rsidP="00833166">
            <w:pPr>
              <w:spacing w:line="46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83316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      年     月    日</w:t>
            </w:r>
          </w:p>
        </w:tc>
      </w:tr>
    </w:tbl>
    <w:p w14:paraId="7E8CAFAF" w14:textId="77777777" w:rsidR="00833166" w:rsidRPr="00833166" w:rsidRDefault="00833166" w:rsidP="00833166">
      <w:pPr>
        <w:rPr>
          <w:rFonts w:ascii="Times New Roman" w:eastAsia="宋体" w:hAnsi="Times New Roman" w:cs="Times New Roman"/>
          <w:szCs w:val="24"/>
        </w:rPr>
      </w:pPr>
      <w:r w:rsidRPr="00833166">
        <w:rPr>
          <w:rFonts w:ascii="方正仿宋简体" w:eastAsia="方正仿宋简体" w:hAnsi="Times New Roman" w:cs="Times New Roman" w:hint="eastAsia"/>
          <w:sz w:val="24"/>
          <w:szCs w:val="24"/>
        </w:rPr>
        <w:t>注：技术委员会编号不用填写；表格内容填写不下可另附页。</w:t>
      </w:r>
    </w:p>
    <w:p w14:paraId="48358528" w14:textId="77777777" w:rsidR="00412AC9" w:rsidRPr="00833166" w:rsidRDefault="00412AC9"/>
    <w:sectPr w:rsidR="00412AC9" w:rsidRPr="00833166" w:rsidSect="00453B30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C00C4" w14:textId="77777777" w:rsidR="00964061" w:rsidRDefault="00964061" w:rsidP="00833166">
      <w:r>
        <w:separator/>
      </w:r>
    </w:p>
  </w:endnote>
  <w:endnote w:type="continuationSeparator" w:id="0">
    <w:p w14:paraId="01DB4BC4" w14:textId="77777777" w:rsidR="00964061" w:rsidRDefault="00964061" w:rsidP="0083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C3C3" w14:textId="77777777" w:rsidR="00964061" w:rsidRDefault="00964061" w:rsidP="00833166">
      <w:r>
        <w:separator/>
      </w:r>
    </w:p>
  </w:footnote>
  <w:footnote w:type="continuationSeparator" w:id="0">
    <w:p w14:paraId="19B37B97" w14:textId="77777777" w:rsidR="00964061" w:rsidRDefault="00964061" w:rsidP="0083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C9"/>
    <w:rsid w:val="00412AC9"/>
    <w:rsid w:val="00833166"/>
    <w:rsid w:val="0096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CA5803-B692-4478-824D-3DF1720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1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崔宁</dc:creator>
  <cp:keywords/>
  <dc:description/>
  <cp:lastModifiedBy>崔宁</cp:lastModifiedBy>
  <cp:revision>2</cp:revision>
  <dcterms:created xsi:type="dcterms:W3CDTF">2021-06-28T07:29:00Z</dcterms:created>
  <dcterms:modified xsi:type="dcterms:W3CDTF">2021-06-28T07:29:00Z</dcterms:modified>
</cp:coreProperties>
</file>