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cs="Times New Roman" w:asciiTheme="minorEastAsia" w:hAnsiTheme="minorEastAsia"/>
          <w:b/>
          <w:sz w:val="28"/>
          <w:szCs w:val="28"/>
        </w:rPr>
        <w:t>附件4</w:t>
      </w:r>
    </w:p>
    <w:p>
      <w:pPr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漯河市</w:t>
      </w:r>
      <w:r>
        <w:rPr>
          <w:rFonts w:cs="Times New Roman" w:asciiTheme="minorEastAsia" w:hAnsiTheme="minorEastAsia"/>
          <w:b/>
          <w:sz w:val="32"/>
          <w:szCs w:val="32"/>
        </w:rPr>
        <w:t>食品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安全</w:t>
      </w:r>
      <w:r>
        <w:rPr>
          <w:rFonts w:cs="Times New Roman" w:asciiTheme="minorEastAsia" w:hAnsiTheme="minorEastAsia"/>
          <w:b/>
          <w:sz w:val="32"/>
          <w:szCs w:val="32"/>
        </w:rPr>
        <w:t>协会团体标准征求意见反馈表</w:t>
      </w:r>
    </w:p>
    <w:p>
      <w:pPr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标准名称：                            征求意见时间：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65"/>
        <w:gridCol w:w="630"/>
        <w:gridCol w:w="555"/>
        <w:gridCol w:w="1665"/>
        <w:gridCol w:w="1350"/>
        <w:gridCol w:w="13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意见提出单位或个人</w:t>
            </w:r>
          </w:p>
        </w:tc>
        <w:tc>
          <w:tcPr>
            <w:tcW w:w="5678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联系人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联系电话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邮箱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填报时间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序号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章条号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修改建议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522" w:type="dxa"/>
            <w:gridSpan w:val="8"/>
            <w:vAlign w:val="center"/>
          </w:tcPr>
          <w:p>
            <w:pPr>
              <w:ind w:right="120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单位盖章或个人签字</w:t>
            </w:r>
          </w:p>
          <w:p>
            <w:pPr>
              <w:jc w:val="right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年   月   日</w:t>
            </w:r>
          </w:p>
        </w:tc>
      </w:tr>
    </w:tbl>
    <w:p>
      <w:pPr>
        <w:jc w:val="left"/>
      </w:pPr>
      <w:r>
        <w:rPr>
          <w:rFonts w:cs="Times New Roman" w:asciiTheme="minorEastAsia" w:hAnsiTheme="minorEastAsia"/>
          <w:sz w:val="24"/>
        </w:rPr>
        <w:t>备注：可附页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4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lenovop3</dc:creator>
  <cp:lastModifiedBy>lenovop3</cp:lastModifiedBy>
  <dcterms:modified xsi:type="dcterms:W3CDTF">2021-05-10T03:26:15Z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254E841D516F43CC827C1498000D4E5A</vt:lpwstr>
  </property>
</Properties>
</file>