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《猴头菇粉及其提取物》团体标准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bCs/>
          <w:sz w:val="30"/>
          <w:szCs w:val="30"/>
        </w:rPr>
        <w:t>征求意见</w:t>
      </w:r>
      <w:r>
        <w:rPr>
          <w:rFonts w:hint="eastAsia"/>
          <w:b/>
          <w:bCs/>
          <w:sz w:val="30"/>
          <w:szCs w:val="30"/>
          <w:lang w:eastAsia="zh-CN"/>
        </w:rPr>
        <w:t>汇总表</w:t>
      </w:r>
      <w:bookmarkStart w:id="0" w:name="_GoBack"/>
      <w:bookmarkEnd w:id="0"/>
    </w:p>
    <w:tbl>
      <w:tblPr>
        <w:tblStyle w:val="2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032"/>
        <w:gridCol w:w="1217"/>
        <w:gridCol w:w="963"/>
        <w:gridCol w:w="1877"/>
        <w:gridCol w:w="811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2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lang w:eastAsia="zh-CN"/>
              </w:rPr>
              <w:t>单位名称</w:t>
            </w:r>
          </w:p>
        </w:tc>
        <w:tc>
          <w:tcPr>
            <w:tcW w:w="6897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2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lang w:eastAsia="zh-CN"/>
              </w:rPr>
              <w:t>地</w:t>
            </w: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lang w:eastAsia="zh-CN"/>
              </w:rPr>
              <w:t>址</w:t>
            </w:r>
          </w:p>
        </w:tc>
        <w:tc>
          <w:tcPr>
            <w:tcW w:w="6897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2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lang w:eastAsia="zh-CN"/>
              </w:rPr>
              <w:t>联</w:t>
            </w: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lang w:eastAsia="zh-CN"/>
              </w:rPr>
              <w:t>系</w:t>
            </w: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lang w:eastAsia="zh-CN"/>
              </w:rPr>
              <w:t>人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lang w:eastAsia="zh-CN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lang w:eastAsia="zh-CN"/>
              </w:rPr>
              <w:t>电</w:t>
            </w: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lang w:eastAsia="zh-CN"/>
              </w:rPr>
              <w:t>话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lang w:eastAsia="zh-CN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lang w:eastAsia="zh-CN"/>
              </w:rPr>
              <w:t>邮</w:t>
            </w: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lang w:eastAsia="zh-CN"/>
              </w:rPr>
              <w:t>箱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520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lang w:eastAsia="zh-CN"/>
              </w:rPr>
              <w:t>修</w:t>
            </w: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lang w:eastAsia="zh-CN"/>
              </w:rPr>
              <w:t>改</w:t>
            </w: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lang w:eastAsia="zh-CN"/>
              </w:rPr>
              <w:t>意</w:t>
            </w: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lang w:eastAsia="zh-CN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</w:rPr>
              <w:t>序号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</w:rPr>
              <w:t>章条编号</w:t>
            </w: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</w:rPr>
              <w:t>原文</w:t>
            </w:r>
          </w:p>
        </w:tc>
        <w:tc>
          <w:tcPr>
            <w:tcW w:w="26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lang w:eastAsia="zh-CN"/>
              </w:rPr>
              <w:t>修改</w:t>
            </w: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</w:rPr>
              <w:t>意见/建议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lang w:eastAsia="zh-CN"/>
              </w:rPr>
              <w:t>修改依据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591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88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29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591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88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29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591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88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29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591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88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29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注：此表可附页</w:t>
      </w:r>
    </w:p>
    <w:p>
      <w:pPr>
        <w:rPr>
          <w:rFonts w:hint="default"/>
          <w:sz w:val="21"/>
          <w:szCs w:val="21"/>
          <w:lang w:val="en-US" w:eastAsia="zh-CN"/>
        </w:rPr>
      </w:pPr>
    </w:p>
    <w:p/>
    <w:sectPr>
      <w:pgSz w:w="11906" w:h="16838"/>
      <w:pgMar w:top="2098" w:right="1508" w:bottom="1440" w:left="150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541B8"/>
    <w:rsid w:val="34A24A7A"/>
    <w:rsid w:val="5DA5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2021-01-27T02:14:00Z</dcterms:created>
  <dc:creator>陈莹艳</dc:creator>
  <cp:lastModifiedBy>陈莹艳</cp:lastModifiedBy>
  <dcterms:modified xsi:type="dcterms:W3CDTF">2021-03-29T02:26:05Z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