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460" w:rsidRPr="00493460" w:rsidRDefault="00493460">
      <w:pPr>
        <w:jc w:val="center"/>
        <w:rPr>
          <w:rFonts w:ascii="仿宋_GB2312" w:eastAsia="仿宋_GB2312" w:hAnsi="仿宋"/>
          <w:b/>
          <w:sz w:val="44"/>
          <w:szCs w:val="44"/>
        </w:rPr>
      </w:pPr>
      <w:r w:rsidRPr="00493460">
        <w:rPr>
          <w:rFonts w:ascii="仿宋_GB2312" w:eastAsia="仿宋_GB2312" w:hAnsi="仿宋" w:hint="eastAsia"/>
          <w:b/>
          <w:sz w:val="44"/>
          <w:szCs w:val="44"/>
        </w:rPr>
        <w:t>惠州市标准化协会</w:t>
      </w:r>
    </w:p>
    <w:p w:rsidR="00493460" w:rsidRPr="00AC2505" w:rsidRDefault="00B70277" w:rsidP="00AC2505">
      <w:pPr>
        <w:jc w:val="center"/>
        <w:rPr>
          <w:rFonts w:ascii="仿宋_GB2312" w:eastAsia="仿宋_GB2312" w:hAnsi="仿宋"/>
          <w:b/>
          <w:sz w:val="44"/>
          <w:szCs w:val="44"/>
        </w:rPr>
      </w:pPr>
      <w:r w:rsidRPr="00493460">
        <w:rPr>
          <w:rFonts w:ascii="仿宋_GB2312" w:eastAsia="仿宋_GB2312" w:hAnsi="仿宋" w:hint="eastAsia"/>
          <w:b/>
          <w:sz w:val="44"/>
          <w:szCs w:val="44"/>
        </w:rPr>
        <w:t>《</w:t>
      </w:r>
      <w:r w:rsidR="00AC2505" w:rsidRPr="00AC2505">
        <w:rPr>
          <w:rFonts w:ascii="仿宋_GB2312" w:eastAsia="仿宋_GB2312" w:hAnsi="仿宋" w:hint="eastAsia"/>
          <w:b/>
          <w:sz w:val="44"/>
          <w:szCs w:val="44"/>
        </w:rPr>
        <w:t>食品中毒黄素和米酵菌酸含量测定</w:t>
      </w:r>
      <w:r w:rsidR="00AC2505" w:rsidRPr="00AC2505">
        <w:rPr>
          <w:rFonts w:ascii="仿宋_GB2312" w:eastAsia="仿宋_GB2312" w:hAnsi="仿宋"/>
          <w:b/>
          <w:sz w:val="44"/>
          <w:szCs w:val="44"/>
        </w:rPr>
        <w:t xml:space="preserve"> 高效液相色谱法</w:t>
      </w:r>
      <w:r w:rsidRPr="00493460">
        <w:rPr>
          <w:rFonts w:ascii="仿宋_GB2312" w:eastAsia="仿宋_GB2312" w:hAnsi="仿宋" w:hint="eastAsia"/>
          <w:b/>
          <w:sz w:val="44"/>
          <w:szCs w:val="44"/>
        </w:rPr>
        <w:t>》</w:t>
      </w:r>
      <w:r w:rsidR="00493460" w:rsidRPr="00493460">
        <w:rPr>
          <w:rFonts w:ascii="仿宋_GB2312" w:eastAsia="仿宋_GB2312" w:hAnsi="仿宋" w:hint="eastAsia"/>
          <w:b/>
          <w:sz w:val="44"/>
          <w:szCs w:val="44"/>
        </w:rPr>
        <w:t>团体标准</w:t>
      </w:r>
      <w:r w:rsidRPr="00493460">
        <w:rPr>
          <w:rFonts w:ascii="仿宋_GB2312" w:eastAsia="仿宋_GB2312" w:hAnsi="仿宋" w:hint="eastAsia"/>
          <w:b/>
          <w:sz w:val="44"/>
          <w:szCs w:val="44"/>
        </w:rPr>
        <w:t>征求意见表</w:t>
      </w:r>
    </w:p>
    <w:p w:rsidR="00C54047" w:rsidRPr="00493460" w:rsidRDefault="00493460" w:rsidP="00493460">
      <w:pPr>
        <w:jc w:val="left"/>
        <w:outlineLvl w:val="0"/>
        <w:rPr>
          <w:rFonts w:ascii="仿宋_GB2312" w:eastAsia="仿宋_GB2312" w:hAnsi="仿宋"/>
          <w:sz w:val="28"/>
          <w:szCs w:val="28"/>
        </w:rPr>
      </w:pPr>
      <w:r w:rsidRPr="00493460">
        <w:rPr>
          <w:rFonts w:ascii="仿宋_GB2312" w:eastAsia="仿宋_GB2312" w:hAnsi="仿宋" w:hint="eastAsia"/>
          <w:sz w:val="28"/>
          <w:szCs w:val="28"/>
        </w:rPr>
        <w:t xml:space="preserve">提出单位（公章）：                              </w:t>
      </w:r>
      <w:r>
        <w:rPr>
          <w:rFonts w:ascii="仿宋_GB2312" w:eastAsia="仿宋_GB2312" w:hAnsi="仿宋" w:hint="eastAsia"/>
          <w:sz w:val="28"/>
          <w:szCs w:val="28"/>
        </w:rPr>
        <w:t xml:space="preserve"> </w:t>
      </w:r>
      <w:r w:rsidR="00B70277" w:rsidRPr="00493460">
        <w:rPr>
          <w:rFonts w:ascii="仿宋_GB2312" w:eastAsia="仿宋_GB2312" w:hAnsi="仿宋" w:hint="eastAsia"/>
          <w:sz w:val="28"/>
          <w:szCs w:val="28"/>
        </w:rPr>
        <w:t>年</w:t>
      </w:r>
      <w:r w:rsidRPr="00493460">
        <w:rPr>
          <w:rFonts w:ascii="仿宋_GB2312" w:eastAsia="仿宋_GB2312" w:hAnsi="仿宋" w:hint="eastAsia"/>
          <w:sz w:val="28"/>
          <w:szCs w:val="28"/>
        </w:rPr>
        <w:t xml:space="preserve">  </w:t>
      </w:r>
      <w:r w:rsidR="00B70277" w:rsidRPr="00493460">
        <w:rPr>
          <w:rFonts w:ascii="仿宋_GB2312" w:eastAsia="仿宋_GB2312" w:hAnsi="仿宋" w:hint="eastAsia"/>
          <w:sz w:val="28"/>
          <w:szCs w:val="28"/>
        </w:rPr>
        <w:t>月</w:t>
      </w:r>
      <w:r w:rsidRPr="00493460">
        <w:rPr>
          <w:rFonts w:ascii="仿宋_GB2312" w:eastAsia="仿宋_GB2312" w:hAnsi="仿宋" w:hint="eastAsia"/>
          <w:sz w:val="28"/>
          <w:szCs w:val="28"/>
        </w:rPr>
        <w:t xml:space="preserve">  </w:t>
      </w:r>
      <w:r w:rsidR="00B70277" w:rsidRPr="00493460">
        <w:rPr>
          <w:rFonts w:ascii="仿宋_GB2312" w:eastAsia="仿宋_GB2312" w:hAnsi="仿宋" w:hint="eastAsia"/>
          <w:sz w:val="28"/>
          <w:szCs w:val="28"/>
        </w:rPr>
        <w:t>日</w:t>
      </w:r>
    </w:p>
    <w:tbl>
      <w:tblPr>
        <w:tblW w:w="86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4"/>
        <w:gridCol w:w="1575"/>
        <w:gridCol w:w="567"/>
        <w:gridCol w:w="2552"/>
        <w:gridCol w:w="2460"/>
      </w:tblGrid>
      <w:tr w:rsidR="00C54047" w:rsidRPr="00493460">
        <w:trPr>
          <w:cantSplit/>
          <w:trHeight w:val="822"/>
        </w:trPr>
        <w:tc>
          <w:tcPr>
            <w:tcW w:w="1544" w:type="dxa"/>
            <w:vAlign w:val="center"/>
          </w:tcPr>
          <w:p w:rsidR="00C54047" w:rsidRPr="00493460" w:rsidRDefault="00B70277" w:rsidP="00493460">
            <w:pPr>
              <w:spacing w:line="300" w:lineRule="auto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 w:rsidRPr="00493460">
              <w:rPr>
                <w:rFonts w:ascii="仿宋_GB2312" w:eastAsia="仿宋_GB2312" w:hAnsi="仿宋" w:hint="eastAsia"/>
                <w:b/>
                <w:sz w:val="28"/>
                <w:szCs w:val="28"/>
              </w:rPr>
              <w:t>标准名称</w:t>
            </w:r>
          </w:p>
        </w:tc>
        <w:tc>
          <w:tcPr>
            <w:tcW w:w="7154" w:type="dxa"/>
            <w:gridSpan w:val="4"/>
            <w:vAlign w:val="center"/>
          </w:tcPr>
          <w:p w:rsidR="00C54047" w:rsidRPr="00493460" w:rsidRDefault="004A54D1">
            <w:pPr>
              <w:pStyle w:val="a5"/>
              <w:spacing w:line="300" w:lineRule="auto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color w:val="000000" w:themeColor="text1"/>
                <w:kern w:val="0"/>
                <w:sz w:val="28"/>
                <w:szCs w:val="28"/>
              </w:rPr>
              <w:t xml:space="preserve"> </w:t>
            </w:r>
            <w:r w:rsidR="00AC2505" w:rsidRPr="00AC2505">
              <w:rPr>
                <w:rFonts w:ascii="仿宋_GB2312" w:eastAsia="仿宋_GB2312" w:hAnsi="仿宋" w:cs="仿宋" w:hint="eastAsia"/>
                <w:color w:val="000000" w:themeColor="text1"/>
                <w:kern w:val="0"/>
                <w:sz w:val="28"/>
                <w:szCs w:val="28"/>
              </w:rPr>
              <w:t>食品中毒黄素和米酵菌酸含量测定</w:t>
            </w:r>
            <w:r w:rsidR="00AC2505" w:rsidRPr="00AC2505">
              <w:rPr>
                <w:rFonts w:ascii="仿宋_GB2312" w:eastAsia="仿宋_GB2312" w:hAnsi="仿宋" w:cs="仿宋"/>
                <w:color w:val="000000" w:themeColor="text1"/>
                <w:kern w:val="0"/>
                <w:sz w:val="28"/>
                <w:szCs w:val="28"/>
              </w:rPr>
              <w:t xml:space="preserve"> 高效液相色谱法</w:t>
            </w:r>
          </w:p>
        </w:tc>
      </w:tr>
      <w:tr w:rsidR="00C54047" w:rsidRPr="00493460">
        <w:trPr>
          <w:cantSplit/>
          <w:trHeight w:val="680"/>
        </w:trPr>
        <w:tc>
          <w:tcPr>
            <w:tcW w:w="1544" w:type="dxa"/>
            <w:vMerge w:val="restart"/>
            <w:vAlign w:val="center"/>
          </w:tcPr>
          <w:p w:rsidR="00C54047" w:rsidRPr="00493460" w:rsidRDefault="00B70277" w:rsidP="00493460">
            <w:pPr>
              <w:spacing w:line="300" w:lineRule="auto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 w:rsidRPr="00493460">
              <w:rPr>
                <w:rFonts w:ascii="仿宋_GB2312" w:eastAsia="仿宋_GB2312" w:hAnsi="仿宋" w:hint="eastAsia"/>
                <w:b/>
                <w:sz w:val="28"/>
                <w:szCs w:val="28"/>
              </w:rPr>
              <w:t>提出意见和建议的单位和（或）专家</w:t>
            </w:r>
          </w:p>
        </w:tc>
        <w:tc>
          <w:tcPr>
            <w:tcW w:w="2142" w:type="dxa"/>
            <w:gridSpan w:val="2"/>
            <w:vAlign w:val="center"/>
          </w:tcPr>
          <w:p w:rsidR="00C54047" w:rsidRPr="00493460" w:rsidRDefault="00493460" w:rsidP="00493460">
            <w:pPr>
              <w:pStyle w:val="a5"/>
              <w:spacing w:line="300" w:lineRule="auto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493460">
              <w:rPr>
                <w:rFonts w:ascii="仿宋_GB2312" w:eastAsia="仿宋_GB2312" w:hAnsi="仿宋" w:hint="eastAsia"/>
                <w:sz w:val="28"/>
                <w:szCs w:val="28"/>
              </w:rPr>
              <w:t>联 系 人</w:t>
            </w:r>
          </w:p>
        </w:tc>
        <w:tc>
          <w:tcPr>
            <w:tcW w:w="5012" w:type="dxa"/>
            <w:gridSpan w:val="2"/>
            <w:tcBorders>
              <w:bottom w:val="single" w:sz="4" w:space="0" w:color="auto"/>
            </w:tcBorders>
            <w:vAlign w:val="center"/>
          </w:tcPr>
          <w:p w:rsidR="00C54047" w:rsidRPr="00493460" w:rsidRDefault="00C54047">
            <w:pPr>
              <w:pStyle w:val="a5"/>
              <w:spacing w:line="300" w:lineRule="auto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C54047" w:rsidRPr="00493460">
        <w:trPr>
          <w:cantSplit/>
          <w:trHeight w:val="680"/>
        </w:trPr>
        <w:tc>
          <w:tcPr>
            <w:tcW w:w="1544" w:type="dxa"/>
            <w:vMerge/>
            <w:vAlign w:val="center"/>
          </w:tcPr>
          <w:p w:rsidR="00C54047" w:rsidRPr="00493460" w:rsidRDefault="00C54047">
            <w:pPr>
              <w:spacing w:line="300" w:lineRule="auto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142" w:type="dxa"/>
            <w:gridSpan w:val="2"/>
            <w:vAlign w:val="center"/>
          </w:tcPr>
          <w:p w:rsidR="00C54047" w:rsidRPr="00493460" w:rsidRDefault="00493460" w:rsidP="00493460">
            <w:pPr>
              <w:pStyle w:val="a5"/>
              <w:spacing w:line="300" w:lineRule="auto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493460">
              <w:rPr>
                <w:rFonts w:ascii="仿宋_GB2312" w:eastAsia="仿宋_GB2312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5012" w:type="dxa"/>
            <w:gridSpan w:val="2"/>
            <w:tcBorders>
              <w:bottom w:val="single" w:sz="4" w:space="0" w:color="auto"/>
            </w:tcBorders>
            <w:vAlign w:val="center"/>
          </w:tcPr>
          <w:p w:rsidR="00C54047" w:rsidRPr="00493460" w:rsidRDefault="00C54047">
            <w:pPr>
              <w:pStyle w:val="a5"/>
              <w:spacing w:line="300" w:lineRule="auto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C54047" w:rsidRPr="00493460">
        <w:trPr>
          <w:cantSplit/>
          <w:trHeight w:val="680"/>
        </w:trPr>
        <w:tc>
          <w:tcPr>
            <w:tcW w:w="1544" w:type="dxa"/>
            <w:vMerge/>
            <w:vAlign w:val="center"/>
          </w:tcPr>
          <w:p w:rsidR="00C54047" w:rsidRPr="00493460" w:rsidRDefault="00C54047">
            <w:pPr>
              <w:spacing w:line="300" w:lineRule="auto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142" w:type="dxa"/>
            <w:gridSpan w:val="2"/>
            <w:vAlign w:val="center"/>
          </w:tcPr>
          <w:p w:rsidR="00C54047" w:rsidRPr="00493460" w:rsidRDefault="00B70277" w:rsidP="00493460">
            <w:pPr>
              <w:pStyle w:val="a5"/>
              <w:spacing w:line="300" w:lineRule="auto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493460">
              <w:rPr>
                <w:rFonts w:ascii="仿宋_GB2312" w:eastAsia="仿宋_GB2312" w:hAnsi="仿宋" w:hint="eastAsia"/>
                <w:sz w:val="28"/>
                <w:szCs w:val="28"/>
              </w:rPr>
              <w:t>地址和邮编</w:t>
            </w:r>
          </w:p>
        </w:tc>
        <w:tc>
          <w:tcPr>
            <w:tcW w:w="5012" w:type="dxa"/>
            <w:gridSpan w:val="2"/>
            <w:tcBorders>
              <w:bottom w:val="single" w:sz="4" w:space="0" w:color="auto"/>
            </w:tcBorders>
            <w:vAlign w:val="center"/>
          </w:tcPr>
          <w:p w:rsidR="00C54047" w:rsidRPr="00493460" w:rsidRDefault="00C54047">
            <w:pPr>
              <w:pStyle w:val="a5"/>
              <w:spacing w:line="300" w:lineRule="auto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C54047" w:rsidRPr="00493460">
        <w:trPr>
          <w:cantSplit/>
          <w:trHeight w:val="680"/>
        </w:trPr>
        <w:tc>
          <w:tcPr>
            <w:tcW w:w="1544" w:type="dxa"/>
            <w:vMerge/>
            <w:vAlign w:val="center"/>
          </w:tcPr>
          <w:p w:rsidR="00C54047" w:rsidRPr="00493460" w:rsidRDefault="00C54047">
            <w:pPr>
              <w:spacing w:line="300" w:lineRule="auto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142" w:type="dxa"/>
            <w:gridSpan w:val="2"/>
            <w:vAlign w:val="center"/>
          </w:tcPr>
          <w:p w:rsidR="00C54047" w:rsidRPr="00493460" w:rsidRDefault="00493460" w:rsidP="00493460">
            <w:pPr>
              <w:pStyle w:val="a5"/>
              <w:spacing w:line="300" w:lineRule="auto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493460">
              <w:rPr>
                <w:rFonts w:ascii="仿宋_GB2312" w:eastAsia="仿宋_GB2312" w:hAnsi="仿宋" w:hint="eastAsia"/>
                <w:sz w:val="28"/>
                <w:szCs w:val="28"/>
              </w:rPr>
              <w:t>传    真</w:t>
            </w:r>
          </w:p>
        </w:tc>
        <w:tc>
          <w:tcPr>
            <w:tcW w:w="5012" w:type="dxa"/>
            <w:gridSpan w:val="2"/>
            <w:vAlign w:val="center"/>
          </w:tcPr>
          <w:p w:rsidR="00C54047" w:rsidRPr="00493460" w:rsidRDefault="00C54047">
            <w:pPr>
              <w:pStyle w:val="a5"/>
              <w:spacing w:line="300" w:lineRule="auto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C54047" w:rsidRPr="00493460">
        <w:trPr>
          <w:cantSplit/>
          <w:trHeight w:val="680"/>
        </w:trPr>
        <w:tc>
          <w:tcPr>
            <w:tcW w:w="1544" w:type="dxa"/>
            <w:vMerge/>
            <w:vAlign w:val="center"/>
          </w:tcPr>
          <w:p w:rsidR="00C54047" w:rsidRPr="00493460" w:rsidRDefault="00C54047">
            <w:pPr>
              <w:spacing w:line="300" w:lineRule="auto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142" w:type="dxa"/>
            <w:gridSpan w:val="2"/>
            <w:vAlign w:val="center"/>
          </w:tcPr>
          <w:p w:rsidR="00C54047" w:rsidRPr="00493460" w:rsidRDefault="00B70277" w:rsidP="00493460">
            <w:pPr>
              <w:pStyle w:val="a5"/>
              <w:spacing w:line="300" w:lineRule="auto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493460">
              <w:rPr>
                <w:rFonts w:ascii="仿宋_GB2312" w:eastAsia="仿宋_GB2312" w:hAnsi="仿宋" w:hint="eastAsia"/>
                <w:sz w:val="28"/>
                <w:szCs w:val="28"/>
              </w:rPr>
              <w:t>E-mail</w:t>
            </w:r>
          </w:p>
        </w:tc>
        <w:tc>
          <w:tcPr>
            <w:tcW w:w="5012" w:type="dxa"/>
            <w:gridSpan w:val="2"/>
            <w:vAlign w:val="center"/>
          </w:tcPr>
          <w:p w:rsidR="00C54047" w:rsidRPr="00493460" w:rsidRDefault="00C54047">
            <w:pPr>
              <w:pStyle w:val="a5"/>
              <w:spacing w:line="300" w:lineRule="auto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C54047" w:rsidRPr="00493460">
        <w:trPr>
          <w:cantSplit/>
          <w:trHeight w:val="680"/>
        </w:trPr>
        <w:tc>
          <w:tcPr>
            <w:tcW w:w="8698" w:type="dxa"/>
            <w:gridSpan w:val="5"/>
            <w:vAlign w:val="center"/>
          </w:tcPr>
          <w:p w:rsidR="00C54047" w:rsidRPr="00493460" w:rsidRDefault="00B70277">
            <w:pPr>
              <w:pStyle w:val="a5"/>
              <w:spacing w:line="300" w:lineRule="auto"/>
              <w:rPr>
                <w:rFonts w:ascii="仿宋_GB2312" w:eastAsia="仿宋_GB2312" w:hAnsi="仿宋"/>
                <w:sz w:val="28"/>
                <w:szCs w:val="28"/>
              </w:rPr>
            </w:pPr>
            <w:r w:rsidRPr="00493460">
              <w:rPr>
                <w:rFonts w:ascii="仿宋_GB2312" w:eastAsia="仿宋_GB2312" w:hAnsi="仿宋" w:hint="eastAsia"/>
                <w:sz w:val="28"/>
                <w:szCs w:val="28"/>
              </w:rPr>
              <w:t>□　无意见和建议。</w:t>
            </w:r>
          </w:p>
          <w:p w:rsidR="00C54047" w:rsidRPr="00493460" w:rsidRDefault="00B70277">
            <w:pPr>
              <w:pStyle w:val="a5"/>
              <w:spacing w:line="300" w:lineRule="auto"/>
              <w:rPr>
                <w:rFonts w:ascii="仿宋_GB2312" w:eastAsia="仿宋_GB2312" w:hAnsi="仿宋"/>
                <w:sz w:val="28"/>
                <w:szCs w:val="28"/>
              </w:rPr>
            </w:pPr>
            <w:r w:rsidRPr="00493460">
              <w:rPr>
                <w:rFonts w:ascii="仿宋_GB2312" w:eastAsia="仿宋_GB2312" w:hAnsi="仿宋" w:hint="eastAsia"/>
                <w:sz w:val="28"/>
                <w:szCs w:val="28"/>
              </w:rPr>
              <w:t>□　有意见和建议，详见下表。</w:t>
            </w:r>
          </w:p>
        </w:tc>
      </w:tr>
      <w:tr w:rsidR="00C54047" w:rsidRPr="00493460" w:rsidTr="00450A3D">
        <w:tc>
          <w:tcPr>
            <w:tcW w:w="1544" w:type="dxa"/>
            <w:vAlign w:val="center"/>
          </w:tcPr>
          <w:p w:rsidR="00C54047" w:rsidRPr="00493460" w:rsidRDefault="00450A3D" w:rsidP="00493460">
            <w:pPr>
              <w:spacing w:line="300" w:lineRule="auto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序号</w:t>
            </w:r>
          </w:p>
        </w:tc>
        <w:tc>
          <w:tcPr>
            <w:tcW w:w="1575" w:type="dxa"/>
            <w:vAlign w:val="center"/>
          </w:tcPr>
          <w:p w:rsidR="00C54047" w:rsidRPr="00493460" w:rsidRDefault="00450A3D" w:rsidP="00493460">
            <w:pPr>
              <w:spacing w:line="300" w:lineRule="auto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章条号</w:t>
            </w:r>
          </w:p>
        </w:tc>
        <w:tc>
          <w:tcPr>
            <w:tcW w:w="3119" w:type="dxa"/>
            <w:gridSpan w:val="2"/>
            <w:vAlign w:val="center"/>
          </w:tcPr>
          <w:p w:rsidR="00C54047" w:rsidRPr="00493460" w:rsidRDefault="00B70277" w:rsidP="00493460">
            <w:pPr>
              <w:pStyle w:val="a5"/>
              <w:spacing w:line="300" w:lineRule="auto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493460">
              <w:rPr>
                <w:rFonts w:ascii="仿宋_GB2312" w:eastAsia="仿宋_GB2312" w:hAnsi="仿宋" w:hint="eastAsia"/>
                <w:sz w:val="28"/>
                <w:szCs w:val="28"/>
              </w:rPr>
              <w:t>修改意见或建议</w:t>
            </w:r>
          </w:p>
        </w:tc>
        <w:tc>
          <w:tcPr>
            <w:tcW w:w="2460" w:type="dxa"/>
            <w:vAlign w:val="center"/>
          </w:tcPr>
          <w:p w:rsidR="00C54047" w:rsidRPr="00493460" w:rsidRDefault="00B70277" w:rsidP="00493460">
            <w:pPr>
              <w:pStyle w:val="a5"/>
              <w:spacing w:line="300" w:lineRule="auto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493460">
              <w:rPr>
                <w:rFonts w:ascii="仿宋_GB2312" w:eastAsia="仿宋_GB2312" w:hAnsi="仿宋" w:hint="eastAsia"/>
                <w:sz w:val="28"/>
                <w:szCs w:val="28"/>
              </w:rPr>
              <w:t>理由</w:t>
            </w:r>
          </w:p>
        </w:tc>
      </w:tr>
      <w:tr w:rsidR="00C54047" w:rsidRPr="00493460" w:rsidTr="00450A3D">
        <w:trPr>
          <w:trHeight w:val="823"/>
        </w:trPr>
        <w:tc>
          <w:tcPr>
            <w:tcW w:w="1544" w:type="dxa"/>
          </w:tcPr>
          <w:p w:rsidR="00C54047" w:rsidRPr="00493460" w:rsidRDefault="00C54047">
            <w:pPr>
              <w:pStyle w:val="TableParagraph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575" w:type="dxa"/>
          </w:tcPr>
          <w:p w:rsidR="00C54047" w:rsidRPr="00493460" w:rsidRDefault="00C54047">
            <w:pPr>
              <w:pStyle w:val="TableParagraph"/>
              <w:spacing w:line="300" w:lineRule="auto"/>
              <w:ind w:right="60"/>
              <w:rPr>
                <w:rFonts w:ascii="仿宋_GB2312" w:eastAsia="仿宋_GB2312" w:hAnsi="仿宋"/>
                <w:sz w:val="28"/>
                <w:szCs w:val="28"/>
                <w:lang w:eastAsia="zh-CN"/>
              </w:rPr>
            </w:pPr>
          </w:p>
        </w:tc>
        <w:tc>
          <w:tcPr>
            <w:tcW w:w="3119" w:type="dxa"/>
            <w:gridSpan w:val="2"/>
          </w:tcPr>
          <w:p w:rsidR="00C54047" w:rsidRPr="00493460" w:rsidRDefault="00C54047">
            <w:pPr>
              <w:pStyle w:val="TableParagraph"/>
              <w:tabs>
                <w:tab w:val="left" w:pos="526"/>
              </w:tabs>
              <w:spacing w:line="297" w:lineRule="auto"/>
              <w:ind w:left="0" w:right="53"/>
              <w:jc w:val="center"/>
              <w:rPr>
                <w:rFonts w:ascii="仿宋_GB2312" w:eastAsia="仿宋_GB2312" w:hAnsi="仿宋"/>
                <w:sz w:val="28"/>
                <w:szCs w:val="28"/>
                <w:lang w:eastAsia="zh-CN"/>
              </w:rPr>
            </w:pPr>
          </w:p>
        </w:tc>
        <w:tc>
          <w:tcPr>
            <w:tcW w:w="2460" w:type="dxa"/>
          </w:tcPr>
          <w:p w:rsidR="00C54047" w:rsidRPr="00493460" w:rsidRDefault="00C54047">
            <w:pPr>
              <w:pStyle w:val="TableParagraph"/>
              <w:spacing w:before="1" w:line="297" w:lineRule="auto"/>
              <w:ind w:left="0" w:right="81"/>
              <w:jc w:val="both"/>
              <w:rPr>
                <w:rFonts w:ascii="仿宋_GB2312" w:eastAsia="仿宋_GB2312" w:hAnsi="仿宋"/>
                <w:sz w:val="28"/>
                <w:szCs w:val="28"/>
                <w:lang w:eastAsia="zh-CN"/>
              </w:rPr>
            </w:pPr>
          </w:p>
        </w:tc>
      </w:tr>
      <w:tr w:rsidR="00C54047" w:rsidRPr="00493460" w:rsidTr="00450A3D">
        <w:trPr>
          <w:trHeight w:val="822"/>
        </w:trPr>
        <w:tc>
          <w:tcPr>
            <w:tcW w:w="1544" w:type="dxa"/>
          </w:tcPr>
          <w:p w:rsidR="00C54047" w:rsidRPr="00493460" w:rsidRDefault="00C54047">
            <w:pPr>
              <w:pStyle w:val="TableParagraph"/>
              <w:ind w:left="0"/>
              <w:rPr>
                <w:rFonts w:ascii="仿宋_GB2312" w:eastAsia="仿宋_GB2312" w:hAnsi="仿宋"/>
                <w:sz w:val="28"/>
                <w:szCs w:val="28"/>
                <w:lang w:eastAsia="zh-CN"/>
              </w:rPr>
            </w:pPr>
          </w:p>
        </w:tc>
        <w:tc>
          <w:tcPr>
            <w:tcW w:w="1575" w:type="dxa"/>
          </w:tcPr>
          <w:p w:rsidR="00C54047" w:rsidRPr="00493460" w:rsidRDefault="00C54047">
            <w:pPr>
              <w:pStyle w:val="TableParagraph"/>
              <w:ind w:left="0"/>
              <w:rPr>
                <w:rFonts w:ascii="仿宋_GB2312" w:eastAsia="仿宋_GB2312" w:hAnsi="仿宋"/>
                <w:sz w:val="28"/>
                <w:szCs w:val="28"/>
                <w:lang w:eastAsia="zh-CN"/>
              </w:rPr>
            </w:pPr>
          </w:p>
        </w:tc>
        <w:tc>
          <w:tcPr>
            <w:tcW w:w="3119" w:type="dxa"/>
            <w:gridSpan w:val="2"/>
          </w:tcPr>
          <w:p w:rsidR="00C54047" w:rsidRPr="00493460" w:rsidRDefault="00C54047">
            <w:pPr>
              <w:pStyle w:val="TableParagraph"/>
              <w:ind w:left="0"/>
              <w:rPr>
                <w:rFonts w:ascii="仿宋_GB2312" w:eastAsia="仿宋_GB2312" w:hAnsi="仿宋"/>
                <w:sz w:val="28"/>
                <w:szCs w:val="28"/>
                <w:lang w:eastAsia="zh-CN"/>
              </w:rPr>
            </w:pPr>
          </w:p>
        </w:tc>
        <w:tc>
          <w:tcPr>
            <w:tcW w:w="2460" w:type="dxa"/>
          </w:tcPr>
          <w:p w:rsidR="00C54047" w:rsidRPr="00493460" w:rsidRDefault="00C54047">
            <w:pPr>
              <w:pStyle w:val="TableParagraph"/>
              <w:spacing w:before="22"/>
              <w:ind w:left="106"/>
              <w:rPr>
                <w:rFonts w:ascii="仿宋_GB2312" w:eastAsia="仿宋_GB2312" w:hAnsi="仿宋"/>
                <w:sz w:val="28"/>
                <w:szCs w:val="28"/>
                <w:lang w:eastAsia="zh-CN"/>
              </w:rPr>
            </w:pPr>
          </w:p>
        </w:tc>
      </w:tr>
      <w:tr w:rsidR="00450A3D" w:rsidRPr="00493460" w:rsidTr="00450A3D">
        <w:trPr>
          <w:trHeight w:val="822"/>
        </w:trPr>
        <w:tc>
          <w:tcPr>
            <w:tcW w:w="1544" w:type="dxa"/>
            <w:vAlign w:val="center"/>
          </w:tcPr>
          <w:p w:rsidR="00450A3D" w:rsidRPr="00493460" w:rsidRDefault="00450A3D">
            <w:pPr>
              <w:spacing w:line="300" w:lineRule="auto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 w:rsidR="00450A3D" w:rsidRPr="00493460" w:rsidRDefault="00450A3D">
            <w:pPr>
              <w:pStyle w:val="a5"/>
              <w:spacing w:line="300" w:lineRule="auto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3119" w:type="dxa"/>
            <w:gridSpan w:val="2"/>
            <w:vAlign w:val="center"/>
          </w:tcPr>
          <w:p w:rsidR="00450A3D" w:rsidRPr="00493460" w:rsidRDefault="00450A3D">
            <w:pPr>
              <w:pStyle w:val="a5"/>
              <w:spacing w:line="300" w:lineRule="auto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460" w:type="dxa"/>
            <w:vAlign w:val="center"/>
          </w:tcPr>
          <w:p w:rsidR="00450A3D" w:rsidRPr="00493460" w:rsidRDefault="00450A3D">
            <w:pPr>
              <w:pStyle w:val="a5"/>
              <w:spacing w:line="300" w:lineRule="auto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C54047" w:rsidRPr="00493460" w:rsidTr="00450A3D">
        <w:trPr>
          <w:trHeight w:val="822"/>
        </w:trPr>
        <w:tc>
          <w:tcPr>
            <w:tcW w:w="1544" w:type="dxa"/>
            <w:vAlign w:val="center"/>
          </w:tcPr>
          <w:p w:rsidR="00C54047" w:rsidRPr="00493460" w:rsidRDefault="00C54047">
            <w:pPr>
              <w:spacing w:line="300" w:lineRule="auto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 w:rsidR="00C54047" w:rsidRPr="00493460" w:rsidRDefault="00C54047">
            <w:pPr>
              <w:pStyle w:val="a5"/>
              <w:spacing w:line="300" w:lineRule="auto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3119" w:type="dxa"/>
            <w:gridSpan w:val="2"/>
            <w:vAlign w:val="center"/>
          </w:tcPr>
          <w:p w:rsidR="00C54047" w:rsidRPr="00493460" w:rsidRDefault="00C54047">
            <w:pPr>
              <w:pStyle w:val="a5"/>
              <w:spacing w:line="300" w:lineRule="auto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460" w:type="dxa"/>
            <w:vAlign w:val="center"/>
          </w:tcPr>
          <w:p w:rsidR="00C54047" w:rsidRPr="00493460" w:rsidRDefault="00C54047">
            <w:pPr>
              <w:pStyle w:val="a5"/>
              <w:spacing w:line="300" w:lineRule="auto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C54047" w:rsidRPr="00493460" w:rsidTr="00450A3D">
        <w:trPr>
          <w:trHeight w:val="822"/>
        </w:trPr>
        <w:tc>
          <w:tcPr>
            <w:tcW w:w="1544" w:type="dxa"/>
            <w:vAlign w:val="center"/>
          </w:tcPr>
          <w:p w:rsidR="00C54047" w:rsidRPr="00493460" w:rsidRDefault="00C54047">
            <w:pPr>
              <w:spacing w:line="300" w:lineRule="auto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 w:rsidR="00C54047" w:rsidRPr="00493460" w:rsidRDefault="00C54047">
            <w:pPr>
              <w:pStyle w:val="a5"/>
              <w:spacing w:line="300" w:lineRule="auto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3119" w:type="dxa"/>
            <w:gridSpan w:val="2"/>
            <w:vAlign w:val="center"/>
          </w:tcPr>
          <w:p w:rsidR="00C54047" w:rsidRPr="00493460" w:rsidRDefault="00C54047">
            <w:pPr>
              <w:pStyle w:val="a5"/>
              <w:spacing w:line="300" w:lineRule="auto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460" w:type="dxa"/>
            <w:vAlign w:val="center"/>
          </w:tcPr>
          <w:p w:rsidR="00C54047" w:rsidRPr="00493460" w:rsidRDefault="00C54047">
            <w:pPr>
              <w:pStyle w:val="a5"/>
              <w:spacing w:line="300" w:lineRule="auto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</w:tbl>
    <w:p w:rsidR="00C54047" w:rsidRPr="00493460" w:rsidRDefault="00B70277">
      <w:pPr>
        <w:jc w:val="right"/>
        <w:rPr>
          <w:rFonts w:ascii="仿宋_GB2312" w:eastAsia="仿宋_GB2312"/>
          <w:sz w:val="28"/>
          <w:szCs w:val="28"/>
        </w:rPr>
      </w:pPr>
      <w:r w:rsidRPr="00493460">
        <w:rPr>
          <w:rFonts w:ascii="仿宋_GB2312" w:eastAsia="仿宋_GB2312" w:hAnsi="仿宋" w:hint="eastAsia"/>
          <w:sz w:val="28"/>
          <w:szCs w:val="28"/>
        </w:rPr>
        <w:t>（纸面不敷，可另增页）</w:t>
      </w:r>
    </w:p>
    <w:sectPr w:rsidR="00C54047" w:rsidRPr="00493460" w:rsidSect="00C540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74F7" w:rsidRDefault="00D674F7" w:rsidP="00493460">
      <w:r>
        <w:separator/>
      </w:r>
    </w:p>
  </w:endnote>
  <w:endnote w:type="continuationSeparator" w:id="1">
    <w:p w:rsidR="00D674F7" w:rsidRDefault="00D674F7" w:rsidP="004934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default"/>
    <w:sig w:usb0="00000000" w:usb1="00000000" w:usb2="00000016" w:usb3="00000000" w:csb0="0004000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74F7" w:rsidRDefault="00D674F7" w:rsidP="00493460">
      <w:r>
        <w:separator/>
      </w:r>
    </w:p>
  </w:footnote>
  <w:footnote w:type="continuationSeparator" w:id="1">
    <w:p w:rsidR="00D674F7" w:rsidRDefault="00D674F7" w:rsidP="0049346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A7676"/>
    <w:rsid w:val="001513FF"/>
    <w:rsid w:val="002173E8"/>
    <w:rsid w:val="00254B0B"/>
    <w:rsid w:val="002A434C"/>
    <w:rsid w:val="00324BEF"/>
    <w:rsid w:val="004350AD"/>
    <w:rsid w:val="00450A3D"/>
    <w:rsid w:val="00493460"/>
    <w:rsid w:val="004A54D1"/>
    <w:rsid w:val="004A7676"/>
    <w:rsid w:val="0051363A"/>
    <w:rsid w:val="00553FA8"/>
    <w:rsid w:val="00556E0C"/>
    <w:rsid w:val="00634E78"/>
    <w:rsid w:val="0077313B"/>
    <w:rsid w:val="00A15368"/>
    <w:rsid w:val="00AA0CFD"/>
    <w:rsid w:val="00AC2505"/>
    <w:rsid w:val="00B27989"/>
    <w:rsid w:val="00B70277"/>
    <w:rsid w:val="00C03B69"/>
    <w:rsid w:val="00C54047"/>
    <w:rsid w:val="00D674F7"/>
    <w:rsid w:val="27973E8E"/>
    <w:rsid w:val="35333259"/>
    <w:rsid w:val="3B8B437A"/>
    <w:rsid w:val="5ECC52FC"/>
    <w:rsid w:val="763874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uiPriority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047"/>
    <w:pPr>
      <w:widowControl w:val="0"/>
      <w:jc w:val="both"/>
    </w:pPr>
    <w:rPr>
      <w:rFonts w:ascii="等线" w:eastAsia="等线" w:hAnsi="等线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rsid w:val="00C5404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C540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C54047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C54047"/>
    <w:rPr>
      <w:sz w:val="18"/>
      <w:szCs w:val="18"/>
    </w:rPr>
  </w:style>
  <w:style w:type="paragraph" w:customStyle="1" w:styleId="a5">
    <w:name w:val="说明"/>
    <w:basedOn w:val="a"/>
    <w:qFormat/>
    <w:rsid w:val="00C54047"/>
    <w:pPr>
      <w:spacing w:line="400" w:lineRule="atLeast"/>
    </w:pPr>
    <w:rPr>
      <w:rFonts w:ascii="楷体_GB2312" w:eastAsia="楷体_GB2312" w:hAnsi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C54047"/>
    <w:pPr>
      <w:autoSpaceDE w:val="0"/>
      <w:autoSpaceDN w:val="0"/>
      <w:ind w:left="107"/>
      <w:jc w:val="left"/>
    </w:pPr>
    <w:rPr>
      <w:rFonts w:ascii="宋体" w:eastAsia="宋体" w:hAnsi="宋体" w:cs="宋体"/>
      <w:kern w:val="0"/>
      <w:sz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39</Words>
  <Characters>228</Characters>
  <Application>Microsoft Office Word</Application>
  <DocSecurity>0</DocSecurity>
  <Lines>1</Lines>
  <Paragraphs>1</Paragraphs>
  <ScaleCrop>false</ScaleCrop>
  <Company>Microsoft</Company>
  <LinksUpToDate>false</LinksUpToDate>
  <CharactersWithSpaces>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Lenovo</cp:lastModifiedBy>
  <cp:revision>35</cp:revision>
  <dcterms:created xsi:type="dcterms:W3CDTF">2019-03-13T00:47:00Z</dcterms:created>
  <dcterms:modified xsi:type="dcterms:W3CDTF">2021-03-04T02:12:00Z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