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大邑县白酒行业协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会团体标准征求意见表</w:t>
      </w:r>
    </w:p>
    <w:p>
      <w:pPr>
        <w:spacing w:line="276" w:lineRule="auto"/>
        <w:jc w:val="left"/>
        <w:rPr>
          <w:rFonts w:hint="eastAsia" w:ascii="仿宋" w:hAnsi="仿宋" w:eastAsia="仿宋"/>
          <w:b/>
          <w:sz w:val="28"/>
        </w:rPr>
      </w:pPr>
    </w:p>
    <w:p>
      <w:pPr>
        <w:spacing w:line="276" w:lineRule="auto"/>
        <w:jc w:val="left"/>
        <w:rPr>
          <w:rFonts w:hint="default" w:ascii="仿宋" w:hAnsi="仿宋" w:eastAsia="仿宋"/>
          <w:b/>
          <w:sz w:val="28"/>
          <w:lang w:val="en-US" w:eastAsia="zh-CN"/>
        </w:rPr>
      </w:pPr>
      <w:r>
        <w:rPr>
          <w:rFonts w:hint="eastAsia" w:ascii="仿宋" w:hAnsi="仿宋" w:eastAsia="仿宋"/>
          <w:b/>
          <w:sz w:val="28"/>
        </w:rPr>
        <w:t>标准名称：</w:t>
      </w:r>
      <w:r>
        <w:rPr>
          <w:rFonts w:hint="eastAsia" w:ascii="仿宋" w:hAnsi="仿宋" w:eastAsia="仿宋"/>
          <w:b/>
          <w:sz w:val="28"/>
          <w:lang w:val="en-US" w:eastAsia="zh-CN"/>
        </w:rPr>
        <w:t xml:space="preserve">地理标志产品  王泗白酒 </w:t>
      </w:r>
      <w:bookmarkStart w:id="0" w:name="_GoBack"/>
      <w:bookmarkEnd w:id="0"/>
    </w:p>
    <w:p>
      <w:pPr>
        <w:spacing w:line="276" w:lineRule="auto"/>
        <w:jc w:val="left"/>
        <w:rPr>
          <w:rFonts w:hint="eastAsia"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>填</w:t>
      </w:r>
      <w:r>
        <w:rPr>
          <w:rFonts w:hint="eastAsia" w:ascii="仿宋" w:hAnsi="仿宋" w:eastAsia="仿宋"/>
          <w:b/>
          <w:sz w:val="28"/>
        </w:rPr>
        <w:t xml:space="preserve"> </w:t>
      </w:r>
      <w:r>
        <w:rPr>
          <w:rFonts w:ascii="仿宋" w:hAnsi="仿宋" w:eastAsia="仿宋"/>
          <w:b/>
          <w:sz w:val="28"/>
        </w:rPr>
        <w:t>表</w:t>
      </w:r>
      <w:r>
        <w:rPr>
          <w:rFonts w:hint="eastAsia" w:ascii="仿宋" w:hAnsi="仿宋" w:eastAsia="仿宋"/>
          <w:b/>
          <w:sz w:val="28"/>
        </w:rPr>
        <w:t xml:space="preserve"> </w:t>
      </w:r>
      <w:r>
        <w:rPr>
          <w:rFonts w:ascii="仿宋" w:hAnsi="仿宋" w:eastAsia="仿宋"/>
          <w:b/>
          <w:sz w:val="28"/>
        </w:rPr>
        <w:t>人</w:t>
      </w:r>
      <w:r>
        <w:rPr>
          <w:rFonts w:hint="eastAsia" w:ascii="仿宋" w:hAnsi="仿宋" w:eastAsia="仿宋"/>
          <w:b/>
          <w:sz w:val="28"/>
        </w:rPr>
        <w:t>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 </w:t>
      </w:r>
      <w:r>
        <w:rPr>
          <w:rFonts w:hint="eastAsia" w:ascii="仿宋" w:hAnsi="仿宋" w:eastAsia="仿宋"/>
          <w:b/>
          <w:sz w:val="28"/>
        </w:rPr>
        <w:t>单位名称（盖章）：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</w:t>
      </w:r>
    </w:p>
    <w:p>
      <w:pPr>
        <w:spacing w:line="276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联系电话：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 </w:t>
      </w:r>
      <w:r>
        <w:rPr>
          <w:rFonts w:hint="eastAsia" w:ascii="仿宋" w:hAnsi="仿宋" w:eastAsia="仿宋"/>
          <w:b/>
          <w:sz w:val="28"/>
        </w:rPr>
        <w:t>电  子  邮  箱 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</w:t>
      </w:r>
    </w:p>
    <w:p>
      <w:pPr>
        <w:spacing w:line="276" w:lineRule="auto"/>
        <w:jc w:val="left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8"/>
        </w:rPr>
        <w:t>联系地址：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                                      </w:t>
      </w:r>
    </w:p>
    <w:tbl>
      <w:tblPr>
        <w:tblStyle w:val="6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3108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标准章条编号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修改意见内容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</w:p>
        </w:tc>
      </w:tr>
    </w:tbl>
    <w:p>
      <w:pPr>
        <w:ind w:left="2"/>
        <w:rPr>
          <w:rFonts w:ascii="黑体" w:hAnsi="黑体" w:eastAsia="黑体"/>
          <w:b/>
          <w:szCs w:val="21"/>
        </w:rPr>
      </w:pPr>
    </w:p>
    <w:sectPr>
      <w:pgSz w:w="11906" w:h="16838"/>
      <w:pgMar w:top="1440" w:right="1089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21A91"/>
    <w:rsid w:val="00035C3E"/>
    <w:rsid w:val="0006180D"/>
    <w:rsid w:val="00092722"/>
    <w:rsid w:val="000A1139"/>
    <w:rsid w:val="000C57F6"/>
    <w:rsid w:val="0010374F"/>
    <w:rsid w:val="00123A44"/>
    <w:rsid w:val="00125387"/>
    <w:rsid w:val="00154076"/>
    <w:rsid w:val="0015739D"/>
    <w:rsid w:val="00165D37"/>
    <w:rsid w:val="001668A9"/>
    <w:rsid w:val="00184AB3"/>
    <w:rsid w:val="0019157B"/>
    <w:rsid w:val="001A0153"/>
    <w:rsid w:val="001C2AA8"/>
    <w:rsid w:val="001D0E55"/>
    <w:rsid w:val="001E3FD6"/>
    <w:rsid w:val="00205A9A"/>
    <w:rsid w:val="00221E2E"/>
    <w:rsid w:val="00222310"/>
    <w:rsid w:val="00227B26"/>
    <w:rsid w:val="002339CF"/>
    <w:rsid w:val="00235777"/>
    <w:rsid w:val="002609BD"/>
    <w:rsid w:val="002A2A54"/>
    <w:rsid w:val="002C38C9"/>
    <w:rsid w:val="002D2C24"/>
    <w:rsid w:val="002F3898"/>
    <w:rsid w:val="00303C96"/>
    <w:rsid w:val="00313940"/>
    <w:rsid w:val="003265E8"/>
    <w:rsid w:val="00333D47"/>
    <w:rsid w:val="00334D51"/>
    <w:rsid w:val="0033713F"/>
    <w:rsid w:val="00342A8E"/>
    <w:rsid w:val="00374AE9"/>
    <w:rsid w:val="003F08AF"/>
    <w:rsid w:val="0040544C"/>
    <w:rsid w:val="00420E20"/>
    <w:rsid w:val="00426B58"/>
    <w:rsid w:val="00460E1F"/>
    <w:rsid w:val="004650B8"/>
    <w:rsid w:val="00473FF2"/>
    <w:rsid w:val="00480A0F"/>
    <w:rsid w:val="004B426C"/>
    <w:rsid w:val="004C031B"/>
    <w:rsid w:val="004E1B15"/>
    <w:rsid w:val="004E3748"/>
    <w:rsid w:val="004F265C"/>
    <w:rsid w:val="004F579F"/>
    <w:rsid w:val="004F675F"/>
    <w:rsid w:val="004F76DC"/>
    <w:rsid w:val="00502D63"/>
    <w:rsid w:val="00535FEF"/>
    <w:rsid w:val="00551DDD"/>
    <w:rsid w:val="00577969"/>
    <w:rsid w:val="005874D2"/>
    <w:rsid w:val="005B4214"/>
    <w:rsid w:val="005C7B4E"/>
    <w:rsid w:val="005D45F5"/>
    <w:rsid w:val="005E291A"/>
    <w:rsid w:val="005F3C58"/>
    <w:rsid w:val="0061256C"/>
    <w:rsid w:val="00613AB3"/>
    <w:rsid w:val="00623848"/>
    <w:rsid w:val="00661187"/>
    <w:rsid w:val="00680191"/>
    <w:rsid w:val="00682873"/>
    <w:rsid w:val="00692295"/>
    <w:rsid w:val="00697D20"/>
    <w:rsid w:val="006B7069"/>
    <w:rsid w:val="006C062C"/>
    <w:rsid w:val="006F33F5"/>
    <w:rsid w:val="00700FE0"/>
    <w:rsid w:val="007226D7"/>
    <w:rsid w:val="007743DA"/>
    <w:rsid w:val="00787174"/>
    <w:rsid w:val="0079501E"/>
    <w:rsid w:val="007A7060"/>
    <w:rsid w:val="007B6D6A"/>
    <w:rsid w:val="007C081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93AD7"/>
    <w:rsid w:val="008B1229"/>
    <w:rsid w:val="008C1CAA"/>
    <w:rsid w:val="008D3FFF"/>
    <w:rsid w:val="008E6518"/>
    <w:rsid w:val="009161BA"/>
    <w:rsid w:val="00934ACD"/>
    <w:rsid w:val="00937B80"/>
    <w:rsid w:val="0094180F"/>
    <w:rsid w:val="009429F3"/>
    <w:rsid w:val="00945CEE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45558"/>
    <w:rsid w:val="00A729BF"/>
    <w:rsid w:val="00A75583"/>
    <w:rsid w:val="00A92D83"/>
    <w:rsid w:val="00AA68BE"/>
    <w:rsid w:val="00AC5FCF"/>
    <w:rsid w:val="00AD18BE"/>
    <w:rsid w:val="00AD38DF"/>
    <w:rsid w:val="00B1587B"/>
    <w:rsid w:val="00B15D8F"/>
    <w:rsid w:val="00B352A4"/>
    <w:rsid w:val="00B41DDF"/>
    <w:rsid w:val="00B4350E"/>
    <w:rsid w:val="00B51602"/>
    <w:rsid w:val="00BA09C3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6D07"/>
    <w:rsid w:val="00CB7BD7"/>
    <w:rsid w:val="00CC0575"/>
    <w:rsid w:val="00CC36D9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B2755"/>
    <w:rsid w:val="00DE42A5"/>
    <w:rsid w:val="00E2077A"/>
    <w:rsid w:val="00E21157"/>
    <w:rsid w:val="00E21BF5"/>
    <w:rsid w:val="00E258B5"/>
    <w:rsid w:val="00E853E7"/>
    <w:rsid w:val="00EB0310"/>
    <w:rsid w:val="00ED1D08"/>
    <w:rsid w:val="00EF3CE5"/>
    <w:rsid w:val="00F33FA7"/>
    <w:rsid w:val="00F45D3B"/>
    <w:rsid w:val="00F52304"/>
    <w:rsid w:val="00F72FE4"/>
    <w:rsid w:val="00F735CA"/>
    <w:rsid w:val="00F92CD5"/>
    <w:rsid w:val="00FA34D7"/>
    <w:rsid w:val="00FC76C9"/>
    <w:rsid w:val="00FD241E"/>
    <w:rsid w:val="00FF2A0F"/>
    <w:rsid w:val="16601C56"/>
    <w:rsid w:val="30E66AC2"/>
    <w:rsid w:val="37907527"/>
    <w:rsid w:val="53482142"/>
    <w:rsid w:val="5D2B1FD8"/>
    <w:rsid w:val="66B60964"/>
    <w:rsid w:val="66E61C98"/>
    <w:rsid w:val="6BED31B0"/>
    <w:rsid w:val="744B7B3B"/>
    <w:rsid w:val="76F0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99"/>
    <w:rPr>
      <w:rFonts w:cs="Times New Roman"/>
      <w:color w:val="0000FF"/>
      <w:u w:val="single"/>
    </w:rPr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12">
    <w:name w:val="批注框文本 Char"/>
    <w:basedOn w:val="8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段 Char"/>
    <w:link w:val="16"/>
    <w:qFormat/>
    <w:locked/>
    <w:uiPriority w:val="99"/>
    <w:rPr>
      <w:rFonts w:ascii="宋体" w:hAnsi="Calibri"/>
      <w:lang w:val="en-US" w:eastAsia="zh-CN"/>
    </w:rPr>
  </w:style>
  <w:style w:type="paragraph" w:customStyle="1" w:styleId="16">
    <w:name w:val="段"/>
    <w:link w:val="15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7">
    <w:name w:val="封面标准名称"/>
    <w:qFormat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51</Words>
  <Characters>293</Characters>
  <Lines>2</Lines>
  <Paragraphs>1</Paragraphs>
  <TotalTime>15</TotalTime>
  <ScaleCrop>false</ScaleCrop>
  <LinksUpToDate>false</LinksUpToDate>
  <CharactersWithSpaces>343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2018-07-19T08:25:00Z</dcterms:created>
  <dc:creator>RC-17</dc:creator>
  <cp:lastModifiedBy>刘娟</cp:lastModifiedBy>
  <dcterms:modified xsi:type="dcterms:W3CDTF">2020-11-30T05:16:09Z</dcterms:modified>
  <dc:title>标准征求意见汇总表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