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团体标准《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虫茶（代用茶）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》（征求意见稿）征求意见回执表</w:t>
      </w:r>
    </w:p>
    <w:p>
      <w:pPr>
        <w:spacing w:line="500" w:lineRule="exact"/>
        <w:rPr>
          <w:rFonts w:ascii="楷体" w:hAnsi="楷体" w:eastAsia="楷体" w:cs="宋体"/>
          <w:bCs/>
          <w:sz w:val="21"/>
          <w:szCs w:val="21"/>
        </w:rPr>
      </w:pPr>
    </w:p>
    <w:p>
      <w:pPr>
        <w:spacing w:line="500" w:lineRule="exact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填表人：</w:t>
      </w:r>
      <w:r>
        <w:rPr>
          <w:rFonts w:ascii="楷体" w:hAnsi="楷体" w:eastAsia="楷体" w:cs="宋体"/>
          <w:bCs/>
          <w:sz w:val="28"/>
          <w:szCs w:val="28"/>
        </w:rPr>
        <w:t xml:space="preserve">           </w:t>
      </w:r>
      <w:r>
        <w:rPr>
          <w:rFonts w:hint="eastAsia" w:ascii="楷体" w:hAnsi="楷体" w:eastAsia="楷体" w:cs="宋体"/>
          <w:bCs/>
          <w:sz w:val="28"/>
          <w:szCs w:val="28"/>
        </w:rPr>
        <w:t>单位：</w:t>
      </w:r>
    </w:p>
    <w:p>
      <w:pPr>
        <w:spacing w:line="500" w:lineRule="exact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职</w:t>
      </w:r>
      <w:r>
        <w:rPr>
          <w:rFonts w:ascii="楷体" w:hAnsi="楷体" w:eastAsia="楷体" w:cs="宋体"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宋体"/>
          <w:bCs/>
          <w:sz w:val="28"/>
          <w:szCs w:val="28"/>
        </w:rPr>
        <w:t>务：</w:t>
      </w:r>
      <w:r>
        <w:rPr>
          <w:rFonts w:ascii="楷体" w:hAnsi="楷体" w:eastAsia="楷体" w:cs="宋体"/>
          <w:bCs/>
          <w:sz w:val="28"/>
          <w:szCs w:val="28"/>
        </w:rPr>
        <w:t xml:space="preserve">        </w:t>
      </w:r>
      <w:r>
        <w:rPr>
          <w:rFonts w:hint="eastAsia" w:ascii="楷体" w:hAnsi="楷体" w:eastAsia="楷体" w:cs="宋体"/>
          <w:bCs/>
          <w:sz w:val="28"/>
          <w:szCs w:val="28"/>
        </w:rPr>
        <w:t>联系方式</w:t>
      </w:r>
      <w:r>
        <w:rPr>
          <w:rFonts w:ascii="楷体" w:hAnsi="楷体" w:eastAsia="楷体" w:cs="宋体"/>
          <w:bCs/>
          <w:sz w:val="28"/>
          <w:szCs w:val="28"/>
        </w:rPr>
        <w:t>: Email:</w:t>
      </w: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楷体" w:hAnsi="楷体" w:eastAsia="楷体" w:cs="宋体"/>
          <w:bCs/>
          <w:sz w:val="28"/>
          <w:szCs w:val="28"/>
        </w:rPr>
        <w:t>共</w:t>
      </w:r>
      <w:r>
        <w:rPr>
          <w:rFonts w:ascii="楷体" w:hAnsi="楷体" w:eastAsia="楷体" w:cs="宋体"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宋体"/>
          <w:bCs/>
          <w:sz w:val="28"/>
          <w:szCs w:val="28"/>
        </w:rPr>
        <w:t>页</w:t>
      </w:r>
      <w:r>
        <w:rPr>
          <w:rFonts w:ascii="楷体" w:hAnsi="楷体" w:eastAsia="楷体" w:cs="宋体"/>
          <w:bCs/>
          <w:sz w:val="28"/>
          <w:szCs w:val="28"/>
        </w:rPr>
        <w:t xml:space="preserve">      </w:t>
      </w:r>
      <w:r>
        <w:rPr>
          <w:rFonts w:hint="eastAsia" w:ascii="楷体" w:hAnsi="楷体" w:eastAsia="楷体" w:cs="宋体"/>
          <w:bCs/>
          <w:sz w:val="28"/>
          <w:szCs w:val="28"/>
        </w:rPr>
        <w:t>第页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205"/>
        <w:gridCol w:w="1660"/>
        <w:gridCol w:w="1660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章节号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原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修改后内容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理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4EFC"/>
    <w:rsid w:val="4E6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仿宋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2020-11-30T03:50:00Z</dcterms:created>
  <dc:creator>Administrator</dc:creator>
  <cp:lastModifiedBy>Administrator</cp:lastModifiedBy>
  <dcterms:modified xsi:type="dcterms:W3CDTF">2020-11-30T03:52:36Z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