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ICS 65.060.50</w:t>
      </w:r>
    </w:p>
    <w:p>
      <w:pP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B 93</w:t>
      </w:r>
    </w:p>
    <w:p>
      <w:pPr>
        <w:ind w:firstLine="1566" w:firstLineChars="300"/>
        <w:jc w:val="both"/>
        <w:rPr>
          <w:rFonts w:hint="eastAsia" w:asciiTheme="majorEastAsia" w:hAnsiTheme="majorEastAsia" w:eastAsiaTheme="majorEastAsia" w:cstheme="majorEastAsia"/>
          <w:b/>
          <w:bCs/>
          <w:sz w:val="52"/>
          <w:szCs w:val="52"/>
          <w:lang w:val="en-US" w:eastAsia="zh-CN"/>
        </w:rPr>
      </w:pPr>
      <w:r>
        <w:rPr>
          <w:rFonts w:hint="eastAsia" w:asciiTheme="majorEastAsia" w:hAnsiTheme="majorEastAsia" w:eastAsiaTheme="majorEastAsia" w:cstheme="majorEastAsia"/>
          <w:b/>
          <w:bCs/>
          <w:sz w:val="52"/>
          <w:szCs w:val="52"/>
          <w:lang w:val="en-US" w:eastAsia="zh-CN"/>
        </w:rPr>
        <w:t>团     体     标     准</w:t>
      </w:r>
    </w:p>
    <w:p>
      <w:pPr>
        <w:jc w:val="center"/>
        <w:rPr>
          <w:rFonts w:hint="eastAsia" w:asciiTheme="majorEastAsia" w:hAnsiTheme="majorEastAsia" w:eastAsiaTheme="majorEastAsia" w:cstheme="majorEastAsia"/>
          <w:b/>
          <w:bCs/>
          <w:sz w:val="48"/>
          <w:szCs w:val="48"/>
          <w:lang w:val="en-US" w:eastAsia="zh-CN"/>
        </w:rPr>
      </w:pPr>
    </w:p>
    <w:p>
      <w:pPr>
        <w:jc w:val="center"/>
        <w:rPr>
          <w:rFonts w:hint="default" w:ascii="Times New Roman" w:hAnsi="Times New Roman" w:eastAsia="黑体" w:cs="Times New Roman"/>
          <w:kern w:val="0"/>
          <w:sz w:val="28"/>
          <w:szCs w:val="28"/>
          <w:lang w:val="en-US" w:eastAsia="zh-CN" w:bidi="ar-SA"/>
        </w:rPr>
      </w:pPr>
      <w:r>
        <w:rPr>
          <w:rFonts w:hint="eastAsia" w:asciiTheme="majorEastAsia" w:hAnsiTheme="majorEastAsia" w:eastAsiaTheme="majorEastAsia" w:cstheme="majorEastAsia"/>
          <w:sz w:val="48"/>
          <w:szCs w:val="48"/>
          <w:lang w:val="en-US" w:eastAsia="zh-CN"/>
        </w:rPr>
        <w:t xml:space="preserve">                          </w:t>
      </w:r>
      <w:r>
        <w:rPr>
          <w:rFonts w:hint="eastAsia" w:ascii="Times New Roman" w:hAnsi="Times New Roman" w:eastAsia="黑体" w:cs="Times New Roman"/>
          <w:kern w:val="0"/>
          <w:sz w:val="28"/>
          <w:szCs w:val="28"/>
          <w:lang w:val="en-US" w:eastAsia="zh-CN" w:bidi="ar-SA"/>
        </w:rPr>
        <w:t>T/NJXH 0007-2020</w:t>
      </w:r>
    </w:p>
    <w:p>
      <w:pPr>
        <w:jc w:val="both"/>
        <w:rPr>
          <w:rFonts w:hint="default" w:asciiTheme="majorEastAsia" w:hAnsiTheme="majorEastAsia" w:eastAsiaTheme="majorEastAsia" w:cstheme="majorEastAsia"/>
          <w:sz w:val="36"/>
          <w:szCs w:val="36"/>
          <w:u w:val="single"/>
          <w:lang w:val="en-US" w:eastAsia="zh-CN"/>
        </w:rPr>
      </w:pPr>
      <w:r>
        <w:rPr>
          <w:rFonts w:hint="eastAsia" w:asciiTheme="majorEastAsia" w:hAnsiTheme="majorEastAsia" w:eastAsiaTheme="majorEastAsia" w:cstheme="majorEastAsia"/>
          <w:sz w:val="36"/>
          <w:szCs w:val="36"/>
          <w:u w:val="single"/>
          <w:lang w:val="en-US" w:eastAsia="zh-CN"/>
        </w:rPr>
        <w:t xml:space="preserve">                                                  </w:t>
      </w:r>
    </w:p>
    <w:p>
      <w:pPr>
        <w:jc w:val="center"/>
        <w:rPr>
          <w:rFonts w:hint="eastAsia" w:asciiTheme="majorEastAsia" w:hAnsiTheme="majorEastAsia" w:eastAsiaTheme="majorEastAsia" w:cstheme="majorEastAsia"/>
          <w:sz w:val="36"/>
          <w:szCs w:val="36"/>
          <w:lang w:val="en-US" w:eastAsia="zh-CN"/>
        </w:rPr>
      </w:pPr>
    </w:p>
    <w:p>
      <w:pPr>
        <w:ind w:firstLine="2160" w:firstLineChars="600"/>
        <w:jc w:val="both"/>
        <w:rPr>
          <w:rFonts w:hint="eastAsia" w:asciiTheme="majorEastAsia" w:hAnsiTheme="majorEastAsia" w:eastAsiaTheme="majorEastAsia" w:cstheme="major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刷式马铃薯清洗机组</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i w:val="0"/>
          <w:caps w:val="0"/>
          <w:color w:val="333333"/>
          <w:spacing w:val="0"/>
          <w:sz w:val="30"/>
          <w:szCs w:val="30"/>
          <w:u w:val="none"/>
          <w:lang w:val="en-US" w:eastAsia="zh-CN"/>
        </w:rPr>
        <w:t>Brush type cleaning machine set of potato</w:t>
      </w: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p>
    <w:p>
      <w:pPr>
        <w:numPr>
          <w:ilvl w:val="0"/>
          <w:numId w:val="0"/>
        </w:numPr>
        <w:jc w:val="both"/>
        <w:rPr>
          <w:rFonts w:hint="eastAsia" w:ascii="黑体" w:hAnsi="Times New Roman" w:eastAsia="黑体" w:cs="Times New Roman"/>
          <w:kern w:val="0"/>
          <w:sz w:val="28"/>
          <w:szCs w:val="22"/>
          <w:lang w:val="en-US" w:eastAsia="zh-CN" w:bidi="ar-SA"/>
        </w:rPr>
      </w:pPr>
      <w:r>
        <w:rPr>
          <w:rFonts w:hint="eastAsia" w:ascii="黑体" w:hAnsi="Times New Roman" w:eastAsia="黑体" w:cs="Times New Roman"/>
          <w:kern w:val="0"/>
          <w:sz w:val="28"/>
          <w:szCs w:val="22"/>
          <w:lang w:val="en-US" w:eastAsia="zh-CN" w:bidi="ar-SA"/>
        </w:rPr>
        <w:t>2020  发布                                    2020 实施</w:t>
      </w:r>
    </w:p>
    <w:p>
      <w:pPr>
        <w:numPr>
          <w:ilvl w:val="0"/>
          <w:numId w:val="0"/>
        </w:numPr>
        <w:jc w:val="both"/>
        <w:rPr>
          <w:rFonts w:hint="default" w:asciiTheme="majorEastAsia" w:hAnsiTheme="majorEastAsia" w:eastAsiaTheme="majorEastAsia" w:cstheme="majorEastAsia"/>
          <w:sz w:val="32"/>
          <w:szCs w:val="32"/>
          <w:u w:val="single"/>
          <w:lang w:val="en-US" w:eastAsia="zh-CN"/>
        </w:rPr>
      </w:pPr>
      <w:r>
        <w:rPr>
          <w:rFonts w:hint="eastAsia" w:asciiTheme="majorEastAsia" w:hAnsiTheme="majorEastAsia" w:eastAsiaTheme="majorEastAsia" w:cstheme="majorEastAsia"/>
          <w:sz w:val="32"/>
          <w:szCs w:val="32"/>
          <w:u w:val="single"/>
          <w:lang w:val="en-US" w:eastAsia="zh-CN"/>
        </w:rPr>
        <w:t xml:space="preserve">                                                        </w:t>
      </w:r>
    </w:p>
    <w:p>
      <w:pPr>
        <w:numPr>
          <w:ilvl w:val="0"/>
          <w:numId w:val="0"/>
        </w:numPr>
        <w:jc w:val="center"/>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567" w:right="1134" w:bottom="1134" w:left="1417" w:header="1418" w:footer="1134" w:gutter="0"/>
          <w:pgNumType w:fmt="decimal" w:start="1"/>
          <w:cols w:space="720" w:num="1"/>
          <w:formProt w:val="0"/>
          <w:docGrid w:type="lines" w:linePitch="312" w:charSpace="0"/>
        </w:sectPr>
      </w:pPr>
      <w:r>
        <w:rPr>
          <w:rFonts w:hint="eastAsia" w:ascii="黑体" w:hAnsi="Times New Roman" w:eastAsia="黑体" w:cs="Times New Roman"/>
          <w:b w:val="0"/>
          <w:spacing w:val="20"/>
          <w:w w:val="135"/>
          <w:kern w:val="0"/>
          <w:sz w:val="28"/>
          <w:szCs w:val="22"/>
          <w:lang w:val="en-US" w:eastAsia="zh-CN" w:bidi="ar-SA"/>
        </w:rPr>
        <w:t>内蒙古农牧业机械工业协会</w:t>
      </w: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sz w:val="36"/>
          <w:szCs w:val="36"/>
          <w:lang w:val="en-US" w:eastAsia="zh-CN"/>
        </w:rPr>
        <w:t xml:space="preserve"> </w:t>
      </w:r>
      <w:r>
        <w:rPr>
          <w:rStyle w:val="11"/>
          <w:rFonts w:hint="eastAsia" w:hAnsi="Times New Roman" w:cs="Times New Roman"/>
          <w:b w:val="0"/>
          <w:kern w:val="0"/>
          <w:lang w:val="en-US" w:eastAsia="zh-CN" w:bidi="ar-SA"/>
        </w:rPr>
        <w:t>发布</w:t>
      </w:r>
    </w:p>
    <w:p>
      <w:pPr>
        <w:pStyle w:val="12"/>
        <w:rPr>
          <w:rFonts w:hint="eastAsia"/>
        </w:rPr>
      </w:pPr>
      <w:bookmarkStart w:id="0" w:name="_Toc416533454"/>
      <w:bookmarkStart w:id="1" w:name="_Toc394126559"/>
      <w:bookmarkStart w:id="2" w:name="_Toc416633306"/>
      <w:bookmarkStart w:id="3" w:name="_Toc418752546"/>
      <w:r>
        <w:rPr>
          <w:rFonts w:hint="eastAsia"/>
        </w:rPr>
        <w:t>目</w:t>
      </w:r>
      <w:bookmarkStart w:id="4" w:name="BKML"/>
      <w:r>
        <w:t>  </w:t>
      </w:r>
      <w:r>
        <w:rPr>
          <w:rFonts w:hint="eastAsia"/>
        </w:rPr>
        <w:t>次</w:t>
      </w:r>
      <w:bookmarkEnd w:id="4"/>
    </w:p>
    <w:p>
      <w:pPr>
        <w:pStyle w:val="5"/>
        <w:spacing w:before="78" w:after="78"/>
        <w:rPr>
          <w:rFonts w:ascii="Times New Roman"/>
          <w:szCs w:val="24"/>
        </w:rPr>
      </w:pPr>
      <w:r>
        <w:fldChar w:fldCharType="begin" w:fldLock="1"/>
      </w:r>
      <w:r>
        <w:instrText xml:space="preserve"> </w:instrText>
      </w:r>
      <w:r>
        <w:rPr>
          <w:rFonts w:hint="eastAsia"/>
        </w:rPr>
        <w:instrText xml:space="preserve">TOC \h \z \t"前言、引言标题,1,参考文献、索引标题,1,章标题,1,参考文献,1,附录标识,1,一级条标题, 3" \* MERGEFORMAT</w:instrText>
      </w:r>
      <w:r>
        <w:instrText xml:space="preserve"> </w:instrText>
      </w:r>
      <w:r>
        <w:fldChar w:fldCharType="separate"/>
      </w:r>
      <w:r>
        <w:fldChar w:fldCharType="begin" w:fldLock="1"/>
      </w:r>
      <w:r>
        <w:rPr>
          <w:rStyle w:val="10"/>
        </w:rPr>
        <w:instrText xml:space="preserve"> </w:instrText>
      </w:r>
      <w:r>
        <w:instrText xml:space="preserve">HYPERLINK \l "_Toc421111230"</w:instrText>
      </w:r>
      <w:r>
        <w:rPr>
          <w:rStyle w:val="10"/>
        </w:rPr>
        <w:instrText xml:space="preserve"> </w:instrText>
      </w:r>
      <w:r>
        <w:fldChar w:fldCharType="separate"/>
      </w:r>
      <w:r>
        <w:rPr>
          <w:rStyle w:val="10"/>
          <w:rFonts w:hint="eastAsia"/>
        </w:rPr>
        <w:t>前言</w:t>
      </w:r>
      <w:r>
        <w:tab/>
      </w:r>
      <w:r>
        <w:fldChar w:fldCharType="begin" w:fldLock="1"/>
      </w:r>
      <w:r>
        <w:instrText xml:space="preserve"> PAGEREF _Toc421111230 \h </w:instrText>
      </w:r>
      <w:r>
        <w:fldChar w:fldCharType="separate"/>
      </w:r>
      <w:r>
        <w:t>II</w:t>
      </w:r>
      <w:r>
        <w:fldChar w:fldCharType="end"/>
      </w:r>
      <w:r>
        <w:fldChar w:fldCharType="end"/>
      </w:r>
    </w:p>
    <w:p>
      <w:pPr>
        <w:pStyle w:val="5"/>
        <w:spacing w:before="78" w:after="78"/>
        <w:rPr>
          <w:rFonts w:ascii="Times New Roman"/>
          <w:szCs w:val="24"/>
        </w:rPr>
      </w:pPr>
      <w:r>
        <w:fldChar w:fldCharType="begin" w:fldLock="1"/>
      </w:r>
      <w:r>
        <w:rPr>
          <w:rStyle w:val="10"/>
        </w:rPr>
        <w:instrText xml:space="preserve"> </w:instrText>
      </w:r>
      <w:r>
        <w:instrText xml:space="preserve">HYPERLINK \l "_Toc421111231"</w:instrText>
      </w:r>
      <w:r>
        <w:rPr>
          <w:rStyle w:val="10"/>
        </w:rPr>
        <w:instrText xml:space="preserve"> </w:instrText>
      </w:r>
      <w:r>
        <w:fldChar w:fldCharType="separate"/>
      </w:r>
      <w:r>
        <w:rPr>
          <w:rStyle w:val="10"/>
        </w:rPr>
        <w:t>1</w:t>
      </w:r>
      <w:r>
        <w:rPr>
          <w:rStyle w:val="10"/>
          <w:rFonts w:hint="eastAsia"/>
        </w:rPr>
        <w:t>　范围</w:t>
      </w:r>
      <w:r>
        <w:tab/>
      </w:r>
      <w:r>
        <w:fldChar w:fldCharType="begin" w:fldLock="1"/>
      </w:r>
      <w:r>
        <w:instrText xml:space="preserve"> PAGEREF _Toc421111231 \h </w:instrText>
      </w:r>
      <w:r>
        <w:fldChar w:fldCharType="separate"/>
      </w:r>
      <w:r>
        <w:t>1</w:t>
      </w:r>
      <w:r>
        <w:fldChar w:fldCharType="end"/>
      </w:r>
      <w:r>
        <w:fldChar w:fldCharType="end"/>
      </w:r>
    </w:p>
    <w:p>
      <w:pPr>
        <w:pStyle w:val="5"/>
        <w:spacing w:before="78" w:after="78"/>
        <w:rPr>
          <w:rFonts w:ascii="Times New Roman"/>
          <w:szCs w:val="24"/>
        </w:rPr>
      </w:pPr>
      <w:r>
        <w:fldChar w:fldCharType="begin" w:fldLock="1"/>
      </w:r>
      <w:r>
        <w:rPr>
          <w:rStyle w:val="10"/>
        </w:rPr>
        <w:instrText xml:space="preserve"> </w:instrText>
      </w:r>
      <w:r>
        <w:instrText xml:space="preserve">HYPERLINK \l "_Toc421111232"</w:instrText>
      </w:r>
      <w:r>
        <w:rPr>
          <w:rStyle w:val="10"/>
        </w:rPr>
        <w:instrText xml:space="preserve"> </w:instrText>
      </w:r>
      <w:r>
        <w:fldChar w:fldCharType="separate"/>
      </w:r>
      <w:r>
        <w:rPr>
          <w:rStyle w:val="10"/>
        </w:rPr>
        <w:t>2</w:t>
      </w:r>
      <w:r>
        <w:rPr>
          <w:rStyle w:val="10"/>
          <w:rFonts w:hint="eastAsia"/>
        </w:rPr>
        <w:t>　规范性引用文件</w:t>
      </w:r>
      <w:r>
        <w:tab/>
      </w:r>
      <w:r>
        <w:fldChar w:fldCharType="begin" w:fldLock="1"/>
      </w:r>
      <w:r>
        <w:instrText xml:space="preserve"> PAGEREF _Toc421111232 \h </w:instrText>
      </w:r>
      <w:r>
        <w:fldChar w:fldCharType="separate"/>
      </w:r>
      <w:r>
        <w:t>1</w:t>
      </w:r>
      <w:r>
        <w:fldChar w:fldCharType="end"/>
      </w:r>
      <w:r>
        <w:fldChar w:fldCharType="end"/>
      </w:r>
    </w:p>
    <w:p>
      <w:pPr>
        <w:pStyle w:val="5"/>
        <w:spacing w:before="78" w:after="78"/>
        <w:rPr>
          <w:rFonts w:ascii="Times New Roman"/>
          <w:szCs w:val="24"/>
        </w:rPr>
      </w:pPr>
      <w:r>
        <w:fldChar w:fldCharType="begin" w:fldLock="1"/>
      </w:r>
      <w:r>
        <w:rPr>
          <w:rStyle w:val="10"/>
        </w:rPr>
        <w:instrText xml:space="preserve"> </w:instrText>
      </w:r>
      <w:r>
        <w:instrText xml:space="preserve">HYPERLINK \l "_Toc421111233"</w:instrText>
      </w:r>
      <w:r>
        <w:rPr>
          <w:rStyle w:val="10"/>
        </w:rPr>
        <w:instrText xml:space="preserve"> </w:instrText>
      </w:r>
      <w:r>
        <w:fldChar w:fldCharType="separate"/>
      </w:r>
      <w:r>
        <w:rPr>
          <w:rStyle w:val="10"/>
        </w:rPr>
        <w:t>3</w:t>
      </w:r>
      <w:r>
        <w:rPr>
          <w:rStyle w:val="10"/>
          <w:rFonts w:hint="eastAsia"/>
        </w:rPr>
        <w:t>　术语和定义</w:t>
      </w:r>
      <w:r>
        <w:tab/>
      </w:r>
      <w:r>
        <w:fldChar w:fldCharType="begin" w:fldLock="1"/>
      </w:r>
      <w:r>
        <w:instrText xml:space="preserve"> PAGEREF _Toc421111233 \h </w:instrText>
      </w:r>
      <w:r>
        <w:fldChar w:fldCharType="separate"/>
      </w:r>
      <w:r>
        <w:t>1</w:t>
      </w:r>
      <w:r>
        <w:fldChar w:fldCharType="end"/>
      </w:r>
      <w:r>
        <w:fldChar w:fldCharType="end"/>
      </w:r>
    </w:p>
    <w:p>
      <w:pPr>
        <w:pStyle w:val="5"/>
        <w:spacing w:before="78" w:after="78"/>
        <w:rPr>
          <w:rFonts w:ascii="Times New Roman"/>
          <w:szCs w:val="24"/>
        </w:rPr>
      </w:pPr>
      <w:r>
        <w:fldChar w:fldCharType="begin" w:fldLock="1"/>
      </w:r>
      <w:r>
        <w:rPr>
          <w:rStyle w:val="10"/>
        </w:rPr>
        <w:instrText xml:space="preserve"> </w:instrText>
      </w:r>
      <w:r>
        <w:instrText xml:space="preserve">HYPERLINK \l "_Toc421111241"</w:instrText>
      </w:r>
      <w:r>
        <w:rPr>
          <w:rStyle w:val="10"/>
        </w:rPr>
        <w:instrText xml:space="preserve"> </w:instrText>
      </w:r>
      <w:r>
        <w:fldChar w:fldCharType="separate"/>
      </w:r>
      <w:r>
        <w:rPr>
          <w:rStyle w:val="10"/>
        </w:rPr>
        <w:t>4</w:t>
      </w:r>
      <w:r>
        <w:rPr>
          <w:rStyle w:val="10"/>
          <w:rFonts w:hint="eastAsia"/>
        </w:rPr>
        <w:t>　型号</w:t>
      </w:r>
      <w:r>
        <w:tab/>
      </w:r>
      <w:r>
        <w:fldChar w:fldCharType="begin" w:fldLock="1"/>
      </w:r>
      <w:r>
        <w:instrText xml:space="preserve"> PAGEREF _Toc421111241 \h </w:instrText>
      </w:r>
      <w:r>
        <w:fldChar w:fldCharType="separate"/>
      </w:r>
      <w:r>
        <w:t>2</w:t>
      </w:r>
      <w:r>
        <w:fldChar w:fldCharType="end"/>
      </w:r>
      <w:r>
        <w:fldChar w:fldCharType="end"/>
      </w:r>
    </w:p>
    <w:p>
      <w:pPr>
        <w:pStyle w:val="5"/>
        <w:spacing w:before="78" w:after="78"/>
        <w:rPr>
          <w:rFonts w:ascii="Times New Roman"/>
          <w:szCs w:val="24"/>
        </w:rPr>
      </w:pPr>
      <w:r>
        <w:fldChar w:fldCharType="begin" w:fldLock="1"/>
      </w:r>
      <w:r>
        <w:rPr>
          <w:rStyle w:val="10"/>
        </w:rPr>
        <w:instrText xml:space="preserve"> </w:instrText>
      </w:r>
      <w:r>
        <w:instrText xml:space="preserve">HYPERLINK \l "_Toc421111242"</w:instrText>
      </w:r>
      <w:r>
        <w:rPr>
          <w:rStyle w:val="10"/>
        </w:rPr>
        <w:instrText xml:space="preserve"> </w:instrText>
      </w:r>
      <w:r>
        <w:fldChar w:fldCharType="separate"/>
      </w:r>
      <w:r>
        <w:rPr>
          <w:rStyle w:val="10"/>
        </w:rPr>
        <w:t>5</w:t>
      </w:r>
      <w:r>
        <w:rPr>
          <w:rStyle w:val="10"/>
          <w:rFonts w:hint="eastAsia"/>
        </w:rPr>
        <w:t>　技术要求</w:t>
      </w:r>
      <w:r>
        <w:tab/>
      </w:r>
      <w:r>
        <w:fldChar w:fldCharType="begin" w:fldLock="1"/>
      </w:r>
      <w:r>
        <w:instrText xml:space="preserve"> PAGEREF _Toc421111242 \h </w:instrText>
      </w:r>
      <w:r>
        <w:fldChar w:fldCharType="separate"/>
      </w:r>
      <w:r>
        <w:t>2</w:t>
      </w:r>
      <w:r>
        <w:fldChar w:fldCharType="end"/>
      </w:r>
      <w:r>
        <w:fldChar w:fldCharType="end"/>
      </w:r>
    </w:p>
    <w:p>
      <w:pPr>
        <w:pStyle w:val="5"/>
        <w:spacing w:before="78" w:after="78"/>
        <w:rPr>
          <w:rFonts w:ascii="Times New Roman"/>
          <w:szCs w:val="24"/>
        </w:rPr>
      </w:pPr>
      <w:r>
        <w:fldChar w:fldCharType="begin" w:fldLock="1"/>
      </w:r>
      <w:r>
        <w:rPr>
          <w:rStyle w:val="10"/>
        </w:rPr>
        <w:instrText xml:space="preserve"> </w:instrText>
      </w:r>
      <w:r>
        <w:instrText xml:space="preserve">HYPERLINK \l "_Toc421111248"</w:instrText>
      </w:r>
      <w:r>
        <w:rPr>
          <w:rStyle w:val="10"/>
        </w:rPr>
        <w:instrText xml:space="preserve"> </w:instrText>
      </w:r>
      <w:r>
        <w:fldChar w:fldCharType="separate"/>
      </w:r>
      <w:r>
        <w:rPr>
          <w:rStyle w:val="10"/>
        </w:rPr>
        <w:t>6</w:t>
      </w:r>
      <w:r>
        <w:rPr>
          <w:rStyle w:val="10"/>
          <w:rFonts w:hint="eastAsia"/>
        </w:rPr>
        <w:t>　试验方法</w:t>
      </w:r>
      <w:r>
        <w:tab/>
      </w:r>
      <w:r>
        <w:fldChar w:fldCharType="begin" w:fldLock="1"/>
      </w:r>
      <w:r>
        <w:instrText xml:space="preserve"> PAGEREF _Toc421111248 \h </w:instrText>
      </w:r>
      <w:r>
        <w:fldChar w:fldCharType="separate"/>
      </w:r>
      <w:r>
        <w:t>4</w:t>
      </w:r>
      <w:r>
        <w:fldChar w:fldCharType="end"/>
      </w:r>
      <w:r>
        <w:fldChar w:fldCharType="end"/>
      </w:r>
    </w:p>
    <w:p>
      <w:pPr>
        <w:pStyle w:val="2"/>
        <w:rPr>
          <w:rFonts w:ascii="Times New Roman"/>
          <w:szCs w:val="24"/>
        </w:rPr>
      </w:pPr>
      <w:r>
        <w:fldChar w:fldCharType="begin" w:fldLock="1"/>
      </w:r>
      <w:r>
        <w:rPr>
          <w:rStyle w:val="10"/>
        </w:rPr>
        <w:instrText xml:space="preserve"> </w:instrText>
      </w:r>
      <w:r>
        <w:instrText xml:space="preserve">HYPERLINK \l "_Toc421111249"</w:instrText>
      </w:r>
      <w:r>
        <w:rPr>
          <w:rStyle w:val="10"/>
        </w:rPr>
        <w:instrText xml:space="preserve"> </w:instrText>
      </w:r>
      <w:r>
        <w:fldChar w:fldCharType="separate"/>
      </w:r>
      <w:r>
        <w:rPr>
          <w:rStyle w:val="10"/>
        </w:rPr>
        <w:t>6.1</w:t>
      </w:r>
      <w:r>
        <w:rPr>
          <w:rStyle w:val="10"/>
          <w:rFonts w:hint="eastAsia"/>
        </w:rPr>
        <w:t>　试验条件和要求</w:t>
      </w:r>
      <w:r>
        <w:tab/>
      </w:r>
      <w:r>
        <w:fldChar w:fldCharType="begin" w:fldLock="1"/>
      </w:r>
      <w:r>
        <w:instrText xml:space="preserve"> PAGEREF _Toc421111249 \h </w:instrText>
      </w:r>
      <w:r>
        <w:fldChar w:fldCharType="separate"/>
      </w:r>
      <w:r>
        <w:t>4</w:t>
      </w:r>
      <w:r>
        <w:fldChar w:fldCharType="end"/>
      </w:r>
      <w:r>
        <w:fldChar w:fldCharType="end"/>
      </w:r>
    </w:p>
    <w:p>
      <w:pPr>
        <w:pStyle w:val="2"/>
        <w:rPr>
          <w:rFonts w:ascii="Times New Roman"/>
          <w:szCs w:val="24"/>
        </w:rPr>
      </w:pPr>
      <w:r>
        <w:fldChar w:fldCharType="begin" w:fldLock="1"/>
      </w:r>
      <w:r>
        <w:rPr>
          <w:rStyle w:val="10"/>
        </w:rPr>
        <w:instrText xml:space="preserve"> </w:instrText>
      </w:r>
      <w:r>
        <w:instrText xml:space="preserve">HYPERLINK \l "_Toc421111250"</w:instrText>
      </w:r>
      <w:r>
        <w:rPr>
          <w:rStyle w:val="10"/>
        </w:rPr>
        <w:instrText xml:space="preserve"> </w:instrText>
      </w:r>
      <w:r>
        <w:fldChar w:fldCharType="separate"/>
      </w:r>
      <w:r>
        <w:rPr>
          <w:rStyle w:val="10"/>
        </w:rPr>
        <w:t>6.2</w:t>
      </w:r>
      <w:r>
        <w:rPr>
          <w:rStyle w:val="10"/>
          <w:rFonts w:hint="eastAsia"/>
        </w:rPr>
        <w:t>　性能试验</w:t>
      </w:r>
      <w:r>
        <w:tab/>
      </w:r>
      <w:r>
        <w:fldChar w:fldCharType="begin" w:fldLock="1"/>
      </w:r>
      <w:r>
        <w:instrText xml:space="preserve"> PAGEREF _Toc421111250 \h </w:instrText>
      </w:r>
      <w:r>
        <w:fldChar w:fldCharType="separate"/>
      </w:r>
      <w:r>
        <w:t>4</w:t>
      </w:r>
      <w:r>
        <w:fldChar w:fldCharType="end"/>
      </w:r>
      <w:r>
        <w:fldChar w:fldCharType="end"/>
      </w:r>
    </w:p>
    <w:p>
      <w:pPr>
        <w:pStyle w:val="2"/>
        <w:rPr>
          <w:rFonts w:ascii="Times New Roman"/>
          <w:szCs w:val="24"/>
        </w:rPr>
      </w:pPr>
      <w:r>
        <w:fldChar w:fldCharType="begin" w:fldLock="1"/>
      </w:r>
      <w:r>
        <w:rPr>
          <w:rStyle w:val="10"/>
        </w:rPr>
        <w:instrText xml:space="preserve"> </w:instrText>
      </w:r>
      <w:r>
        <w:instrText xml:space="preserve">HYPERLINK \l "_Toc421111251"</w:instrText>
      </w:r>
      <w:r>
        <w:rPr>
          <w:rStyle w:val="10"/>
        </w:rPr>
        <w:instrText xml:space="preserve"> </w:instrText>
      </w:r>
      <w:r>
        <w:fldChar w:fldCharType="separate"/>
      </w:r>
      <w:r>
        <w:rPr>
          <w:rStyle w:val="10"/>
        </w:rPr>
        <w:t>6.3</w:t>
      </w:r>
      <w:r>
        <w:rPr>
          <w:rStyle w:val="10"/>
          <w:rFonts w:hint="eastAsia"/>
        </w:rPr>
        <w:t>　生产试验</w:t>
      </w:r>
      <w:r>
        <w:tab/>
      </w:r>
      <w:r>
        <w:fldChar w:fldCharType="begin" w:fldLock="1"/>
      </w:r>
      <w:r>
        <w:instrText xml:space="preserve"> PAGEREF _Toc421111251 \h </w:instrText>
      </w:r>
      <w:r>
        <w:fldChar w:fldCharType="separate"/>
      </w:r>
      <w:r>
        <w:t>5</w:t>
      </w:r>
      <w:r>
        <w:fldChar w:fldCharType="end"/>
      </w:r>
      <w:r>
        <w:fldChar w:fldCharType="end"/>
      </w:r>
    </w:p>
    <w:p>
      <w:pPr>
        <w:pStyle w:val="5"/>
        <w:spacing w:before="78" w:after="78"/>
        <w:rPr>
          <w:rFonts w:ascii="Times New Roman"/>
          <w:szCs w:val="24"/>
        </w:rPr>
      </w:pPr>
      <w:r>
        <w:fldChar w:fldCharType="begin" w:fldLock="1"/>
      </w:r>
      <w:r>
        <w:rPr>
          <w:rStyle w:val="10"/>
        </w:rPr>
        <w:instrText xml:space="preserve"> </w:instrText>
      </w:r>
      <w:r>
        <w:instrText xml:space="preserve">HYPERLINK \l "_Toc421111252"</w:instrText>
      </w:r>
      <w:r>
        <w:rPr>
          <w:rStyle w:val="10"/>
        </w:rPr>
        <w:instrText xml:space="preserve"> </w:instrText>
      </w:r>
      <w:r>
        <w:fldChar w:fldCharType="separate"/>
      </w:r>
      <w:r>
        <w:rPr>
          <w:rStyle w:val="10"/>
        </w:rPr>
        <w:t>7</w:t>
      </w:r>
      <w:r>
        <w:rPr>
          <w:rStyle w:val="10"/>
          <w:rFonts w:hint="eastAsia"/>
        </w:rPr>
        <w:t>　检验规则</w:t>
      </w:r>
      <w:r>
        <w:tab/>
      </w:r>
      <w:r>
        <w:fldChar w:fldCharType="begin" w:fldLock="1"/>
      </w:r>
      <w:r>
        <w:instrText xml:space="preserve"> PAGEREF _Toc421111252 \h </w:instrText>
      </w:r>
      <w:r>
        <w:fldChar w:fldCharType="separate"/>
      </w:r>
      <w:r>
        <w:t>6</w:t>
      </w:r>
      <w:r>
        <w:fldChar w:fldCharType="end"/>
      </w:r>
      <w:r>
        <w:fldChar w:fldCharType="end"/>
      </w:r>
    </w:p>
    <w:p>
      <w:pPr>
        <w:pStyle w:val="2"/>
        <w:rPr>
          <w:rFonts w:ascii="Times New Roman"/>
          <w:szCs w:val="24"/>
        </w:rPr>
      </w:pPr>
      <w:r>
        <w:fldChar w:fldCharType="begin" w:fldLock="1"/>
      </w:r>
      <w:r>
        <w:rPr>
          <w:rStyle w:val="10"/>
        </w:rPr>
        <w:instrText xml:space="preserve"> </w:instrText>
      </w:r>
      <w:r>
        <w:instrText xml:space="preserve">HYPERLINK \l "_Toc421111253"</w:instrText>
      </w:r>
      <w:r>
        <w:rPr>
          <w:rStyle w:val="10"/>
        </w:rPr>
        <w:instrText xml:space="preserve"> </w:instrText>
      </w:r>
      <w:r>
        <w:fldChar w:fldCharType="separate"/>
      </w:r>
      <w:r>
        <w:rPr>
          <w:rStyle w:val="10"/>
        </w:rPr>
        <w:t>7.1</w:t>
      </w:r>
      <w:r>
        <w:rPr>
          <w:rStyle w:val="10"/>
          <w:rFonts w:hint="eastAsia"/>
        </w:rPr>
        <w:t>　出厂检验</w:t>
      </w:r>
      <w:r>
        <w:tab/>
      </w:r>
      <w:r>
        <w:fldChar w:fldCharType="begin" w:fldLock="1"/>
      </w:r>
      <w:r>
        <w:instrText xml:space="preserve"> PAGEREF _Toc421111253 \h </w:instrText>
      </w:r>
      <w:r>
        <w:fldChar w:fldCharType="separate"/>
      </w:r>
      <w:r>
        <w:t>6</w:t>
      </w:r>
      <w:r>
        <w:fldChar w:fldCharType="end"/>
      </w:r>
      <w:r>
        <w:fldChar w:fldCharType="end"/>
      </w:r>
    </w:p>
    <w:p>
      <w:pPr>
        <w:pStyle w:val="2"/>
        <w:rPr>
          <w:rFonts w:ascii="Times New Roman"/>
          <w:szCs w:val="24"/>
        </w:rPr>
      </w:pPr>
      <w:r>
        <w:fldChar w:fldCharType="begin" w:fldLock="1"/>
      </w:r>
      <w:r>
        <w:rPr>
          <w:rStyle w:val="10"/>
        </w:rPr>
        <w:instrText xml:space="preserve"> </w:instrText>
      </w:r>
      <w:r>
        <w:instrText xml:space="preserve">HYPERLINK \l "_Toc421111254"</w:instrText>
      </w:r>
      <w:r>
        <w:rPr>
          <w:rStyle w:val="10"/>
        </w:rPr>
        <w:instrText xml:space="preserve"> </w:instrText>
      </w:r>
      <w:r>
        <w:fldChar w:fldCharType="separate"/>
      </w:r>
      <w:r>
        <w:rPr>
          <w:rStyle w:val="10"/>
        </w:rPr>
        <w:t>7.2</w:t>
      </w:r>
      <w:r>
        <w:rPr>
          <w:rStyle w:val="10"/>
          <w:rFonts w:hint="eastAsia"/>
        </w:rPr>
        <w:t>　型式检验</w:t>
      </w:r>
      <w:r>
        <w:tab/>
      </w:r>
      <w:r>
        <w:fldChar w:fldCharType="begin" w:fldLock="1"/>
      </w:r>
      <w:r>
        <w:instrText xml:space="preserve"> PAGEREF _Toc421111254 \h </w:instrText>
      </w:r>
      <w:r>
        <w:fldChar w:fldCharType="separate"/>
      </w:r>
      <w:r>
        <w:t>6</w:t>
      </w:r>
      <w:r>
        <w:fldChar w:fldCharType="end"/>
      </w:r>
      <w:r>
        <w:fldChar w:fldCharType="end"/>
      </w:r>
    </w:p>
    <w:p>
      <w:pPr>
        <w:pStyle w:val="5"/>
        <w:spacing w:before="78" w:after="78"/>
        <w:rPr>
          <w:rFonts w:ascii="Times New Roman"/>
          <w:szCs w:val="24"/>
        </w:rPr>
      </w:pPr>
      <w:r>
        <w:fldChar w:fldCharType="begin" w:fldLock="1"/>
      </w:r>
      <w:r>
        <w:rPr>
          <w:rStyle w:val="10"/>
        </w:rPr>
        <w:instrText xml:space="preserve"> </w:instrText>
      </w:r>
      <w:r>
        <w:instrText xml:space="preserve">HYPERLINK \l "_Toc421111255"</w:instrText>
      </w:r>
      <w:r>
        <w:rPr>
          <w:rStyle w:val="10"/>
        </w:rPr>
        <w:instrText xml:space="preserve"> </w:instrText>
      </w:r>
      <w:r>
        <w:fldChar w:fldCharType="separate"/>
      </w:r>
      <w:r>
        <w:rPr>
          <w:rStyle w:val="10"/>
        </w:rPr>
        <w:t>8</w:t>
      </w:r>
      <w:r>
        <w:rPr>
          <w:rStyle w:val="10"/>
          <w:rFonts w:hint="eastAsia"/>
        </w:rPr>
        <w:t>　标志、包装与运输、贮存</w:t>
      </w:r>
      <w:r>
        <w:tab/>
      </w:r>
      <w:r>
        <w:fldChar w:fldCharType="begin" w:fldLock="1"/>
      </w:r>
      <w:r>
        <w:instrText xml:space="preserve"> PAGEREF _Toc421111255 \h </w:instrText>
      </w:r>
      <w:r>
        <w:fldChar w:fldCharType="separate"/>
      </w:r>
      <w:r>
        <w:t>7</w:t>
      </w:r>
      <w:r>
        <w:fldChar w:fldCharType="end"/>
      </w:r>
      <w:r>
        <w:fldChar w:fldCharType="end"/>
      </w:r>
    </w:p>
    <w:p>
      <w:pPr>
        <w:pStyle w:val="2"/>
        <w:rPr>
          <w:rFonts w:ascii="Times New Roman"/>
          <w:szCs w:val="24"/>
        </w:rPr>
      </w:pPr>
      <w:r>
        <w:fldChar w:fldCharType="begin" w:fldLock="1"/>
      </w:r>
      <w:r>
        <w:rPr>
          <w:rStyle w:val="10"/>
        </w:rPr>
        <w:instrText xml:space="preserve"> </w:instrText>
      </w:r>
      <w:r>
        <w:instrText xml:space="preserve">HYPERLINK \l "_Toc421111256"</w:instrText>
      </w:r>
      <w:r>
        <w:rPr>
          <w:rStyle w:val="10"/>
        </w:rPr>
        <w:instrText xml:space="preserve"> </w:instrText>
      </w:r>
      <w:r>
        <w:fldChar w:fldCharType="separate"/>
      </w:r>
      <w:r>
        <w:rPr>
          <w:rStyle w:val="10"/>
        </w:rPr>
        <w:t>8.1</w:t>
      </w:r>
      <w:r>
        <w:rPr>
          <w:rStyle w:val="10"/>
          <w:rFonts w:hint="eastAsia"/>
        </w:rPr>
        <w:t>　标志</w:t>
      </w:r>
      <w:r>
        <w:tab/>
      </w:r>
      <w:r>
        <w:fldChar w:fldCharType="begin" w:fldLock="1"/>
      </w:r>
      <w:r>
        <w:instrText xml:space="preserve"> PAGEREF _Toc421111256 \h </w:instrText>
      </w:r>
      <w:r>
        <w:fldChar w:fldCharType="separate"/>
      </w:r>
      <w:r>
        <w:t>7</w:t>
      </w:r>
      <w:r>
        <w:fldChar w:fldCharType="end"/>
      </w:r>
      <w:r>
        <w:fldChar w:fldCharType="end"/>
      </w:r>
    </w:p>
    <w:p>
      <w:pPr>
        <w:pStyle w:val="2"/>
        <w:rPr>
          <w:rFonts w:ascii="Times New Roman"/>
          <w:szCs w:val="24"/>
        </w:rPr>
      </w:pPr>
      <w:r>
        <w:fldChar w:fldCharType="begin" w:fldLock="1"/>
      </w:r>
      <w:r>
        <w:rPr>
          <w:rStyle w:val="10"/>
        </w:rPr>
        <w:instrText xml:space="preserve"> </w:instrText>
      </w:r>
      <w:r>
        <w:instrText xml:space="preserve">HYPERLINK \l "_Toc421111257"</w:instrText>
      </w:r>
      <w:r>
        <w:rPr>
          <w:rStyle w:val="10"/>
        </w:rPr>
        <w:instrText xml:space="preserve"> </w:instrText>
      </w:r>
      <w:r>
        <w:fldChar w:fldCharType="separate"/>
      </w:r>
      <w:r>
        <w:rPr>
          <w:rStyle w:val="10"/>
        </w:rPr>
        <w:t>8.2</w:t>
      </w:r>
      <w:r>
        <w:rPr>
          <w:rStyle w:val="10"/>
          <w:rFonts w:hint="eastAsia"/>
        </w:rPr>
        <w:t>　包装与运输</w:t>
      </w:r>
      <w:r>
        <w:tab/>
      </w:r>
      <w:r>
        <w:fldChar w:fldCharType="begin" w:fldLock="1"/>
      </w:r>
      <w:r>
        <w:instrText xml:space="preserve"> PAGEREF _Toc421111257 \h </w:instrText>
      </w:r>
      <w:r>
        <w:fldChar w:fldCharType="separate"/>
      </w:r>
      <w:r>
        <w:t>8</w:t>
      </w:r>
      <w:r>
        <w:fldChar w:fldCharType="end"/>
      </w:r>
      <w:r>
        <w:fldChar w:fldCharType="end"/>
      </w:r>
    </w:p>
    <w:p>
      <w:pPr>
        <w:pStyle w:val="2"/>
        <w:rPr>
          <w:rFonts w:ascii="Times New Roman"/>
          <w:szCs w:val="24"/>
        </w:rPr>
      </w:pPr>
      <w:r>
        <w:fldChar w:fldCharType="begin" w:fldLock="1"/>
      </w:r>
      <w:r>
        <w:rPr>
          <w:rStyle w:val="10"/>
        </w:rPr>
        <w:instrText xml:space="preserve"> </w:instrText>
      </w:r>
      <w:r>
        <w:instrText xml:space="preserve">HYPERLINK \l "_Toc421111258"</w:instrText>
      </w:r>
      <w:r>
        <w:rPr>
          <w:rStyle w:val="10"/>
        </w:rPr>
        <w:instrText xml:space="preserve"> </w:instrText>
      </w:r>
      <w:r>
        <w:fldChar w:fldCharType="separate"/>
      </w:r>
      <w:r>
        <w:rPr>
          <w:rStyle w:val="10"/>
        </w:rPr>
        <w:t>8.3</w:t>
      </w:r>
      <w:r>
        <w:rPr>
          <w:rStyle w:val="10"/>
          <w:rFonts w:hint="eastAsia"/>
        </w:rPr>
        <w:t>　贮存</w:t>
      </w:r>
      <w:r>
        <w:tab/>
      </w:r>
      <w:r>
        <w:fldChar w:fldCharType="begin" w:fldLock="1"/>
      </w:r>
      <w:r>
        <w:instrText xml:space="preserve"> PAGEREF _Toc421111258 \h </w:instrText>
      </w:r>
      <w:r>
        <w:fldChar w:fldCharType="separate"/>
      </w:r>
      <w:r>
        <w:t>8</w:t>
      </w:r>
      <w:r>
        <w:fldChar w:fldCharType="end"/>
      </w:r>
      <w:r>
        <w:fldChar w:fldCharType="end"/>
      </w:r>
    </w:p>
    <w:p>
      <w:pPr>
        <w:pStyle w:val="5"/>
        <w:spacing w:before="78" w:after="78"/>
        <w:rPr>
          <w:rFonts w:ascii="Times New Roman"/>
          <w:szCs w:val="24"/>
        </w:rPr>
      </w:pPr>
      <w:r>
        <w:fldChar w:fldCharType="begin" w:fldLock="1"/>
      </w:r>
      <w:r>
        <w:rPr>
          <w:rStyle w:val="10"/>
        </w:rPr>
        <w:instrText xml:space="preserve"> </w:instrText>
      </w:r>
      <w:r>
        <w:instrText xml:space="preserve">HYPERLINK \l "_Toc421111259"</w:instrText>
      </w:r>
      <w:r>
        <w:rPr>
          <w:rStyle w:val="10"/>
        </w:rPr>
        <w:instrText xml:space="preserve"> </w:instrText>
      </w:r>
      <w:r>
        <w:fldChar w:fldCharType="separate"/>
      </w:r>
      <w:r>
        <w:rPr>
          <w:rStyle w:val="10"/>
          <w:rFonts w:hint="eastAsia"/>
        </w:rPr>
        <w:t>附录A（资料性附录）</w:t>
      </w:r>
      <w:r>
        <w:rPr>
          <w:rStyle w:val="10"/>
        </w:rPr>
        <w:t>　</w:t>
      </w:r>
      <w:r>
        <w:rPr>
          <w:rStyle w:val="10"/>
          <w:rFonts w:hint="eastAsia"/>
        </w:rPr>
        <w:t>试验用仪器、仪表及工具</w:t>
      </w:r>
      <w:r>
        <w:tab/>
      </w:r>
      <w:r>
        <w:fldChar w:fldCharType="begin" w:fldLock="1"/>
      </w:r>
      <w:r>
        <w:instrText xml:space="preserve"> PAGEREF _Toc421111259 \h </w:instrText>
      </w:r>
      <w:r>
        <w:fldChar w:fldCharType="separate"/>
      </w:r>
      <w:r>
        <w:t>9</w:t>
      </w:r>
      <w:r>
        <w:fldChar w:fldCharType="end"/>
      </w:r>
      <w:r>
        <w:fldChar w:fldCharType="end"/>
      </w:r>
    </w:p>
    <w:p>
      <w:pPr>
        <w:pStyle w:val="5"/>
        <w:spacing w:before="78" w:after="78"/>
        <w:rPr>
          <w:rFonts w:ascii="Times New Roman"/>
          <w:szCs w:val="24"/>
        </w:rPr>
      </w:pPr>
      <w:r>
        <w:fldChar w:fldCharType="begin" w:fldLock="1"/>
      </w:r>
      <w:r>
        <w:rPr>
          <w:rStyle w:val="10"/>
        </w:rPr>
        <w:instrText xml:space="preserve"> </w:instrText>
      </w:r>
      <w:r>
        <w:instrText xml:space="preserve">HYPERLINK \l "_Toc421111260"</w:instrText>
      </w:r>
      <w:r>
        <w:rPr>
          <w:rStyle w:val="10"/>
        </w:rPr>
        <w:instrText xml:space="preserve"> </w:instrText>
      </w:r>
      <w:r>
        <w:fldChar w:fldCharType="separate"/>
      </w:r>
      <w:r>
        <w:rPr>
          <w:rStyle w:val="10"/>
          <w:rFonts w:hint="eastAsia"/>
        </w:rPr>
        <w:t>附录B（资料性附录）</w:t>
      </w:r>
      <w:r>
        <w:rPr>
          <w:rStyle w:val="10"/>
        </w:rPr>
        <w:t>　</w:t>
      </w:r>
      <w:r>
        <w:rPr>
          <w:rStyle w:val="10"/>
          <w:rFonts w:hint="eastAsia"/>
        </w:rPr>
        <w:t>试验用记录表</w:t>
      </w:r>
      <w:r>
        <w:tab/>
      </w:r>
      <w:r>
        <w:fldChar w:fldCharType="begin" w:fldLock="1"/>
      </w:r>
      <w:r>
        <w:instrText xml:space="preserve"> PAGEREF _Toc421111260 \h </w:instrText>
      </w:r>
      <w:r>
        <w:fldChar w:fldCharType="separate"/>
      </w:r>
      <w:r>
        <w:t>10</w:t>
      </w:r>
      <w:r>
        <w:fldChar w:fldCharType="end"/>
      </w:r>
      <w:r>
        <w:fldChar w:fldCharType="end"/>
      </w:r>
    </w:p>
    <w:p>
      <w:pPr>
        <w:pStyle w:val="13"/>
        <w:rPr>
          <w:rFonts w:hint="eastAsia"/>
        </w:rPr>
      </w:pPr>
      <w:r>
        <w:fldChar w:fldCharType="end"/>
      </w:r>
    </w:p>
    <w:p>
      <w:pPr>
        <w:pStyle w:val="17"/>
        <w:rPr>
          <w:rFonts w:hint="eastAsia"/>
        </w:rPr>
      </w:pPr>
      <w:bookmarkStart w:id="5" w:name="_Toc421111230"/>
      <w:r>
        <w:rPr>
          <w:rFonts w:hint="eastAsia"/>
        </w:rPr>
        <w:t>前</w:t>
      </w:r>
      <w:bookmarkStart w:id="6" w:name="BKQY"/>
      <w:r>
        <w:rPr>
          <w:rFonts w:hAnsi="黑体"/>
        </w:rPr>
        <w:t>  </w:t>
      </w:r>
      <w:r>
        <w:rPr>
          <w:rFonts w:hint="eastAsia"/>
        </w:rPr>
        <w:t>言</w:t>
      </w:r>
      <w:bookmarkEnd w:id="0"/>
      <w:bookmarkEnd w:id="1"/>
      <w:bookmarkEnd w:id="2"/>
      <w:bookmarkEnd w:id="3"/>
      <w:bookmarkEnd w:id="5"/>
      <w:bookmarkEnd w:id="6"/>
    </w:p>
    <w:p>
      <w:pPr>
        <w:pStyle w:val="13"/>
        <w:rPr>
          <w:rFonts w:hint="eastAsia"/>
        </w:rPr>
      </w:pPr>
    </w:p>
    <w:p>
      <w:pPr>
        <w:pStyle w:val="13"/>
        <w:rPr>
          <w:rFonts w:hint="eastAsia"/>
        </w:rPr>
      </w:pPr>
      <w:r>
        <w:rPr>
          <w:rFonts w:hint="eastAsia"/>
        </w:rPr>
        <w:t>本标准按</w:t>
      </w:r>
      <w:r>
        <w:rPr>
          <w:rFonts w:hint="eastAsia"/>
          <w:color w:val="000000"/>
        </w:rPr>
        <w:t>照GB/T 1.1-2009</w:t>
      </w:r>
      <w:r>
        <w:rPr>
          <w:rFonts w:hint="eastAsia"/>
        </w:rPr>
        <w:t>给出的规则起草。</w:t>
      </w:r>
    </w:p>
    <w:p>
      <w:pPr>
        <w:pStyle w:val="13"/>
        <w:rPr>
          <w:rFonts w:hint="eastAsia"/>
        </w:rPr>
      </w:pPr>
      <w:r>
        <w:rPr>
          <w:rFonts w:hint="eastAsia"/>
        </w:rPr>
        <w:t>本标准由内蒙古</w:t>
      </w:r>
      <w:r>
        <w:rPr>
          <w:rFonts w:hint="eastAsia"/>
          <w:lang w:val="en-US" w:eastAsia="zh-CN"/>
        </w:rPr>
        <w:t>农牧业机械工业协会</w:t>
      </w:r>
      <w:r>
        <w:rPr>
          <w:rFonts w:hint="eastAsia"/>
        </w:rPr>
        <w:t>提出并归口。</w:t>
      </w:r>
    </w:p>
    <w:p>
      <w:pPr>
        <w:pStyle w:val="13"/>
        <w:rPr>
          <w:rFonts w:hint="eastAsia"/>
        </w:rPr>
      </w:pPr>
      <w:r>
        <w:rPr>
          <w:rFonts w:hint="eastAsia"/>
        </w:rPr>
        <w:t>本标准起草单位：</w:t>
      </w:r>
    </w:p>
    <w:p>
      <w:pPr>
        <w:pStyle w:val="13"/>
        <w:rPr>
          <w:rFonts w:hint="eastAsia"/>
        </w:rPr>
      </w:pPr>
      <w:r>
        <w:rPr>
          <w:rFonts w:hint="eastAsia"/>
        </w:rPr>
        <w:t>本标准主要起草人：</w:t>
      </w:r>
    </w:p>
    <w:p>
      <w:pPr>
        <w:pStyle w:val="13"/>
        <w:rPr>
          <w:rFonts w:hint="eastAsia" w:eastAsia="宋体"/>
          <w:lang w:eastAsia="zh-CN"/>
        </w:rPr>
        <w:sectPr>
          <w:headerReference r:id="rId9" w:type="default"/>
          <w:footerReference r:id="rId11" w:type="default"/>
          <w:headerReference r:id="rId10" w:type="even"/>
          <w:footerReference r:id="rId12" w:type="even"/>
          <w:pgSz w:w="11906" w:h="16838"/>
          <w:pgMar w:top="567" w:right="1134" w:bottom="1134" w:left="1417" w:header="1418" w:footer="1134" w:gutter="0"/>
          <w:pgNumType w:fmt="upperRoman" w:start="1"/>
          <w:cols w:space="720" w:num="1"/>
          <w:formProt w:val="0"/>
          <w:docGrid w:type="lines" w:linePitch="312" w:charSpace="0"/>
        </w:sectPr>
      </w:pPr>
      <w:r>
        <w:rPr>
          <w:rFonts w:hint="eastAsia"/>
        </w:rPr>
        <w:t>本标准</w:t>
      </w:r>
      <w:r>
        <w:rPr>
          <w:rFonts w:hint="eastAsia"/>
          <w:color w:val="000000"/>
        </w:rPr>
        <w:t>为</w:t>
      </w:r>
      <w:r>
        <w:rPr>
          <w:rFonts w:hint="eastAsia"/>
        </w:rPr>
        <w:t>首次发布</w:t>
      </w:r>
      <w:r>
        <w:rPr>
          <w:rFonts w:hint="eastAsia"/>
          <w:lang w:eastAsia="zh-CN"/>
        </w:rPr>
        <w:t>。</w:t>
      </w:r>
      <w:bookmarkStart w:id="128" w:name="_GoBack"/>
      <w:bookmarkEnd w:id="128"/>
    </w:p>
    <w:p>
      <w:pPr>
        <w:pStyle w:val="12"/>
        <w:jc w:val="center"/>
        <w:rPr>
          <w:rFonts w:hint="eastAsia"/>
        </w:rPr>
      </w:pPr>
      <w:r>
        <w:rPr>
          <w:rFonts w:hint="eastAsia"/>
        </w:rPr>
        <w:t>刷</w:t>
      </w:r>
      <w:bookmarkStart w:id="7" w:name="StandardName"/>
      <w:r>
        <w:rPr>
          <w:rFonts w:hint="eastAsia"/>
        </w:rPr>
        <w:t>式马铃薯清洗机组</w:t>
      </w:r>
      <w:bookmarkEnd w:id="7"/>
    </w:p>
    <w:p>
      <w:pPr>
        <w:pStyle w:val="18"/>
        <w:rPr>
          <w:rFonts w:hint="eastAsia"/>
        </w:rPr>
      </w:pPr>
      <w:bookmarkStart w:id="8" w:name="_Toc418752547"/>
      <w:bookmarkStart w:id="9" w:name="_Toc394063949"/>
      <w:bookmarkStart w:id="10" w:name="_Toc394126560"/>
      <w:bookmarkStart w:id="11" w:name="_Toc416533455"/>
      <w:bookmarkStart w:id="12" w:name="_Toc421111231"/>
      <w:bookmarkStart w:id="13" w:name="_Toc416633307"/>
      <w:r>
        <w:rPr>
          <w:rFonts w:hint="eastAsia"/>
        </w:rPr>
        <w:t>范围</w:t>
      </w:r>
      <w:bookmarkEnd w:id="8"/>
      <w:bookmarkEnd w:id="9"/>
      <w:bookmarkEnd w:id="10"/>
      <w:bookmarkEnd w:id="11"/>
      <w:bookmarkEnd w:id="12"/>
      <w:bookmarkEnd w:id="13"/>
    </w:p>
    <w:p>
      <w:pPr>
        <w:pStyle w:val="13"/>
        <w:rPr>
          <w:rFonts w:hint="eastAsia"/>
        </w:rPr>
      </w:pPr>
      <w:r>
        <w:rPr>
          <w:rFonts w:hint="eastAsia"/>
        </w:rPr>
        <w:t>本标准规定了刷式马铃薯清洗机组（以下简称清洗机组）的术语和定义、型号、技术要求、试验方法、检验规则、标志、包装与运输、贮存的要求。</w:t>
      </w:r>
    </w:p>
    <w:p>
      <w:pPr>
        <w:pStyle w:val="13"/>
        <w:rPr>
          <w:rFonts w:hint="eastAsia"/>
        </w:rPr>
      </w:pPr>
      <w:r>
        <w:rPr>
          <w:rFonts w:hint="eastAsia"/>
        </w:rPr>
        <w:t>本标准适用于由刷辊旋转清洗设备和辅助提升设备组合的马铃薯清洗机组。</w:t>
      </w:r>
    </w:p>
    <w:p>
      <w:pPr>
        <w:pStyle w:val="18"/>
        <w:rPr>
          <w:rFonts w:hint="eastAsia"/>
        </w:rPr>
      </w:pPr>
      <w:bookmarkStart w:id="14" w:name="_Toc394063950"/>
      <w:bookmarkStart w:id="15" w:name="_Toc416533456"/>
      <w:bookmarkStart w:id="16" w:name="_Toc418752548"/>
      <w:bookmarkStart w:id="17" w:name="_Toc421111232"/>
      <w:bookmarkStart w:id="18" w:name="_Toc394126561"/>
      <w:bookmarkStart w:id="19" w:name="_Toc416633308"/>
      <w:r>
        <w:rPr>
          <w:rFonts w:hint="eastAsia"/>
        </w:rPr>
        <w:t>规范性引用文件</w:t>
      </w:r>
      <w:bookmarkEnd w:id="14"/>
      <w:bookmarkEnd w:id="15"/>
      <w:bookmarkEnd w:id="16"/>
      <w:bookmarkEnd w:id="17"/>
      <w:bookmarkEnd w:id="18"/>
      <w:bookmarkEnd w:id="19"/>
    </w:p>
    <w:p>
      <w:pPr>
        <w:pStyle w:val="13"/>
        <w:rPr>
          <w:rFonts w:hint="eastAsia"/>
        </w:rPr>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13"/>
        <w:rPr>
          <w:rFonts w:hint="eastAsia"/>
        </w:rPr>
      </w:pPr>
      <w:r>
        <w:rPr>
          <w:rFonts w:hint="eastAsia"/>
        </w:rPr>
        <w:t>GB/T 699  优质碳素结构钢</w:t>
      </w:r>
    </w:p>
    <w:p>
      <w:pPr>
        <w:pStyle w:val="13"/>
        <w:rPr>
          <w:rFonts w:hint="eastAsia"/>
        </w:rPr>
      </w:pPr>
      <w:r>
        <w:rPr>
          <w:rFonts w:hint="eastAsia"/>
        </w:rPr>
        <w:t xml:space="preserve">GB/T 1243  </w:t>
      </w:r>
      <w:bookmarkStart w:id="20" w:name="OLE_LINK7"/>
      <w:bookmarkStart w:id="21" w:name="OLE_LINK8"/>
      <w:r>
        <w:rPr>
          <w:rFonts w:hint="eastAsia"/>
        </w:rPr>
        <w:t>传动用短节距精密滚子链、套筒链、附件和链轮</w:t>
      </w:r>
      <w:bookmarkEnd w:id="20"/>
      <w:bookmarkEnd w:id="21"/>
    </w:p>
    <w:p>
      <w:pPr>
        <w:pStyle w:val="13"/>
        <w:rPr>
          <w:rFonts w:hint="eastAsia"/>
        </w:rPr>
      </w:pPr>
      <w:r>
        <w:rPr>
          <w:rFonts w:hint="eastAsia"/>
        </w:rPr>
        <w:t>G</w:t>
      </w:r>
      <w:r>
        <w:t>B/T</w:t>
      </w:r>
      <w:r>
        <w:rPr>
          <w:rFonts w:hint="eastAsia"/>
        </w:rPr>
        <w:t xml:space="preserve"> 2828.1</w:t>
      </w:r>
      <w:r>
        <w:rPr>
          <w:rFonts w:hint="eastAsia"/>
          <w:color w:val="FF0000"/>
        </w:rPr>
        <w:t xml:space="preserve">  </w:t>
      </w:r>
      <w:r>
        <w:rPr>
          <w:rFonts w:hint="eastAsia"/>
        </w:rPr>
        <w:t>计数抽样检验程序 第1部分：按接收质量限（AQL）检索的逐批检验抽样计划</w:t>
      </w:r>
    </w:p>
    <w:p>
      <w:pPr>
        <w:pStyle w:val="13"/>
        <w:rPr>
          <w:rFonts w:hint="eastAsia"/>
        </w:rPr>
      </w:pPr>
      <w:r>
        <w:rPr>
          <w:rFonts w:hint="eastAsia"/>
        </w:rPr>
        <w:t>G</w:t>
      </w:r>
      <w:r>
        <w:t>B/T</w:t>
      </w:r>
      <w:r>
        <w:rPr>
          <w:rFonts w:hint="eastAsia"/>
        </w:rPr>
        <w:t xml:space="preserve"> 3</w:t>
      </w:r>
      <w:r>
        <w:t>76</w:t>
      </w:r>
      <w:r>
        <w:rPr>
          <w:rFonts w:hint="eastAsia"/>
        </w:rPr>
        <w:t>8</w:t>
      </w:r>
      <w:r>
        <w:rPr>
          <w:rFonts w:hint="eastAsia"/>
          <w:color w:val="FF0000"/>
        </w:rPr>
        <w:t xml:space="preserve">  </w:t>
      </w:r>
      <w:r>
        <w:rPr>
          <w:rFonts w:hint="eastAsia"/>
        </w:rPr>
        <w:t>声学 声压法测定噪声源</w:t>
      </w:r>
      <w:r>
        <w:t xml:space="preserve"> </w:t>
      </w:r>
      <w:r>
        <w:rPr>
          <w:rFonts w:hint="eastAsia"/>
        </w:rPr>
        <w:t>声功率级 反射面上方采用包络测量表面的简易法</w:t>
      </w:r>
    </w:p>
    <w:p>
      <w:pPr>
        <w:pStyle w:val="13"/>
        <w:rPr>
          <w:rFonts w:hint="eastAsia"/>
        </w:rPr>
      </w:pPr>
      <w:r>
        <w:rPr>
          <w:rFonts w:hint="eastAsia"/>
        </w:rPr>
        <w:t>GB 5226.1  机械电气安全  机械电气设备 第1部分：通用技术条件</w:t>
      </w:r>
    </w:p>
    <w:p>
      <w:pPr>
        <w:pStyle w:val="13"/>
        <w:rPr>
          <w:rFonts w:hint="eastAsia"/>
        </w:rPr>
      </w:pPr>
      <w:r>
        <w:rPr>
          <w:rFonts w:hint="eastAsia"/>
        </w:rPr>
        <w:t>GB/T 5667  农业机械  生产试验方法</w:t>
      </w:r>
    </w:p>
    <w:p>
      <w:pPr>
        <w:pStyle w:val="13"/>
        <w:rPr>
          <w:rFonts w:hint="eastAsia"/>
        </w:rPr>
      </w:pPr>
      <w:r>
        <w:rPr>
          <w:rFonts w:hint="eastAsia"/>
        </w:rPr>
        <w:t>GB/T 8196  机械安全  防护装置  固定式和活动式防护装置设计与制造一般要求</w:t>
      </w:r>
    </w:p>
    <w:p>
      <w:pPr>
        <w:pStyle w:val="13"/>
        <w:rPr>
          <w:rFonts w:hint="eastAsia"/>
        </w:rPr>
      </w:pPr>
      <w:r>
        <w:rPr>
          <w:rFonts w:hint="eastAsia"/>
        </w:rPr>
        <w:t>GB/T 9480  农林拖拉机和机械、草坪和园艺动力机械  使用说明书编写规则</w:t>
      </w:r>
    </w:p>
    <w:p>
      <w:pPr>
        <w:pStyle w:val="13"/>
        <w:rPr>
          <w:rFonts w:hint="eastAsia"/>
        </w:rPr>
      </w:pPr>
      <w:r>
        <w:rPr>
          <w:rFonts w:hint="eastAsia"/>
        </w:rPr>
        <w:t>GB 10396</w:t>
      </w:r>
      <w:bookmarkStart w:id="22" w:name="OLE_LINK4"/>
      <w:bookmarkStart w:id="23" w:name="OLE_LINK2"/>
      <w:r>
        <w:rPr>
          <w:rFonts w:hint="eastAsia"/>
        </w:rPr>
        <w:t xml:space="preserve">  农</w:t>
      </w:r>
      <w:bookmarkEnd w:id="22"/>
      <w:bookmarkEnd w:id="23"/>
      <w:r>
        <w:rPr>
          <w:rFonts w:hint="eastAsia"/>
        </w:rPr>
        <w:t xml:space="preserve">林拖拉机和机械、草坪和园艺动力机械  安全标志和危险图形  总则  </w:t>
      </w:r>
    </w:p>
    <w:p>
      <w:pPr>
        <w:pStyle w:val="13"/>
        <w:rPr>
          <w:rFonts w:hint="eastAsia"/>
        </w:rPr>
      </w:pPr>
      <w:r>
        <w:rPr>
          <w:rFonts w:hint="eastAsia"/>
        </w:rPr>
        <w:t>GB/T 13306  标牌</w:t>
      </w:r>
    </w:p>
    <w:p>
      <w:pPr>
        <w:pStyle w:val="13"/>
        <w:rPr>
          <w:rFonts w:hint="eastAsia"/>
        </w:rPr>
      </w:pPr>
      <w:r>
        <w:rPr>
          <w:rFonts w:hint="eastAsia"/>
        </w:rPr>
        <w:t xml:space="preserve">GB/T 13384  机电产品包装通用技术条件 </w:t>
      </w:r>
    </w:p>
    <w:p>
      <w:pPr>
        <w:pStyle w:val="13"/>
        <w:rPr>
          <w:rFonts w:hint="eastAsia"/>
        </w:rPr>
      </w:pPr>
      <w:r>
        <w:rPr>
          <w:rFonts w:hint="eastAsia"/>
        </w:rPr>
        <w:t>GB 23821  机械安全  防止上下肢触及危险区的安全距离</w:t>
      </w:r>
    </w:p>
    <w:p>
      <w:pPr>
        <w:pStyle w:val="13"/>
        <w:rPr>
          <w:rFonts w:hint="eastAsia"/>
        </w:rPr>
      </w:pPr>
      <w:r>
        <w:t>JB/T 5</w:t>
      </w:r>
      <w:r>
        <w:rPr>
          <w:rFonts w:hint="eastAsia"/>
        </w:rPr>
        <w:t>6</w:t>
      </w:r>
      <w:r>
        <w:t>7</w:t>
      </w:r>
      <w:r>
        <w:rPr>
          <w:rFonts w:hint="eastAsia"/>
        </w:rPr>
        <w:t>3－</w:t>
      </w:r>
      <w:r>
        <w:t>199</w:t>
      </w:r>
      <w:r>
        <w:rPr>
          <w:rFonts w:hint="eastAsia"/>
        </w:rPr>
        <w:t>1</w:t>
      </w:r>
      <w:r>
        <w:t xml:space="preserve">  </w:t>
      </w:r>
      <w:r>
        <w:rPr>
          <w:rFonts w:hint="eastAsia"/>
        </w:rPr>
        <w:t>农机拖拉机及机具涂漆通用技术条件</w:t>
      </w:r>
    </w:p>
    <w:p>
      <w:pPr>
        <w:pStyle w:val="13"/>
        <w:rPr>
          <w:rFonts w:hint="eastAsia"/>
        </w:rPr>
      </w:pPr>
      <w:r>
        <w:rPr>
          <w:rFonts w:hint="eastAsia"/>
        </w:rPr>
        <w:t>JB/T 8574  农机具产品型号编制规则</w:t>
      </w:r>
    </w:p>
    <w:p>
      <w:pPr>
        <w:pStyle w:val="13"/>
        <w:rPr>
          <w:rFonts w:hint="eastAsia"/>
        </w:rPr>
      </w:pPr>
      <w:bookmarkStart w:id="24" w:name="OLE_LINK10"/>
      <w:r>
        <w:rPr>
          <w:rFonts w:hint="eastAsia"/>
        </w:rPr>
        <w:t>SN/T 0102</w:t>
      </w:r>
      <w:r>
        <w:t>－</w:t>
      </w:r>
      <w:r>
        <w:rPr>
          <w:rFonts w:hint="eastAsia"/>
        </w:rPr>
        <w:t>1992</w:t>
      </w:r>
      <w:bookmarkEnd w:id="24"/>
      <w:r>
        <w:rPr>
          <w:rFonts w:hint="eastAsia"/>
        </w:rPr>
        <w:t xml:space="preserve">  出口毛刷检验方法</w:t>
      </w:r>
    </w:p>
    <w:p>
      <w:pPr>
        <w:pStyle w:val="18"/>
        <w:rPr>
          <w:rFonts w:hint="eastAsia"/>
        </w:rPr>
      </w:pPr>
      <w:bookmarkStart w:id="25" w:name="_Toc394063951"/>
      <w:bookmarkEnd w:id="25"/>
      <w:bookmarkStart w:id="26" w:name="_Toc394126562"/>
      <w:bookmarkStart w:id="27" w:name="_Toc416633309"/>
      <w:bookmarkStart w:id="28" w:name="_Toc416533457"/>
      <w:bookmarkStart w:id="29" w:name="_Toc418752549"/>
      <w:bookmarkStart w:id="30" w:name="_Toc421111233"/>
      <w:r>
        <w:rPr>
          <w:rFonts w:hint="eastAsia"/>
        </w:rPr>
        <w:t>术语和定义</w:t>
      </w:r>
      <w:bookmarkEnd w:id="26"/>
      <w:bookmarkEnd w:id="27"/>
      <w:bookmarkEnd w:id="28"/>
      <w:bookmarkEnd w:id="29"/>
      <w:bookmarkEnd w:id="30"/>
    </w:p>
    <w:p>
      <w:pPr>
        <w:pStyle w:val="13"/>
        <w:rPr>
          <w:rFonts w:hint="eastAsia"/>
        </w:rPr>
      </w:pPr>
      <w:r>
        <w:rPr>
          <w:rFonts w:hint="eastAsia"/>
        </w:rPr>
        <w:t>下列术语和定义适用于本文件。</w:t>
      </w:r>
    </w:p>
    <w:p>
      <w:pPr>
        <w:pStyle w:val="19"/>
        <w:ind w:left="0"/>
        <w:rPr>
          <w:rFonts w:hint="eastAsia"/>
        </w:rPr>
      </w:pPr>
      <w:bookmarkStart w:id="31" w:name="_Toc416533458"/>
      <w:bookmarkEnd w:id="31"/>
      <w:bookmarkStart w:id="32" w:name="_Toc394126563"/>
      <w:bookmarkEnd w:id="32"/>
      <w:bookmarkStart w:id="33" w:name="_Toc421111234"/>
      <w:bookmarkEnd w:id="33"/>
    </w:p>
    <w:p>
      <w:pPr>
        <w:pStyle w:val="13"/>
        <w:spacing w:before="156" w:beforeLines="50" w:after="156" w:afterLines="50"/>
        <w:rPr>
          <w:rFonts w:hint="eastAsia" w:ascii="黑体" w:eastAsia="黑体"/>
        </w:rPr>
      </w:pPr>
      <w:r>
        <w:rPr>
          <w:rFonts w:hint="eastAsia" w:ascii="黑体" w:eastAsia="黑体"/>
        </w:rPr>
        <w:t>刷式马铃薯清洗机  brush type cleaning machine of potato</w:t>
      </w:r>
    </w:p>
    <w:p>
      <w:pPr>
        <w:pStyle w:val="13"/>
        <w:rPr>
          <w:rFonts w:hint="eastAsia"/>
        </w:rPr>
      </w:pPr>
      <w:r>
        <w:rPr>
          <w:rFonts w:hint="eastAsia" w:hAnsi="宋体"/>
        </w:rPr>
        <w:t>主要利用尼龙丝制成的刷辊连续旋转清</w:t>
      </w:r>
      <w:r>
        <w:rPr>
          <w:rFonts w:hint="eastAsia" w:hAnsi="宋体"/>
          <w:color w:val="000000"/>
        </w:rPr>
        <w:t>洗、</w:t>
      </w:r>
      <w:r>
        <w:rPr>
          <w:rFonts w:hint="eastAsia" w:hAnsi="宋体"/>
        </w:rPr>
        <w:t>喷淋马铃薯表面的泥土和杂质的机器。</w:t>
      </w:r>
    </w:p>
    <w:p>
      <w:pPr>
        <w:pStyle w:val="19"/>
        <w:ind w:left="0"/>
        <w:rPr>
          <w:rFonts w:hint="eastAsia"/>
        </w:rPr>
      </w:pPr>
      <w:bookmarkStart w:id="34" w:name="_Toc394126564"/>
      <w:bookmarkEnd w:id="34"/>
      <w:bookmarkStart w:id="35" w:name="_Toc421111235"/>
      <w:bookmarkEnd w:id="35"/>
      <w:bookmarkStart w:id="36" w:name="_Toc416533459"/>
      <w:bookmarkEnd w:id="36"/>
    </w:p>
    <w:p>
      <w:pPr>
        <w:pStyle w:val="13"/>
        <w:spacing w:before="156" w:beforeLines="50" w:after="156" w:afterLines="50"/>
        <w:rPr>
          <w:rFonts w:hint="eastAsia"/>
        </w:rPr>
      </w:pPr>
      <w:r>
        <w:rPr>
          <w:rFonts w:hint="eastAsia" w:ascii="黑体" w:eastAsia="黑体"/>
        </w:rPr>
        <w:t>刷式马铃薯清洗机组  brush type cleaning machine set of potato</w:t>
      </w:r>
    </w:p>
    <w:p>
      <w:pPr>
        <w:pStyle w:val="13"/>
        <w:rPr>
          <w:rFonts w:hint="eastAsia"/>
        </w:rPr>
      </w:pPr>
      <w:r>
        <w:rPr>
          <w:rFonts w:hint="eastAsia" w:hAnsi="宋体"/>
        </w:rPr>
        <w:t>由刷式马铃薯清洗机和辅助设备组成的用于连续清洗马铃薯，并将清洗后的马铃薯输送到指定高度的机组。</w:t>
      </w:r>
    </w:p>
    <w:p>
      <w:pPr>
        <w:pStyle w:val="19"/>
        <w:ind w:left="0"/>
        <w:rPr>
          <w:rFonts w:hint="eastAsia"/>
        </w:rPr>
      </w:pPr>
      <w:bookmarkStart w:id="37" w:name="_Toc421111236"/>
      <w:bookmarkEnd w:id="37"/>
      <w:bookmarkStart w:id="38" w:name="_Toc394126565"/>
      <w:bookmarkEnd w:id="38"/>
      <w:bookmarkStart w:id="39" w:name="_Toc416533460"/>
      <w:bookmarkEnd w:id="39"/>
    </w:p>
    <w:p>
      <w:pPr>
        <w:pStyle w:val="19"/>
        <w:numPr>
          <w:ilvl w:val="0"/>
          <w:numId w:val="0"/>
        </w:numPr>
        <w:ind w:firstLine="420" w:firstLineChars="200"/>
        <w:rPr>
          <w:rFonts w:hint="eastAsia"/>
          <w:szCs w:val="20"/>
        </w:rPr>
      </w:pPr>
      <w:bookmarkStart w:id="40" w:name="_Toc421111237"/>
      <w:bookmarkStart w:id="41" w:name="_Toc372554092"/>
      <w:bookmarkStart w:id="42" w:name="_Toc250810183"/>
      <w:bookmarkStart w:id="43" w:name="_Toc416533461"/>
      <w:bookmarkStart w:id="44" w:name="_Toc251512030"/>
      <w:bookmarkStart w:id="45" w:name="_Toc372444363"/>
      <w:bookmarkStart w:id="46" w:name="_Toc250205995"/>
      <w:bookmarkStart w:id="47" w:name="_Toc252688804"/>
      <w:bookmarkStart w:id="48" w:name="_Toc394126566"/>
      <w:r>
        <w:rPr>
          <w:rFonts w:hint="eastAsia"/>
        </w:rPr>
        <w:t xml:space="preserve">刷辊  </w:t>
      </w:r>
      <w:r>
        <w:rPr>
          <w:rFonts w:hint="eastAsia"/>
          <w:szCs w:val="20"/>
        </w:rPr>
        <w:t>brush roll</w:t>
      </w:r>
      <w:bookmarkEnd w:id="40"/>
      <w:bookmarkEnd w:id="41"/>
      <w:bookmarkEnd w:id="42"/>
      <w:bookmarkEnd w:id="43"/>
      <w:bookmarkEnd w:id="44"/>
      <w:bookmarkEnd w:id="45"/>
      <w:bookmarkEnd w:id="46"/>
      <w:bookmarkEnd w:id="47"/>
      <w:bookmarkEnd w:id="48"/>
    </w:p>
    <w:p>
      <w:pPr>
        <w:pStyle w:val="13"/>
        <w:rPr>
          <w:rFonts w:hint="eastAsia"/>
        </w:rPr>
      </w:pPr>
      <w:r>
        <w:rPr>
          <w:rFonts w:hint="eastAsia"/>
        </w:rPr>
        <w:t>采用背面拉线或U形钢丝等材料将尼龙丝固定在圆柱形壳体上而制成的圆形辊。根据不同使用目的，成形后圆刷辊的外径可以是均匀一致的，也可以制成外径大小变化呈螺旋波纹形状。</w:t>
      </w:r>
    </w:p>
    <w:p>
      <w:pPr>
        <w:pStyle w:val="19"/>
        <w:ind w:left="0"/>
        <w:rPr>
          <w:rFonts w:hint="eastAsia"/>
        </w:rPr>
      </w:pPr>
      <w:bookmarkStart w:id="49" w:name="_Toc416533462"/>
      <w:bookmarkEnd w:id="49"/>
      <w:bookmarkStart w:id="50" w:name="_Toc421111238"/>
      <w:bookmarkEnd w:id="50"/>
      <w:bookmarkStart w:id="51" w:name="_Toc394126567"/>
      <w:bookmarkEnd w:id="51"/>
    </w:p>
    <w:p>
      <w:pPr>
        <w:pStyle w:val="18"/>
        <w:numPr>
          <w:ilvl w:val="0"/>
          <w:numId w:val="0"/>
        </w:numPr>
        <w:spacing w:before="156" w:beforeLines="50" w:after="156" w:afterLines="50"/>
        <w:ind w:firstLine="420" w:firstLineChars="200"/>
        <w:rPr>
          <w:rFonts w:hint="eastAsia"/>
        </w:rPr>
      </w:pPr>
      <w:bookmarkStart w:id="52" w:name="_Toc394126569"/>
      <w:bookmarkEnd w:id="52"/>
      <w:bookmarkStart w:id="53" w:name="_Toc416533463"/>
      <w:bookmarkEnd w:id="53"/>
      <w:bookmarkStart w:id="54" w:name="_Toc416533464"/>
      <w:bookmarkEnd w:id="54"/>
      <w:bookmarkStart w:id="55" w:name="_Toc394126568"/>
      <w:bookmarkEnd w:id="55"/>
      <w:bookmarkStart w:id="56" w:name="_Toc416633310"/>
      <w:bookmarkStart w:id="57" w:name="_Toc372444367"/>
      <w:bookmarkStart w:id="58" w:name="_Toc372554096"/>
      <w:bookmarkStart w:id="59" w:name="_Toc251512034"/>
      <w:bookmarkStart w:id="60" w:name="_Toc421111239"/>
      <w:bookmarkStart w:id="61" w:name="_Toc252688808"/>
      <w:bookmarkStart w:id="62" w:name="_Toc416533465"/>
      <w:bookmarkStart w:id="63" w:name="_Toc394126570"/>
      <w:bookmarkStart w:id="64" w:name="_Toc418752550"/>
      <w:r>
        <w:rPr>
          <w:rFonts w:hint="eastAsia"/>
        </w:rPr>
        <w:t>洗净度  cleaning percentage of potato</w:t>
      </w:r>
      <w:bookmarkEnd w:id="56"/>
      <w:bookmarkEnd w:id="57"/>
      <w:bookmarkEnd w:id="58"/>
      <w:bookmarkEnd w:id="59"/>
      <w:bookmarkEnd w:id="60"/>
      <w:bookmarkEnd w:id="61"/>
      <w:bookmarkEnd w:id="62"/>
      <w:bookmarkEnd w:id="63"/>
      <w:bookmarkEnd w:id="64"/>
    </w:p>
    <w:p>
      <w:pPr>
        <w:pStyle w:val="13"/>
        <w:rPr>
          <w:rFonts w:hint="eastAsia"/>
        </w:rPr>
      </w:pPr>
      <w:r>
        <w:rPr>
          <w:rFonts w:hint="eastAsia"/>
        </w:rPr>
        <w:t>经</w:t>
      </w:r>
      <w:r>
        <w:rPr>
          <w:rFonts w:hint="eastAsia" w:hAnsi="宋体"/>
        </w:rPr>
        <w:t>清洗机组</w:t>
      </w:r>
      <w:r>
        <w:rPr>
          <w:rFonts w:hint="eastAsia"/>
        </w:rPr>
        <w:t>清洗后的马铃薯中,表面的泥土、杂质去除干净的马铃薯质量与清洗后全部马铃薯质量的百分比。</w:t>
      </w:r>
    </w:p>
    <w:p>
      <w:pPr>
        <w:pStyle w:val="19"/>
        <w:ind w:left="0"/>
        <w:rPr>
          <w:rFonts w:hint="eastAsia"/>
        </w:rPr>
      </w:pPr>
      <w:bookmarkStart w:id="65" w:name="_Toc394126571"/>
      <w:bookmarkEnd w:id="65"/>
      <w:bookmarkStart w:id="66" w:name="_Toc416533466"/>
      <w:bookmarkEnd w:id="66"/>
      <w:bookmarkStart w:id="67" w:name="_Toc421111240"/>
      <w:bookmarkEnd w:id="67"/>
    </w:p>
    <w:p>
      <w:pPr>
        <w:pStyle w:val="13"/>
        <w:spacing w:before="156" w:beforeLines="50" w:after="156" w:afterLines="50"/>
        <w:rPr>
          <w:rFonts w:hint="eastAsia" w:ascii="黑体" w:eastAsia="黑体"/>
          <w:lang w:val="en-US" w:eastAsia="zh-CN"/>
        </w:rPr>
      </w:pPr>
      <w:r>
        <w:rPr>
          <w:rFonts w:hint="eastAsia" w:ascii="黑体" w:eastAsia="黑体"/>
        </w:rPr>
        <w:t xml:space="preserve">清洗损伤率  </w:t>
      </w:r>
      <w:r>
        <w:rPr>
          <w:rFonts w:hint="eastAsia" w:ascii="黑体" w:eastAsia="黑体"/>
          <w:lang w:val="en-US" w:eastAsia="zh-CN"/>
        </w:rPr>
        <w:t>cleaning losing percentage of potato</w:t>
      </w:r>
    </w:p>
    <w:p>
      <w:pPr>
        <w:pStyle w:val="13"/>
        <w:rPr>
          <w:rFonts w:hint="eastAsia"/>
        </w:rPr>
      </w:pPr>
      <w:r>
        <w:rPr>
          <w:rFonts w:hint="eastAsia" w:hAnsi="宋体"/>
        </w:rPr>
        <w:t>经清洗机组清洗后表皮有新的机械破损、擦伤、影响其质量等级的马铃薯质量与清洗后全部马铃薯质量的百分比。</w:t>
      </w:r>
    </w:p>
    <w:p>
      <w:pPr>
        <w:pStyle w:val="18"/>
        <w:rPr>
          <w:rFonts w:hint="eastAsia"/>
        </w:rPr>
      </w:pPr>
      <w:bookmarkStart w:id="68" w:name="_Toc394126572"/>
      <w:bookmarkEnd w:id="68"/>
      <w:bookmarkStart w:id="69" w:name="_Toc416533467"/>
      <w:bookmarkEnd w:id="69"/>
      <w:bookmarkStart w:id="70" w:name="_Toc394126573"/>
      <w:bookmarkStart w:id="71" w:name="_Toc418752551"/>
      <w:bookmarkStart w:id="72" w:name="_Toc416633311"/>
      <w:bookmarkStart w:id="73" w:name="_Toc421111241"/>
      <w:bookmarkStart w:id="74" w:name="_Toc416533468"/>
      <w:r>
        <w:rPr>
          <w:rFonts w:hint="eastAsia"/>
        </w:rPr>
        <w:t>型号</w:t>
      </w:r>
      <w:bookmarkEnd w:id="70"/>
      <w:bookmarkEnd w:id="71"/>
      <w:bookmarkEnd w:id="72"/>
      <w:bookmarkEnd w:id="73"/>
      <w:bookmarkEnd w:id="74"/>
    </w:p>
    <w:p>
      <w:pPr>
        <w:pStyle w:val="13"/>
        <w:rPr>
          <w:rFonts w:hint="eastAsia"/>
        </w:rPr>
      </w:pPr>
      <w:r>
        <w:rPr>
          <w:rFonts w:hint="eastAsia"/>
        </w:rPr>
        <w:t>清洗机组产品型号的表示方法应符合JB/T 8574的规定。</w:t>
      </w:r>
    </w:p>
    <w:p>
      <w:pPr>
        <w:pStyle w:val="13"/>
        <w:tabs>
          <w:tab w:val="left" w:pos="1088"/>
          <w:tab w:val="clear" w:pos="4201"/>
          <w:tab w:val="clear" w:pos="9298"/>
        </w:tabs>
        <w:rPr>
          <w:rFonts w:hint="eastAsia"/>
        </w:rPr>
      </w:pPr>
      <w:r>
        <w:rPr>
          <w:rFonts w:hint="eastAsia"/>
        </w:rPr>
        <mc:AlternateContent>
          <mc:Choice Requires="wpg">
            <w:drawing>
              <wp:anchor distT="0" distB="0" distL="114300" distR="114300" simplePos="0" relativeHeight="251664384" behindDoc="0" locked="0" layoutInCell="1" allowOverlap="1">
                <wp:simplePos x="0" y="0"/>
                <wp:positionH relativeFrom="column">
                  <wp:posOffset>323850</wp:posOffset>
                </wp:positionH>
                <wp:positionV relativeFrom="paragraph">
                  <wp:posOffset>179070</wp:posOffset>
                </wp:positionV>
                <wp:extent cx="2457450" cy="1114425"/>
                <wp:effectExtent l="0" t="4445" r="0" b="5080"/>
                <wp:wrapNone/>
                <wp:docPr id="17" name="组合 17"/>
                <wp:cNvGraphicFramePr/>
                <a:graphic xmlns:a="http://schemas.openxmlformats.org/drawingml/2006/main">
                  <a:graphicData uri="http://schemas.microsoft.com/office/word/2010/wordprocessingGroup">
                    <wpg:wgp>
                      <wpg:cNvGrpSpPr/>
                      <wpg:grpSpPr>
                        <a:xfrm>
                          <a:off x="0" y="0"/>
                          <a:ext cx="2457450" cy="1114425"/>
                          <a:chOff x="2310" y="2034"/>
                          <a:chExt cx="3870" cy="1755"/>
                        </a:xfrm>
                      </wpg:grpSpPr>
                      <wps:wsp>
                        <wps:cNvPr id="1" name="文本框 1"/>
                        <wps:cNvSpPr txBox="1"/>
                        <wps:spPr>
                          <a:xfrm>
                            <a:off x="2325" y="2034"/>
                            <a:ext cx="383" cy="4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18"/>
                                  <w:szCs w:val="18"/>
                                </w:rPr>
                              </w:pPr>
                              <w:r>
                                <w:rPr>
                                  <w:rFonts w:hint="eastAsia" w:ascii="宋体" w:hAnsi="宋体"/>
                                  <w:sz w:val="18"/>
                                  <w:szCs w:val="18"/>
                                </w:rPr>
                                <w:t>6</w:t>
                              </w:r>
                            </w:p>
                          </w:txbxContent>
                        </wps:txbx>
                        <wps:bodyPr upright="1"/>
                      </wps:wsp>
                      <wps:wsp>
                        <wps:cNvPr id="2" name="文本框 2"/>
                        <wps:cNvSpPr txBox="1"/>
                        <wps:spPr>
                          <a:xfrm>
                            <a:off x="2826" y="2037"/>
                            <a:ext cx="592"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aps/>
                                  <w:sz w:val="18"/>
                                  <w:szCs w:val="18"/>
                                </w:rPr>
                              </w:pPr>
                              <w:r>
                                <w:rPr>
                                  <w:rFonts w:hint="eastAsia" w:ascii="宋体" w:hAnsi="宋体"/>
                                  <w:caps/>
                                  <w:sz w:val="18"/>
                                  <w:szCs w:val="18"/>
                                </w:rPr>
                                <w:t>xst</w:t>
                              </w:r>
                            </w:p>
                          </w:txbxContent>
                        </wps:txbx>
                        <wps:bodyPr upright="1"/>
                      </wps:wsp>
                      <wps:wsp>
                        <wps:cNvPr id="3" name="文本框 3"/>
                        <wps:cNvSpPr txBox="1"/>
                        <wps:spPr>
                          <a:xfrm>
                            <a:off x="4230" y="2049"/>
                            <a:ext cx="876" cy="3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80" w:firstLineChars="100"/>
                                <w:rPr>
                                  <w:rFonts w:hint="eastAsia"/>
                                  <w:sz w:val="18"/>
                                  <w:szCs w:val="18"/>
                                </w:rPr>
                              </w:pPr>
                            </w:p>
                          </w:txbxContent>
                        </wps:txbx>
                        <wps:bodyPr upright="1"/>
                      </wps:wsp>
                      <wps:wsp>
                        <wps:cNvPr id="4" name="文本框 4"/>
                        <wps:cNvSpPr txBox="1"/>
                        <wps:spPr>
                          <a:xfrm>
                            <a:off x="5378" y="2073"/>
                            <a:ext cx="390" cy="342"/>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5" name="直接连接符 5"/>
                        <wps:cNvCnPr/>
                        <wps:spPr>
                          <a:xfrm>
                            <a:off x="2310" y="2577"/>
                            <a:ext cx="420" cy="0"/>
                          </a:xfrm>
                          <a:prstGeom prst="line">
                            <a:avLst/>
                          </a:prstGeom>
                          <a:ln w="9525" cap="flat" cmpd="sng">
                            <a:solidFill>
                              <a:srgbClr val="000000"/>
                            </a:solidFill>
                            <a:prstDash val="solid"/>
                            <a:headEnd type="none" w="med" len="med"/>
                            <a:tailEnd type="none" w="med" len="med"/>
                          </a:ln>
                        </wps:spPr>
                        <wps:bodyPr upright="1"/>
                      </wps:wsp>
                      <wps:wsp>
                        <wps:cNvPr id="6" name="直接连接符 6"/>
                        <wps:cNvCnPr/>
                        <wps:spPr>
                          <a:xfrm>
                            <a:off x="2828" y="2568"/>
                            <a:ext cx="735" cy="0"/>
                          </a:xfrm>
                          <a:prstGeom prst="line">
                            <a:avLst/>
                          </a:prstGeom>
                          <a:ln w="9525" cap="flat" cmpd="sng">
                            <a:solidFill>
                              <a:srgbClr val="000000"/>
                            </a:solidFill>
                            <a:prstDash val="solid"/>
                            <a:headEnd type="none" w="med" len="med"/>
                            <a:tailEnd type="none" w="med" len="med"/>
                          </a:ln>
                        </wps:spPr>
                        <wps:bodyPr upright="1"/>
                      </wps:wsp>
                      <wps:wsp>
                        <wps:cNvPr id="7" name="直接连接符 7"/>
                        <wps:cNvCnPr/>
                        <wps:spPr>
                          <a:xfrm flipV="1">
                            <a:off x="4230" y="2562"/>
                            <a:ext cx="862" cy="15"/>
                          </a:xfrm>
                          <a:prstGeom prst="line">
                            <a:avLst/>
                          </a:prstGeom>
                          <a:ln w="9525" cap="flat" cmpd="sng">
                            <a:solidFill>
                              <a:srgbClr val="000000"/>
                            </a:solidFill>
                            <a:prstDash val="solid"/>
                            <a:headEnd type="none" w="med" len="med"/>
                            <a:tailEnd type="none" w="med" len="med"/>
                          </a:ln>
                        </wps:spPr>
                        <wps:bodyPr upright="1"/>
                      </wps:wsp>
                      <wps:wsp>
                        <wps:cNvPr id="8" name="直接连接符 8"/>
                        <wps:cNvCnPr/>
                        <wps:spPr>
                          <a:xfrm>
                            <a:off x="5400" y="2547"/>
                            <a:ext cx="420" cy="0"/>
                          </a:xfrm>
                          <a:prstGeom prst="line">
                            <a:avLst/>
                          </a:prstGeom>
                          <a:ln w="9525" cap="flat" cmpd="sng">
                            <a:solidFill>
                              <a:srgbClr val="000000"/>
                            </a:solidFill>
                            <a:prstDash val="solid"/>
                            <a:headEnd type="none" w="med" len="med"/>
                            <a:tailEnd type="none" w="med" len="med"/>
                          </a:ln>
                        </wps:spPr>
                        <wps:bodyPr upright="1"/>
                      </wps:wsp>
                      <wps:wsp>
                        <wps:cNvPr id="9" name="任意多边形 9"/>
                        <wps:cNvSpPr/>
                        <wps:spPr>
                          <a:xfrm>
                            <a:off x="2530" y="2593"/>
                            <a:ext cx="5" cy="1175"/>
                          </a:xfrm>
                          <a:custGeom>
                            <a:avLst/>
                            <a:gdLst/>
                            <a:ahLst/>
                            <a:cxnLst/>
                            <a:pathLst>
                              <a:path w="5" h="1175">
                                <a:moveTo>
                                  <a:pt x="5" y="0"/>
                                </a:moveTo>
                                <a:lnTo>
                                  <a:pt x="0" y="1175"/>
                                </a:lnTo>
                              </a:path>
                            </a:pathLst>
                          </a:custGeom>
                          <a:noFill/>
                          <a:ln w="9525" cap="flat" cmpd="sng">
                            <a:solidFill>
                              <a:srgbClr val="000000"/>
                            </a:solidFill>
                            <a:prstDash val="solid"/>
                            <a:headEnd type="none" w="med" len="med"/>
                            <a:tailEnd type="none" w="med" len="med"/>
                          </a:ln>
                        </wps:spPr>
                        <wps:bodyPr upright="1"/>
                      </wps:wsp>
                      <wps:wsp>
                        <wps:cNvPr id="10" name="直接连接符 10"/>
                        <wps:cNvCnPr/>
                        <wps:spPr>
                          <a:xfrm>
                            <a:off x="2520" y="3780"/>
                            <a:ext cx="3660" cy="9"/>
                          </a:xfrm>
                          <a:prstGeom prst="line">
                            <a:avLst/>
                          </a:prstGeom>
                          <a:ln w="9525" cap="flat" cmpd="sng">
                            <a:solidFill>
                              <a:srgbClr val="000000"/>
                            </a:solidFill>
                            <a:prstDash val="solid"/>
                            <a:headEnd type="none" w="med" len="med"/>
                            <a:tailEnd type="none" w="med" len="med"/>
                          </a:ln>
                        </wps:spPr>
                        <wps:bodyPr upright="1"/>
                      </wps:wsp>
                      <wps:wsp>
                        <wps:cNvPr id="11" name="直接连接符 11"/>
                        <wps:cNvCnPr/>
                        <wps:spPr>
                          <a:xfrm>
                            <a:off x="3120" y="2586"/>
                            <a:ext cx="0" cy="936"/>
                          </a:xfrm>
                          <a:prstGeom prst="line">
                            <a:avLst/>
                          </a:prstGeom>
                          <a:ln w="9525" cap="flat" cmpd="sng">
                            <a:solidFill>
                              <a:srgbClr val="000000"/>
                            </a:solidFill>
                            <a:prstDash val="solid"/>
                            <a:headEnd type="none" w="med" len="med"/>
                            <a:tailEnd type="none" w="med" len="med"/>
                          </a:ln>
                        </wps:spPr>
                        <wps:bodyPr upright="1"/>
                      </wps:wsp>
                      <wps:wsp>
                        <wps:cNvPr id="12" name="直接连接符 12"/>
                        <wps:cNvCnPr/>
                        <wps:spPr>
                          <a:xfrm flipV="1">
                            <a:off x="3120" y="3504"/>
                            <a:ext cx="3054" cy="15"/>
                          </a:xfrm>
                          <a:prstGeom prst="line">
                            <a:avLst/>
                          </a:prstGeom>
                          <a:ln w="9525" cap="flat" cmpd="sng">
                            <a:solidFill>
                              <a:srgbClr val="000000"/>
                            </a:solidFill>
                            <a:prstDash val="solid"/>
                            <a:headEnd type="none" w="med" len="med"/>
                            <a:tailEnd type="none" w="med" len="med"/>
                          </a:ln>
                        </wps:spPr>
                        <wps:bodyPr upright="1"/>
                      </wps:wsp>
                      <wps:wsp>
                        <wps:cNvPr id="13" name="直接连接符 13"/>
                        <wps:cNvCnPr/>
                        <wps:spPr>
                          <a:xfrm>
                            <a:off x="4672" y="2592"/>
                            <a:ext cx="0" cy="624"/>
                          </a:xfrm>
                          <a:prstGeom prst="line">
                            <a:avLst/>
                          </a:prstGeom>
                          <a:ln w="9525" cap="flat" cmpd="sng">
                            <a:solidFill>
                              <a:srgbClr val="000000"/>
                            </a:solidFill>
                            <a:prstDash val="solid"/>
                            <a:headEnd type="none" w="med" len="med"/>
                            <a:tailEnd type="none" w="med" len="med"/>
                          </a:ln>
                        </wps:spPr>
                        <wps:bodyPr upright="1"/>
                      </wps:wsp>
                      <wps:wsp>
                        <wps:cNvPr id="14" name="直接连接符 14"/>
                        <wps:cNvCnPr/>
                        <wps:spPr>
                          <a:xfrm flipV="1">
                            <a:off x="4680" y="3201"/>
                            <a:ext cx="1464" cy="15"/>
                          </a:xfrm>
                          <a:prstGeom prst="line">
                            <a:avLst/>
                          </a:prstGeom>
                          <a:ln w="9525" cap="flat" cmpd="sng">
                            <a:solidFill>
                              <a:srgbClr val="000000"/>
                            </a:solidFill>
                            <a:prstDash val="solid"/>
                            <a:headEnd type="none" w="med" len="med"/>
                            <a:tailEnd type="none" w="med" len="med"/>
                          </a:ln>
                        </wps:spPr>
                        <wps:bodyPr upright="1"/>
                      </wps:wsp>
                      <wps:wsp>
                        <wps:cNvPr id="15" name="直接连接符 15"/>
                        <wps:cNvCnPr/>
                        <wps:spPr>
                          <a:xfrm>
                            <a:off x="5610" y="2571"/>
                            <a:ext cx="0" cy="312"/>
                          </a:xfrm>
                          <a:prstGeom prst="line">
                            <a:avLst/>
                          </a:prstGeom>
                          <a:ln w="9525" cap="flat" cmpd="sng">
                            <a:solidFill>
                              <a:srgbClr val="000000"/>
                            </a:solidFill>
                            <a:prstDash val="solid"/>
                            <a:headEnd type="none" w="med" len="med"/>
                            <a:tailEnd type="none" w="med" len="med"/>
                          </a:ln>
                        </wps:spPr>
                        <wps:bodyPr upright="1"/>
                      </wps:wsp>
                      <wps:wsp>
                        <wps:cNvPr id="16" name="直接连接符 16"/>
                        <wps:cNvCnPr/>
                        <wps:spPr>
                          <a:xfrm>
                            <a:off x="5610" y="2880"/>
                            <a:ext cx="525"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5.5pt;margin-top:14.1pt;height:87.75pt;width:193.5pt;z-index:251664384;mso-width-relative:page;mso-height-relative:page;" coordorigin="2310,2034" coordsize="3870,1755" o:gfxdata="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">
                <o:lock v:ext="edit" aspectratio="f"/>
                <v:shape id="_x0000_s1026" o:spid="_x0000_s1026" o:spt="202" type="#_x0000_t202" style="position:absolute;left:2325;top:2034;height:403;width:383;" fillcolor="#FFFFFF" filled="t" stroked="t" coordsize="21600,21600" o:gfxdata="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3I6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ascii="宋体" w:hAnsi="宋体"/>
                            <w:sz w:val="18"/>
                            <w:szCs w:val="18"/>
                          </w:rPr>
                        </w:pPr>
                        <w:r>
                          <w:rPr>
                            <w:rFonts w:hint="eastAsia" w:ascii="宋体" w:hAnsi="宋体"/>
                            <w:sz w:val="18"/>
                            <w:szCs w:val="18"/>
                          </w:rPr>
                          <w:t>6</w:t>
                        </w:r>
                      </w:p>
                    </w:txbxContent>
                  </v:textbox>
                </v:shape>
                <v:shape id="_x0000_s1026" o:spid="_x0000_s1026" o:spt="202" type="#_x0000_t202" style="position:absolute;left:2826;top:2037;height:407;width:592;"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ascii="宋体" w:hAnsi="宋体"/>
                            <w:caps/>
                            <w:sz w:val="18"/>
                            <w:szCs w:val="18"/>
                          </w:rPr>
                        </w:pPr>
                        <w:r>
                          <w:rPr>
                            <w:rFonts w:hint="eastAsia" w:ascii="宋体" w:hAnsi="宋体"/>
                            <w:caps/>
                            <w:sz w:val="18"/>
                            <w:szCs w:val="18"/>
                          </w:rPr>
                          <w:t>xst</w:t>
                        </w:r>
                      </w:p>
                    </w:txbxContent>
                  </v:textbox>
                </v:shape>
                <v:shape id="_x0000_s1026" o:spid="_x0000_s1026" o:spt="202" type="#_x0000_t202" style="position:absolute;left:4230;top:2049;height:394;width:876;"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180" w:firstLineChars="100"/>
                          <w:rPr>
                            <w:rFonts w:hint="eastAsia"/>
                            <w:sz w:val="18"/>
                            <w:szCs w:val="18"/>
                          </w:rPr>
                        </w:pPr>
                      </w:p>
                    </w:txbxContent>
                  </v:textbox>
                </v:shape>
                <v:shape id="_x0000_s1026" o:spid="_x0000_s1026" o:spt="202" type="#_x0000_t202" style="position:absolute;left:5378;top:2073;height:342;width:390;"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line id="_x0000_s1026" o:spid="_x0000_s1026" o:spt="20" style="position:absolute;left:2310;top:2577;height:0;width:420;"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828;top:2568;height:0;width:735;"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230;top:2562;flip:y;height:15;width:862;" filled="f" stroked="t" coordsize="21600,21600" o:gfxdata="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ACXO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5400;top:2547;height:0;width:420;"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shape id="_x0000_s1026" o:spid="_x0000_s1026" o:spt="100" style="position:absolute;left:2530;top:2593;height:1175;width:5;" filled="f" stroked="t" coordsize="5,1175" o:gfxdata="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9m7frsAAADa&#10;AAAADwAAAAAAAAABACAAAAAiAAAAZHJzL2Rvd25yZXYueG1sUEsBAhQAFAAAAAgAh07iQDMvBZ47&#10;AAAAOQAAABAAAAAAAAAAAQAgAAAACgEAAGRycy9zaGFwZXhtbC54bWxQSwUGAAAAAAYABgBbAQAA&#10;tAMAAAAA&#10;" path="m5,0l0,1175e">
                  <v:fill on="f" focussize="0,0"/>
                  <v:stroke color="#000000" joinstyle="round"/>
                  <v:imagedata o:title=""/>
                  <o:lock v:ext="edit" aspectratio="f"/>
                </v:shape>
                <v:line id="_x0000_s1026" o:spid="_x0000_s1026" o:spt="20" style="position:absolute;left:2520;top:3780;height:9;width:3660;"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3120;top:2586;height:936;width:0;"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120;top:3504;flip:y;height:15;width:3054;"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4672;top:2592;height:624;width:0;"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680;top:3201;flip:y;height:15;width:1464;" filled="f" stroked="t" coordsize="21600,21600" o:gfxdata="UEsDBAoAAAAAAIdO4kAAAAAAAAAAAAAAAAAEAAAAZHJzL1BLAwQUAAAACACHTuJAaQnogboAAADb&#10;AAAADwAAAGRycy9kb3ducmV2LnhtbEVP32vCMBB+F/wfwgm+zUQd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Cei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610;top:2571;height:312;width: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610;top:2880;height:0;width:525;"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tab/>
      </w:r>
      <w:r>
        <w:tab/>
      </w:r>
    </w:p>
    <w:p>
      <w:pPr>
        <w:pStyle w:val="13"/>
        <w:rPr>
          <w:rFonts w:hint="eastAsia"/>
        </w:rPr>
      </w:pPr>
      <w:r>
        <w:rPr>
          <w:rFonts w:hint="eastAsia"/>
        </w:rPr>
        <w:t xml:space="preserve">             ——           </w:t>
      </w:r>
    </w:p>
    <w:p>
      <w:pPr>
        <w:pStyle w:val="13"/>
        <w:rPr>
          <w:rFonts w:hint="eastAsia" w:hAnsi="宋体"/>
        </w:rPr>
      </w:pPr>
    </w:p>
    <w:p>
      <w:pPr>
        <w:pStyle w:val="13"/>
        <w:rPr>
          <w:rFonts w:hint="eastAsia" w:hAnsi="宋体"/>
          <w:sz w:val="18"/>
          <w:szCs w:val="18"/>
        </w:rPr>
      </w:pPr>
      <w:r>
        <w:rPr>
          <w:rFonts w:hint="eastAsia" w:hAnsi="宋体"/>
        </w:rPr>
        <w:t xml:space="preserve">                                      </w:t>
      </w:r>
      <w:r>
        <w:rPr>
          <w:rFonts w:hint="eastAsia" w:hAnsi="宋体"/>
          <w:sz w:val="18"/>
          <w:szCs w:val="18"/>
        </w:rPr>
        <w:t>改进代号：字母或数字</w:t>
      </w:r>
    </w:p>
    <w:p>
      <w:pPr>
        <w:pStyle w:val="13"/>
        <w:ind w:left="4650" w:leftChars="200" w:hanging="4230" w:hangingChars="2350"/>
        <w:rPr>
          <w:rFonts w:hint="eastAsia" w:hAnsi="宋体"/>
          <w:sz w:val="18"/>
          <w:szCs w:val="18"/>
        </w:rPr>
      </w:pPr>
      <w:r>
        <w:rPr>
          <w:rFonts w:hint="eastAsia" w:hAnsi="宋体"/>
          <w:sz w:val="18"/>
          <w:szCs w:val="18"/>
        </w:rPr>
        <w:t xml:space="preserve">                                            主参数代号：刷辊个数、长度，单位为个、cm</w:t>
      </w:r>
    </w:p>
    <w:p>
      <w:pPr>
        <w:pStyle w:val="13"/>
        <w:ind w:firstLine="360"/>
        <w:rPr>
          <w:rFonts w:hint="eastAsia" w:hAnsi="宋体"/>
          <w:sz w:val="18"/>
          <w:szCs w:val="18"/>
        </w:rPr>
      </w:pPr>
      <w:r>
        <w:rPr>
          <w:rFonts w:hint="eastAsia" w:hAnsi="宋体"/>
          <w:sz w:val="18"/>
          <w:szCs w:val="18"/>
        </w:rPr>
        <w:t xml:space="preserve">                                             小类分类代号：刷式马铃薯清洗机组</w:t>
      </w:r>
    </w:p>
    <w:p>
      <w:pPr>
        <w:pStyle w:val="13"/>
        <w:ind w:firstLine="360"/>
        <w:rPr>
          <w:rFonts w:hint="eastAsia" w:hAnsi="宋体"/>
          <w:sz w:val="18"/>
          <w:szCs w:val="18"/>
        </w:rPr>
      </w:pPr>
      <w:r>
        <w:rPr>
          <w:rFonts w:hint="eastAsia" w:hAnsi="宋体"/>
          <w:sz w:val="18"/>
          <w:szCs w:val="18"/>
        </w:rPr>
        <w:t xml:space="preserve">                                              大类分类代号：农副产品加工机械</w:t>
      </w:r>
    </w:p>
    <w:p>
      <w:pPr>
        <w:pStyle w:val="13"/>
        <w:ind w:firstLine="360"/>
        <w:rPr>
          <w:rFonts w:hint="eastAsia" w:ascii="黑体" w:hAnsi="黑体" w:eastAsia="黑体"/>
          <w:sz w:val="18"/>
          <w:szCs w:val="18"/>
        </w:rPr>
      </w:pPr>
      <w:r>
        <w:rPr>
          <w:rFonts w:hint="eastAsia" w:ascii="黑体" w:hAnsi="黑体" w:eastAsia="黑体"/>
          <w:sz w:val="18"/>
          <w:szCs w:val="18"/>
        </w:rPr>
        <w:t>示例：</w:t>
      </w:r>
    </w:p>
    <w:p>
      <w:pPr>
        <w:pStyle w:val="13"/>
        <w:ind w:firstLine="360"/>
        <w:rPr>
          <w:rFonts w:hint="eastAsia"/>
          <w:sz w:val="18"/>
          <w:szCs w:val="18"/>
        </w:rPr>
      </w:pPr>
      <w:r>
        <w:rPr>
          <w:rFonts w:hint="eastAsia"/>
          <w:sz w:val="18"/>
          <w:szCs w:val="18"/>
        </w:rPr>
        <w:t>6XST-11×180表示11个刷辊而且刷辊长度为180cm的刷式马铃薯清洗机组。</w:t>
      </w:r>
    </w:p>
    <w:p>
      <w:pPr>
        <w:pStyle w:val="18"/>
        <w:rPr>
          <w:rFonts w:hint="eastAsia"/>
          <w:color w:val="000000"/>
        </w:rPr>
      </w:pPr>
      <w:r>
        <w:tab/>
      </w:r>
      <w:bookmarkStart w:id="75" w:name="_Toc421111242"/>
      <w:bookmarkStart w:id="76" w:name="_Toc418752552"/>
      <w:r>
        <w:rPr>
          <w:rFonts w:hint="eastAsia"/>
          <w:color w:val="000000"/>
        </w:rPr>
        <w:t>技术要求</w:t>
      </w:r>
      <w:bookmarkEnd w:id="75"/>
      <w:bookmarkEnd w:id="76"/>
    </w:p>
    <w:p>
      <w:pPr>
        <w:pStyle w:val="19"/>
        <w:ind w:left="0"/>
        <w:rPr>
          <w:rFonts w:hint="eastAsia"/>
          <w:color w:val="000000"/>
        </w:rPr>
      </w:pPr>
      <w:bookmarkStart w:id="77" w:name="_Toc421111243"/>
      <w:r>
        <w:rPr>
          <w:rFonts w:hint="eastAsia"/>
          <w:color w:val="000000"/>
        </w:rPr>
        <w:t>一般技术要求</w:t>
      </w:r>
      <w:bookmarkEnd w:id="77"/>
    </w:p>
    <w:p>
      <w:pPr>
        <w:pStyle w:val="29"/>
        <w:rPr>
          <w:rFonts w:hint="eastAsia"/>
        </w:rPr>
      </w:pPr>
      <w:r>
        <w:rPr>
          <w:rFonts w:hint="eastAsia"/>
          <w:color w:val="000000"/>
        </w:rPr>
        <w:t>清洗机组应按经</w:t>
      </w:r>
      <w:r>
        <w:rPr>
          <w:rFonts w:hint="eastAsia"/>
        </w:rPr>
        <w:t>规定程序批准的图样和技术文件制造。</w:t>
      </w:r>
    </w:p>
    <w:p>
      <w:pPr>
        <w:pStyle w:val="29"/>
        <w:rPr>
          <w:rFonts w:hint="eastAsia"/>
        </w:rPr>
      </w:pPr>
      <w:r>
        <w:rPr>
          <w:rFonts w:hint="eastAsia"/>
        </w:rPr>
        <w:t>清洗机组使用的原材料应符合有关标准的规定,并经检验合格。</w:t>
      </w:r>
    </w:p>
    <w:p>
      <w:pPr>
        <w:pStyle w:val="29"/>
        <w:rPr>
          <w:rFonts w:hint="eastAsia"/>
        </w:rPr>
      </w:pPr>
      <w:r>
        <w:rPr>
          <w:rFonts w:hint="eastAsia"/>
        </w:rPr>
        <w:t>清洗机组未加工的金属表面，应涂以防锈底漆和面漆。涂漆表面应均匀、光滑、色调一致，不应有裂纹、脱皮、气泡、漏涂及其他影响外观质量的缺陷。漆膜厚度</w:t>
      </w:r>
      <w:r>
        <w:rPr>
          <w:rFonts w:hint="eastAsia" w:hAnsi="宋体"/>
        </w:rPr>
        <w:t>应</w:t>
      </w:r>
      <w:r>
        <w:rPr>
          <w:rFonts w:hint="eastAsia" w:hAnsi="宋体" w:cs="宋体"/>
        </w:rPr>
        <w:t>不低于</w:t>
      </w:r>
      <w:r>
        <w:rPr>
          <w:rFonts w:hAnsi="宋体"/>
        </w:rPr>
        <w:t>40</w:t>
      </w:r>
      <w:r>
        <w:rPr>
          <w:rFonts w:hint="eastAsia" w:hAnsi="宋体" w:cs="宋体"/>
        </w:rPr>
        <w:t>μ</w:t>
      </w:r>
      <w:r>
        <w:rPr>
          <w:rFonts w:hAnsi="宋体"/>
        </w:rPr>
        <w:t>m</w:t>
      </w:r>
      <w:r>
        <w:rPr>
          <w:rFonts w:hint="eastAsia" w:hAnsi="宋体"/>
        </w:rPr>
        <w:t>，漆膜附着力应达到JB/T 5673-1991</w:t>
      </w:r>
      <w:r>
        <w:rPr>
          <w:rFonts w:hint="eastAsia" w:hAnsi="宋体"/>
          <w:color w:val="000000"/>
        </w:rPr>
        <w:t>中规定的Ⅱ级及以上</w:t>
      </w:r>
      <w:r>
        <w:rPr>
          <w:rFonts w:hint="eastAsia" w:hAnsi="宋体"/>
        </w:rPr>
        <w:t>。</w:t>
      </w:r>
    </w:p>
    <w:p>
      <w:pPr>
        <w:pStyle w:val="29"/>
        <w:rPr>
          <w:rFonts w:hint="eastAsia"/>
        </w:rPr>
      </w:pPr>
      <w:r>
        <w:rPr>
          <w:rFonts w:hint="eastAsia"/>
        </w:rPr>
        <w:t>所有铸锻件表面应平整光洁，无裂纹、砂眼、气孔及夹渣等缺陷。</w:t>
      </w:r>
    </w:p>
    <w:p>
      <w:pPr>
        <w:pStyle w:val="29"/>
        <w:rPr>
          <w:rFonts w:hint="eastAsia"/>
        </w:rPr>
      </w:pPr>
      <w:r>
        <w:rPr>
          <w:rFonts w:hint="eastAsia"/>
        </w:rPr>
        <w:t>焊接件应清除焊渣和毛刺，焊缝应均匀、牢固，不应有断焊、虚焊、裂纹、气孔等影响强度的缺陷。</w:t>
      </w:r>
    </w:p>
    <w:p>
      <w:pPr>
        <w:pStyle w:val="29"/>
        <w:rPr>
          <w:rFonts w:hint="eastAsia"/>
        </w:rPr>
      </w:pPr>
      <w:r>
        <w:rPr>
          <w:rFonts w:hint="eastAsia"/>
        </w:rPr>
        <w:t>产品使用说明书的编写应符合GB/T 9480的规定。</w:t>
      </w:r>
    </w:p>
    <w:p>
      <w:pPr>
        <w:pStyle w:val="19"/>
        <w:ind w:left="0"/>
        <w:rPr>
          <w:rFonts w:hint="eastAsia"/>
        </w:rPr>
      </w:pPr>
      <w:bookmarkStart w:id="78" w:name="_Toc421111244"/>
      <w:r>
        <w:rPr>
          <w:rFonts w:hint="eastAsia"/>
        </w:rPr>
        <w:t>主要性能指标</w:t>
      </w:r>
      <w:bookmarkEnd w:id="78"/>
    </w:p>
    <w:p>
      <w:pPr>
        <w:pStyle w:val="30"/>
        <w:numPr>
          <w:ilvl w:val="0"/>
          <w:numId w:val="0"/>
        </w:numPr>
        <w:rPr>
          <w:rFonts w:hint="eastAsia"/>
        </w:rPr>
      </w:pPr>
      <w:r>
        <w:rPr>
          <w:rFonts w:hint="eastAsia"/>
        </w:rPr>
        <w:t>　　清洗机组在额定工况下工作，性能指标应符合表1的规定。</w:t>
      </w:r>
    </w:p>
    <w:p>
      <w:pPr>
        <w:pStyle w:val="31"/>
        <w:ind w:left="3780"/>
        <w:jc w:val="both"/>
        <w:rPr>
          <w:rFonts w:hint="eastAsia"/>
        </w:rPr>
      </w:pPr>
      <w:r>
        <w:rPr>
          <w:rFonts w:hint="eastAsia"/>
        </w:rPr>
        <w:t>马铃薯清洗机组性能指标</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3"/>
        <w:gridCol w:w="3780"/>
        <w:gridCol w:w="4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3" w:type="dxa"/>
            <w:noWrap w:val="0"/>
            <w:vAlign w:val="center"/>
          </w:tcPr>
          <w:p>
            <w:pPr>
              <w:pStyle w:val="13"/>
              <w:ind w:firstLine="0" w:firstLineChars="0"/>
              <w:jc w:val="center"/>
              <w:rPr>
                <w:rFonts w:hint="eastAsia"/>
                <w:sz w:val="18"/>
                <w:szCs w:val="18"/>
              </w:rPr>
            </w:pPr>
            <w:r>
              <w:rPr>
                <w:rFonts w:hint="eastAsia"/>
                <w:sz w:val="18"/>
                <w:szCs w:val="18"/>
              </w:rPr>
              <w:t>序  号</w:t>
            </w:r>
          </w:p>
        </w:tc>
        <w:tc>
          <w:tcPr>
            <w:tcW w:w="3780" w:type="dxa"/>
            <w:noWrap w:val="0"/>
            <w:vAlign w:val="center"/>
          </w:tcPr>
          <w:p>
            <w:pPr>
              <w:pStyle w:val="13"/>
              <w:ind w:firstLine="0" w:firstLineChars="0"/>
              <w:jc w:val="center"/>
              <w:rPr>
                <w:rFonts w:hint="eastAsia"/>
                <w:sz w:val="18"/>
                <w:szCs w:val="18"/>
              </w:rPr>
            </w:pPr>
            <w:r>
              <w:rPr>
                <w:rFonts w:hint="eastAsia"/>
                <w:sz w:val="18"/>
                <w:szCs w:val="18"/>
              </w:rPr>
              <w:t>项      目</w:t>
            </w:r>
          </w:p>
        </w:tc>
        <w:tc>
          <w:tcPr>
            <w:tcW w:w="4317" w:type="dxa"/>
            <w:noWrap w:val="0"/>
            <w:vAlign w:val="center"/>
          </w:tcPr>
          <w:p>
            <w:pPr>
              <w:pStyle w:val="13"/>
              <w:ind w:firstLine="0" w:firstLineChars="0"/>
              <w:jc w:val="center"/>
              <w:rPr>
                <w:rFonts w:hint="eastAsia"/>
                <w:sz w:val="18"/>
                <w:szCs w:val="18"/>
              </w:rPr>
            </w:pPr>
            <w:r>
              <w:rPr>
                <w:rFonts w:hint="eastAsia"/>
                <w:sz w:val="18"/>
                <w:szCs w:val="18"/>
              </w:rPr>
              <w:t>指    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3" w:type="dxa"/>
            <w:noWrap w:val="0"/>
            <w:vAlign w:val="center"/>
          </w:tcPr>
          <w:p>
            <w:pPr>
              <w:pStyle w:val="13"/>
              <w:ind w:firstLine="0" w:firstLineChars="0"/>
              <w:jc w:val="center"/>
              <w:rPr>
                <w:rFonts w:hint="eastAsia"/>
                <w:sz w:val="18"/>
                <w:szCs w:val="18"/>
              </w:rPr>
            </w:pPr>
            <w:r>
              <w:rPr>
                <w:rFonts w:hint="eastAsia"/>
                <w:sz w:val="18"/>
                <w:szCs w:val="18"/>
              </w:rPr>
              <w:t>1</w:t>
            </w:r>
          </w:p>
        </w:tc>
        <w:tc>
          <w:tcPr>
            <w:tcW w:w="3780" w:type="dxa"/>
            <w:noWrap w:val="0"/>
            <w:vAlign w:val="center"/>
          </w:tcPr>
          <w:p>
            <w:pPr>
              <w:pStyle w:val="13"/>
              <w:ind w:firstLine="0" w:firstLineChars="0"/>
              <w:jc w:val="center"/>
              <w:rPr>
                <w:rFonts w:hint="eastAsia"/>
                <w:sz w:val="18"/>
                <w:szCs w:val="18"/>
              </w:rPr>
            </w:pPr>
            <w:r>
              <w:rPr>
                <w:rFonts w:hint="eastAsia"/>
                <w:sz w:val="18"/>
                <w:szCs w:val="18"/>
              </w:rPr>
              <w:t>洗净度</w:t>
            </w:r>
          </w:p>
          <w:p>
            <w:pPr>
              <w:pStyle w:val="13"/>
              <w:ind w:firstLine="0" w:firstLineChars="0"/>
              <w:jc w:val="center"/>
              <w:rPr>
                <w:rFonts w:hint="eastAsia"/>
                <w:sz w:val="18"/>
                <w:szCs w:val="18"/>
              </w:rPr>
            </w:pPr>
            <w:r>
              <w:rPr>
                <w:rFonts w:hint="eastAsia"/>
                <w:sz w:val="18"/>
                <w:szCs w:val="18"/>
              </w:rPr>
              <w:t>%</w:t>
            </w:r>
          </w:p>
        </w:tc>
        <w:tc>
          <w:tcPr>
            <w:tcW w:w="4317" w:type="dxa"/>
            <w:noWrap w:val="0"/>
            <w:vAlign w:val="center"/>
          </w:tcPr>
          <w:p>
            <w:pPr>
              <w:jc w:val="center"/>
              <w:rPr>
                <w:rFonts w:hint="eastAsia" w:ascii="宋体"/>
                <w:sz w:val="18"/>
              </w:rPr>
            </w:pPr>
            <w:r>
              <w:rPr>
                <w:rFonts w:hint="eastAsia" w:ascii="宋体"/>
                <w:sz w:val="18"/>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3" w:type="dxa"/>
            <w:noWrap w:val="0"/>
            <w:vAlign w:val="center"/>
          </w:tcPr>
          <w:p>
            <w:pPr>
              <w:pStyle w:val="13"/>
              <w:ind w:firstLine="0" w:firstLineChars="0"/>
              <w:jc w:val="center"/>
              <w:rPr>
                <w:rFonts w:hint="eastAsia"/>
                <w:sz w:val="18"/>
                <w:szCs w:val="18"/>
              </w:rPr>
            </w:pPr>
            <w:r>
              <w:rPr>
                <w:rFonts w:hint="eastAsia"/>
                <w:sz w:val="18"/>
                <w:szCs w:val="18"/>
              </w:rPr>
              <w:t>2</w:t>
            </w:r>
          </w:p>
        </w:tc>
        <w:tc>
          <w:tcPr>
            <w:tcW w:w="3780" w:type="dxa"/>
            <w:noWrap w:val="0"/>
            <w:vAlign w:val="center"/>
          </w:tcPr>
          <w:p>
            <w:pPr>
              <w:pStyle w:val="13"/>
              <w:ind w:firstLine="0" w:firstLineChars="0"/>
              <w:jc w:val="center"/>
              <w:rPr>
                <w:rFonts w:hint="eastAsia"/>
                <w:sz w:val="18"/>
                <w:szCs w:val="18"/>
              </w:rPr>
            </w:pPr>
            <w:r>
              <w:rPr>
                <w:rFonts w:hint="eastAsia"/>
                <w:sz w:val="18"/>
                <w:szCs w:val="18"/>
              </w:rPr>
              <w:t>清洗损伤率</w:t>
            </w:r>
          </w:p>
          <w:p>
            <w:pPr>
              <w:pStyle w:val="13"/>
              <w:ind w:firstLine="0" w:firstLineChars="0"/>
              <w:jc w:val="center"/>
              <w:rPr>
                <w:rFonts w:hint="eastAsia"/>
                <w:sz w:val="18"/>
                <w:szCs w:val="18"/>
              </w:rPr>
            </w:pPr>
            <w:r>
              <w:rPr>
                <w:rFonts w:hint="eastAsia"/>
                <w:sz w:val="18"/>
                <w:szCs w:val="18"/>
              </w:rPr>
              <w:t>%</w:t>
            </w:r>
          </w:p>
        </w:tc>
        <w:tc>
          <w:tcPr>
            <w:tcW w:w="4317" w:type="dxa"/>
            <w:noWrap w:val="0"/>
            <w:vAlign w:val="center"/>
          </w:tcPr>
          <w:p>
            <w:pPr>
              <w:jc w:val="center"/>
              <w:rPr>
                <w:rFonts w:hint="eastAsia" w:ascii="宋体"/>
                <w:sz w:val="18"/>
              </w:rPr>
            </w:pPr>
            <w:r>
              <w:rPr>
                <w:rFonts w:hint="eastAsia" w:ascii="宋体"/>
                <w:sz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3" w:type="dxa"/>
            <w:noWrap w:val="0"/>
            <w:vAlign w:val="center"/>
          </w:tcPr>
          <w:p>
            <w:pPr>
              <w:pStyle w:val="13"/>
              <w:ind w:firstLine="0" w:firstLineChars="0"/>
              <w:jc w:val="center"/>
              <w:rPr>
                <w:rFonts w:hint="eastAsia"/>
                <w:sz w:val="18"/>
                <w:szCs w:val="18"/>
              </w:rPr>
            </w:pPr>
            <w:r>
              <w:rPr>
                <w:rFonts w:hint="eastAsia"/>
                <w:sz w:val="18"/>
                <w:szCs w:val="18"/>
              </w:rPr>
              <w:t>3</w:t>
            </w:r>
          </w:p>
        </w:tc>
        <w:tc>
          <w:tcPr>
            <w:tcW w:w="3780" w:type="dxa"/>
            <w:noWrap w:val="0"/>
            <w:vAlign w:val="center"/>
          </w:tcPr>
          <w:p>
            <w:pPr>
              <w:pStyle w:val="13"/>
              <w:ind w:firstLine="0" w:firstLineChars="0"/>
              <w:jc w:val="center"/>
              <w:rPr>
                <w:rFonts w:hint="eastAsia"/>
                <w:sz w:val="18"/>
                <w:szCs w:val="18"/>
              </w:rPr>
            </w:pPr>
            <w:r>
              <w:rPr>
                <w:rFonts w:hint="eastAsia"/>
                <w:sz w:val="18"/>
                <w:szCs w:val="18"/>
              </w:rPr>
              <w:t>噪声</w:t>
            </w:r>
          </w:p>
          <w:p>
            <w:pPr>
              <w:pStyle w:val="13"/>
              <w:ind w:firstLine="0" w:firstLineChars="0"/>
              <w:jc w:val="center"/>
              <w:rPr>
                <w:rFonts w:hint="eastAsia"/>
                <w:sz w:val="18"/>
                <w:szCs w:val="18"/>
              </w:rPr>
            </w:pPr>
            <w:r>
              <w:rPr>
                <w:rFonts w:hint="eastAsia"/>
                <w:sz w:val="18"/>
                <w:szCs w:val="18"/>
              </w:rPr>
              <w:t>dB（A）</w:t>
            </w:r>
          </w:p>
        </w:tc>
        <w:tc>
          <w:tcPr>
            <w:tcW w:w="4317" w:type="dxa"/>
            <w:noWrap w:val="0"/>
            <w:vAlign w:val="center"/>
          </w:tcPr>
          <w:p>
            <w:pPr>
              <w:jc w:val="center"/>
              <w:rPr>
                <w:rFonts w:hint="eastAsia" w:ascii="宋体"/>
                <w:sz w:val="18"/>
              </w:rPr>
            </w:pPr>
            <w:r>
              <w:rPr>
                <w:rFonts w:hint="eastAsia" w:ascii="宋体"/>
                <w:sz w:val="18"/>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3" w:type="dxa"/>
            <w:noWrap w:val="0"/>
            <w:vAlign w:val="center"/>
          </w:tcPr>
          <w:p>
            <w:pPr>
              <w:pStyle w:val="13"/>
              <w:ind w:firstLine="0" w:firstLineChars="0"/>
              <w:jc w:val="center"/>
              <w:rPr>
                <w:rFonts w:hint="eastAsia"/>
                <w:sz w:val="18"/>
                <w:szCs w:val="18"/>
              </w:rPr>
            </w:pPr>
            <w:r>
              <w:rPr>
                <w:rFonts w:hint="eastAsia"/>
                <w:sz w:val="18"/>
                <w:szCs w:val="18"/>
              </w:rPr>
              <w:t>4</w:t>
            </w:r>
          </w:p>
        </w:tc>
        <w:tc>
          <w:tcPr>
            <w:tcW w:w="3780" w:type="dxa"/>
            <w:noWrap w:val="0"/>
            <w:vAlign w:val="center"/>
          </w:tcPr>
          <w:p>
            <w:pPr>
              <w:pStyle w:val="13"/>
              <w:ind w:firstLine="0" w:firstLineChars="0"/>
              <w:jc w:val="center"/>
              <w:rPr>
                <w:rFonts w:hint="eastAsia"/>
                <w:sz w:val="18"/>
                <w:szCs w:val="18"/>
              </w:rPr>
            </w:pPr>
            <w:r>
              <w:rPr>
                <w:rFonts w:hint="eastAsia"/>
                <w:sz w:val="18"/>
                <w:szCs w:val="18"/>
              </w:rPr>
              <w:t>轴承温升</w:t>
            </w:r>
          </w:p>
          <w:p>
            <w:pPr>
              <w:pStyle w:val="13"/>
              <w:ind w:firstLine="0" w:firstLineChars="0"/>
              <w:jc w:val="center"/>
              <w:rPr>
                <w:rFonts w:hint="eastAsia"/>
                <w:sz w:val="18"/>
                <w:szCs w:val="18"/>
              </w:rPr>
            </w:pPr>
            <w:r>
              <w:rPr>
                <w:rFonts w:hint="eastAsia"/>
                <w:sz w:val="18"/>
                <w:szCs w:val="18"/>
                <w:vertAlign w:val="superscript"/>
              </w:rPr>
              <w:t>0</w:t>
            </w:r>
            <w:r>
              <w:rPr>
                <w:rFonts w:hint="eastAsia"/>
                <w:sz w:val="18"/>
                <w:szCs w:val="18"/>
              </w:rPr>
              <w:t>C</w:t>
            </w:r>
          </w:p>
        </w:tc>
        <w:tc>
          <w:tcPr>
            <w:tcW w:w="4317" w:type="dxa"/>
            <w:noWrap w:val="0"/>
            <w:vAlign w:val="center"/>
          </w:tcPr>
          <w:p>
            <w:pPr>
              <w:jc w:val="center"/>
              <w:rPr>
                <w:rFonts w:hint="eastAsia" w:ascii="宋体"/>
                <w:sz w:val="18"/>
              </w:rPr>
            </w:pPr>
            <w:r>
              <w:rPr>
                <w:rFonts w:hint="eastAsia" w:ascii="宋体"/>
                <w:sz w:val="1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3" w:type="dxa"/>
            <w:noWrap w:val="0"/>
            <w:vAlign w:val="center"/>
          </w:tcPr>
          <w:p>
            <w:pPr>
              <w:pStyle w:val="13"/>
              <w:ind w:firstLine="0" w:firstLineChars="0"/>
              <w:jc w:val="center"/>
              <w:rPr>
                <w:rFonts w:hint="eastAsia"/>
                <w:sz w:val="18"/>
                <w:szCs w:val="18"/>
              </w:rPr>
            </w:pPr>
            <w:r>
              <w:rPr>
                <w:rFonts w:hint="eastAsia"/>
                <w:sz w:val="18"/>
                <w:szCs w:val="18"/>
              </w:rPr>
              <w:t>5</w:t>
            </w:r>
          </w:p>
        </w:tc>
        <w:tc>
          <w:tcPr>
            <w:tcW w:w="3780" w:type="dxa"/>
            <w:noWrap w:val="0"/>
            <w:vAlign w:val="center"/>
          </w:tcPr>
          <w:p>
            <w:pPr>
              <w:pStyle w:val="13"/>
              <w:ind w:firstLine="0" w:firstLineChars="0"/>
              <w:jc w:val="center"/>
              <w:rPr>
                <w:rFonts w:hint="eastAsia"/>
                <w:sz w:val="18"/>
                <w:szCs w:val="18"/>
              </w:rPr>
            </w:pPr>
            <w:r>
              <w:rPr>
                <w:rFonts w:hint="eastAsia"/>
                <w:sz w:val="18"/>
                <w:szCs w:val="18"/>
              </w:rPr>
              <w:t>吨耗电量</w:t>
            </w:r>
          </w:p>
          <w:p>
            <w:pPr>
              <w:pStyle w:val="13"/>
              <w:ind w:firstLine="0" w:firstLineChars="0"/>
              <w:jc w:val="center"/>
              <w:rPr>
                <w:rFonts w:hint="eastAsia"/>
                <w:sz w:val="18"/>
                <w:szCs w:val="18"/>
              </w:rPr>
            </w:pPr>
            <w:r>
              <w:rPr>
                <w:rFonts w:hint="eastAsia"/>
                <w:color w:val="000000"/>
                <w:sz w:val="18"/>
                <w:szCs w:val="18"/>
              </w:rPr>
              <w:t>（kW</w:t>
            </w:r>
            <w:r>
              <w:rPr>
                <w:rFonts w:hint="eastAsia"/>
                <w:color w:val="000000"/>
                <w:szCs w:val="18"/>
              </w:rPr>
              <w:t>·h）</w:t>
            </w:r>
            <w:r>
              <w:rPr>
                <w:rFonts w:hint="eastAsia"/>
                <w:szCs w:val="18"/>
              </w:rPr>
              <w:t>/t</w:t>
            </w:r>
          </w:p>
        </w:tc>
        <w:tc>
          <w:tcPr>
            <w:tcW w:w="4317" w:type="dxa"/>
            <w:noWrap w:val="0"/>
            <w:vAlign w:val="center"/>
          </w:tcPr>
          <w:p>
            <w:pPr>
              <w:jc w:val="center"/>
              <w:rPr>
                <w:rFonts w:hint="eastAsia" w:ascii="宋体"/>
                <w:sz w:val="18"/>
              </w:rPr>
            </w:pPr>
            <w:r>
              <w:rPr>
                <w:rFonts w:hint="eastAsia" w:ascii="宋体"/>
                <w:sz w:val="18"/>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3" w:type="dxa"/>
            <w:noWrap w:val="0"/>
            <w:vAlign w:val="center"/>
          </w:tcPr>
          <w:p>
            <w:pPr>
              <w:pStyle w:val="13"/>
              <w:ind w:firstLine="0" w:firstLineChars="0"/>
              <w:jc w:val="center"/>
              <w:rPr>
                <w:rFonts w:hint="eastAsia"/>
                <w:sz w:val="18"/>
                <w:szCs w:val="18"/>
              </w:rPr>
            </w:pPr>
            <w:r>
              <w:rPr>
                <w:rFonts w:hint="eastAsia"/>
                <w:sz w:val="18"/>
                <w:szCs w:val="18"/>
              </w:rPr>
              <w:t>6</w:t>
            </w:r>
          </w:p>
        </w:tc>
        <w:tc>
          <w:tcPr>
            <w:tcW w:w="3780" w:type="dxa"/>
            <w:noWrap w:val="0"/>
            <w:vAlign w:val="center"/>
          </w:tcPr>
          <w:p>
            <w:pPr>
              <w:pStyle w:val="13"/>
              <w:ind w:firstLine="0" w:firstLineChars="0"/>
              <w:jc w:val="center"/>
              <w:rPr>
                <w:rFonts w:hint="eastAsia"/>
                <w:sz w:val="18"/>
                <w:szCs w:val="18"/>
              </w:rPr>
            </w:pPr>
            <w:r>
              <w:rPr>
                <w:rFonts w:hint="eastAsia"/>
                <w:sz w:val="18"/>
                <w:szCs w:val="18"/>
              </w:rPr>
              <w:t>平均首次故障前工作时间</w:t>
            </w:r>
          </w:p>
          <w:p>
            <w:pPr>
              <w:pStyle w:val="13"/>
              <w:ind w:firstLine="0" w:firstLineChars="0"/>
              <w:jc w:val="center"/>
              <w:rPr>
                <w:rFonts w:hint="eastAsia"/>
                <w:sz w:val="18"/>
                <w:szCs w:val="18"/>
              </w:rPr>
            </w:pPr>
            <w:r>
              <w:rPr>
                <w:rFonts w:hint="eastAsia"/>
                <w:sz w:val="18"/>
                <w:szCs w:val="18"/>
              </w:rPr>
              <w:t>h</w:t>
            </w:r>
          </w:p>
        </w:tc>
        <w:tc>
          <w:tcPr>
            <w:tcW w:w="4317" w:type="dxa"/>
            <w:noWrap w:val="0"/>
            <w:vAlign w:val="center"/>
          </w:tcPr>
          <w:p>
            <w:pPr>
              <w:jc w:val="center"/>
              <w:rPr>
                <w:rFonts w:hint="eastAsia" w:ascii="宋体"/>
                <w:sz w:val="18"/>
              </w:rPr>
            </w:pPr>
            <w:r>
              <w:rPr>
                <w:rFonts w:hint="eastAsia" w:ascii="宋体"/>
                <w:sz w:val="18"/>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3" w:type="dxa"/>
            <w:noWrap w:val="0"/>
            <w:vAlign w:val="center"/>
          </w:tcPr>
          <w:p>
            <w:pPr>
              <w:pStyle w:val="13"/>
              <w:ind w:firstLine="0" w:firstLineChars="0"/>
              <w:jc w:val="center"/>
              <w:rPr>
                <w:rFonts w:hint="eastAsia"/>
                <w:sz w:val="18"/>
                <w:szCs w:val="18"/>
              </w:rPr>
            </w:pPr>
            <w:r>
              <w:rPr>
                <w:rFonts w:hint="eastAsia"/>
                <w:sz w:val="18"/>
                <w:szCs w:val="18"/>
              </w:rPr>
              <w:t>7</w:t>
            </w:r>
          </w:p>
        </w:tc>
        <w:tc>
          <w:tcPr>
            <w:tcW w:w="3780" w:type="dxa"/>
            <w:noWrap w:val="0"/>
            <w:vAlign w:val="center"/>
          </w:tcPr>
          <w:p>
            <w:pPr>
              <w:pStyle w:val="13"/>
              <w:ind w:firstLine="0" w:firstLineChars="0"/>
              <w:jc w:val="center"/>
              <w:rPr>
                <w:rFonts w:hint="eastAsia"/>
                <w:sz w:val="18"/>
                <w:szCs w:val="18"/>
              </w:rPr>
            </w:pPr>
            <w:r>
              <w:rPr>
                <w:rFonts w:hint="eastAsia"/>
                <w:sz w:val="18"/>
                <w:szCs w:val="18"/>
              </w:rPr>
              <w:t>生产率</w:t>
            </w:r>
          </w:p>
          <w:p>
            <w:pPr>
              <w:pStyle w:val="13"/>
              <w:ind w:firstLine="0" w:firstLineChars="0"/>
              <w:jc w:val="center"/>
              <w:rPr>
                <w:rFonts w:hint="eastAsia"/>
                <w:szCs w:val="18"/>
              </w:rPr>
            </w:pPr>
            <w:r>
              <w:rPr>
                <w:rFonts w:hint="eastAsia"/>
                <w:szCs w:val="18"/>
              </w:rPr>
              <w:t>t/h</w:t>
            </w:r>
          </w:p>
        </w:tc>
        <w:tc>
          <w:tcPr>
            <w:tcW w:w="4317" w:type="dxa"/>
            <w:noWrap w:val="0"/>
            <w:vAlign w:val="center"/>
          </w:tcPr>
          <w:p>
            <w:pPr>
              <w:pStyle w:val="13"/>
              <w:ind w:firstLine="0" w:firstLineChars="0"/>
              <w:jc w:val="center"/>
              <w:rPr>
                <w:rFonts w:hint="eastAsia"/>
                <w:szCs w:val="18"/>
              </w:rPr>
            </w:pPr>
            <w:r>
              <w:rPr>
                <w:rFonts w:hint="eastAsia"/>
                <w:sz w:val="18"/>
                <w:szCs w:val="18"/>
              </w:rPr>
              <w:t>符合设计值</w:t>
            </w:r>
          </w:p>
        </w:tc>
      </w:tr>
    </w:tbl>
    <w:p>
      <w:pPr>
        <w:pStyle w:val="19"/>
        <w:ind w:left="0"/>
        <w:rPr>
          <w:rFonts w:hint="eastAsia"/>
        </w:rPr>
      </w:pPr>
      <w:bookmarkStart w:id="79" w:name="_Toc416533470"/>
      <w:bookmarkStart w:id="80" w:name="_Toc421111245"/>
      <w:bookmarkStart w:id="81" w:name="_Toc416633313"/>
      <w:bookmarkStart w:id="82" w:name="_Toc394126575"/>
      <w:r>
        <w:rPr>
          <w:rFonts w:hint="eastAsia"/>
        </w:rPr>
        <w:t>安全要求</w:t>
      </w:r>
      <w:bookmarkEnd w:id="79"/>
      <w:bookmarkEnd w:id="80"/>
      <w:bookmarkEnd w:id="81"/>
      <w:bookmarkEnd w:id="82"/>
    </w:p>
    <w:p>
      <w:pPr>
        <w:pStyle w:val="29"/>
        <w:rPr>
          <w:rFonts w:hint="eastAsia"/>
        </w:rPr>
      </w:pPr>
      <w:r>
        <w:rPr>
          <w:rFonts w:hint="eastAsia"/>
        </w:rPr>
        <w:t>清洗机组应设有便于安全操作的装、卸料装置。各装置之间的联接配置和固定应安全可靠。</w:t>
      </w:r>
    </w:p>
    <w:p>
      <w:pPr>
        <w:pStyle w:val="29"/>
        <w:rPr>
          <w:rFonts w:hint="eastAsia"/>
        </w:rPr>
      </w:pPr>
      <w:r>
        <w:rPr>
          <w:rFonts w:hint="eastAsia"/>
        </w:rPr>
        <w:t>在易产生危险的部位，应有明显的安全标志。安全标志应符合GB 10396的规定。</w:t>
      </w:r>
    </w:p>
    <w:p>
      <w:pPr>
        <w:pStyle w:val="29"/>
        <w:rPr>
          <w:rFonts w:hint="eastAsia"/>
        </w:rPr>
      </w:pPr>
      <w:r>
        <w:rPr>
          <w:rFonts w:hint="eastAsia"/>
        </w:rPr>
        <w:t>机械电气设备应考虑到工作环境中防水的要求。其安全要求应符合GB 5226.1的规定。</w:t>
      </w:r>
    </w:p>
    <w:p>
      <w:pPr>
        <w:pStyle w:val="29"/>
        <w:rPr>
          <w:rFonts w:hint="eastAsia"/>
        </w:rPr>
      </w:pPr>
      <w:r>
        <w:rPr>
          <w:rFonts w:hint="eastAsia"/>
        </w:rPr>
        <w:t>外露传动件应安装防护罩。防护罩应符合GB/T 8196的规定。</w:t>
      </w:r>
    </w:p>
    <w:p>
      <w:pPr>
        <w:pStyle w:val="29"/>
        <w:rPr>
          <w:rFonts w:hint="eastAsia"/>
        </w:rPr>
      </w:pPr>
      <w:r>
        <w:rPr>
          <w:rFonts w:hint="eastAsia"/>
        </w:rPr>
        <w:t>运动的皮带、刷辊和机架之间防止操作者上下肢触及危险区的安全距离应符合GB 23821的要求。</w:t>
      </w:r>
    </w:p>
    <w:p>
      <w:pPr>
        <w:pStyle w:val="29"/>
        <w:rPr>
          <w:rFonts w:hint="eastAsia"/>
        </w:rPr>
      </w:pPr>
      <w:r>
        <w:rPr>
          <w:rFonts w:hint="eastAsia"/>
        </w:rPr>
        <w:t>在正常工作情况下，减速机罩总成的门锁应闭锁，只有在停机检修或保养时才可以开启。</w:t>
      </w:r>
    </w:p>
    <w:p>
      <w:pPr>
        <w:pStyle w:val="29"/>
        <w:rPr>
          <w:rFonts w:hint="eastAsia"/>
        </w:rPr>
      </w:pPr>
      <w:r>
        <w:rPr>
          <w:rFonts w:hint="eastAsia"/>
        </w:rPr>
        <w:t>使用说明书应提供正常操作和维修机器所必需的安全说明，包括保护装备的使用说明。</w:t>
      </w:r>
    </w:p>
    <w:p>
      <w:pPr>
        <w:pStyle w:val="19"/>
        <w:ind w:left="0"/>
        <w:rPr>
          <w:rFonts w:hint="eastAsia"/>
        </w:rPr>
      </w:pPr>
      <w:bookmarkStart w:id="83" w:name="_Toc416533473"/>
      <w:bookmarkStart w:id="84" w:name="_Toc394126578"/>
      <w:bookmarkStart w:id="85" w:name="_Toc421111246"/>
      <w:r>
        <w:rPr>
          <w:rFonts w:hint="eastAsia"/>
        </w:rPr>
        <w:t>主要零部件</w:t>
      </w:r>
      <w:bookmarkEnd w:id="83"/>
      <w:bookmarkEnd w:id="84"/>
      <w:r>
        <w:rPr>
          <w:rFonts w:hint="eastAsia"/>
        </w:rPr>
        <w:t>技术要求</w:t>
      </w:r>
      <w:bookmarkEnd w:id="85"/>
    </w:p>
    <w:p>
      <w:pPr>
        <w:pStyle w:val="29"/>
        <w:rPr>
          <w:rFonts w:hint="eastAsia"/>
        </w:rPr>
      </w:pPr>
      <w:r>
        <w:rPr>
          <w:rFonts w:hint="eastAsia"/>
        </w:rPr>
        <w:t>刷辊轴的轴肩应采用GB/T 699规定的45号钢或机械性能不低于45号钢的其他材料制造。刷辊轴采用钢材料时,应经过调质处理。调质处理后硬度为</w:t>
      </w:r>
      <w:r>
        <w:rPr>
          <w:rFonts w:hint="eastAsia"/>
          <w:color w:val="000000"/>
        </w:rPr>
        <w:t>22HRC～30HRC</w:t>
      </w:r>
      <w:r>
        <w:rPr>
          <w:rFonts w:hint="eastAsia"/>
        </w:rPr>
        <w:t>。</w:t>
      </w:r>
    </w:p>
    <w:p>
      <w:pPr>
        <w:pStyle w:val="29"/>
        <w:rPr>
          <w:rFonts w:hint="eastAsia"/>
        </w:rPr>
      </w:pPr>
      <w:r>
        <w:rPr>
          <w:rFonts w:hint="eastAsia"/>
        </w:rPr>
        <w:t>链条和链轮应符合GB/T 1243的规定。</w:t>
      </w:r>
    </w:p>
    <w:p>
      <w:pPr>
        <w:pStyle w:val="29"/>
        <w:rPr>
          <w:rFonts w:hint="eastAsia"/>
        </w:rPr>
      </w:pPr>
      <w:r>
        <w:rPr>
          <w:rFonts w:hint="eastAsia"/>
        </w:rPr>
        <w:t>刷辊</w:t>
      </w:r>
      <w:r>
        <w:t>穿孔内</w:t>
      </w:r>
      <w:r>
        <w:rPr>
          <w:rFonts w:hint="eastAsia"/>
        </w:rPr>
        <w:t>尼龙丝应充</w:t>
      </w:r>
      <w:r>
        <w:t>满，</w:t>
      </w:r>
      <w:r>
        <w:rPr>
          <w:rFonts w:hint="eastAsia"/>
        </w:rPr>
        <w:t>按SN/T 0102－1992第3.2.3条、3.2.4条的要求检验，刷辊应整齐牢固，不应有浮丝、</w:t>
      </w:r>
      <w:r>
        <w:t>脱</w:t>
      </w:r>
      <w:r>
        <w:rPr>
          <w:rFonts w:hint="eastAsia"/>
        </w:rPr>
        <w:t>丝、</w:t>
      </w:r>
      <w:r>
        <w:t>松动现象</w:t>
      </w:r>
      <w:r>
        <w:rPr>
          <w:rFonts w:hint="eastAsia"/>
        </w:rPr>
        <w:t>。</w:t>
      </w:r>
    </w:p>
    <w:p>
      <w:pPr>
        <w:pStyle w:val="19"/>
        <w:ind w:left="0"/>
        <w:rPr>
          <w:rFonts w:hint="eastAsia"/>
        </w:rPr>
      </w:pPr>
      <w:bookmarkStart w:id="86" w:name="_Toc394126579"/>
      <w:bookmarkStart w:id="87" w:name="_Toc421111247"/>
      <w:bookmarkStart w:id="88" w:name="_Toc416533474"/>
      <w:r>
        <w:rPr>
          <w:rFonts w:hint="eastAsia"/>
        </w:rPr>
        <w:t>装配技术要求</w:t>
      </w:r>
      <w:bookmarkEnd w:id="86"/>
      <w:bookmarkEnd w:id="87"/>
      <w:bookmarkEnd w:id="88"/>
    </w:p>
    <w:p>
      <w:pPr>
        <w:pStyle w:val="29"/>
        <w:rPr>
          <w:rFonts w:hint="eastAsia"/>
        </w:rPr>
      </w:pPr>
      <w:r>
        <w:rPr>
          <w:rFonts w:hint="eastAsia"/>
        </w:rPr>
        <w:t>所有零部件应经检验合格，外购件、外协件应有合格证并经抽检合格后方可进行装配。</w:t>
      </w:r>
    </w:p>
    <w:p>
      <w:pPr>
        <w:pStyle w:val="29"/>
        <w:rPr>
          <w:rFonts w:hint="eastAsia"/>
        </w:rPr>
      </w:pPr>
      <w:r>
        <w:rPr>
          <w:rFonts w:hint="eastAsia"/>
        </w:rPr>
        <w:t>安装完毕后机械电气及控制系统应能正常启动和工作。</w:t>
      </w:r>
    </w:p>
    <w:p>
      <w:pPr>
        <w:pStyle w:val="29"/>
        <w:rPr>
          <w:rFonts w:hint="eastAsia"/>
        </w:rPr>
      </w:pPr>
      <w:r>
        <w:rPr>
          <w:rFonts w:hint="eastAsia"/>
        </w:rPr>
        <w:t>水路接通后喷淋管应能正常出水，没有非正常泄漏。</w:t>
      </w:r>
    </w:p>
    <w:p>
      <w:pPr>
        <w:pStyle w:val="29"/>
        <w:rPr>
          <w:rFonts w:hint="eastAsia"/>
        </w:rPr>
      </w:pPr>
      <w:r>
        <w:rPr>
          <w:rFonts w:hint="eastAsia"/>
        </w:rPr>
        <w:t>刷辊装配后应转动自如，没有碰卡现象。</w:t>
      </w:r>
    </w:p>
    <w:p>
      <w:pPr>
        <w:pStyle w:val="29"/>
        <w:rPr>
          <w:rFonts w:hint="eastAsia"/>
        </w:rPr>
      </w:pPr>
      <w:r>
        <w:rPr>
          <w:rFonts w:hint="eastAsia"/>
        </w:rPr>
        <w:t>减速器不应有渗漏油的现象。</w:t>
      </w:r>
    </w:p>
    <w:p>
      <w:pPr>
        <w:pStyle w:val="29"/>
        <w:rPr>
          <w:rFonts w:hint="eastAsia"/>
        </w:rPr>
      </w:pPr>
      <w:r>
        <w:rPr>
          <w:rFonts w:hint="eastAsia"/>
        </w:rPr>
        <w:t>清洗机组安装组合时，应调整各台机器的高度，保证马铃薯清洗机出料口排出的物料能水平推进到辅助输送设备进料口。马铃薯清洗机和辅助输送设备的结构及两者之间的结合部位，不应滞留马铃薯及泥土杂物。</w:t>
      </w:r>
    </w:p>
    <w:p>
      <w:pPr>
        <w:pStyle w:val="18"/>
        <w:rPr>
          <w:rFonts w:hint="eastAsia"/>
        </w:rPr>
      </w:pPr>
      <w:bookmarkStart w:id="89" w:name="_Toc416533475"/>
      <w:bookmarkStart w:id="90" w:name="_Toc418752553"/>
      <w:bookmarkStart w:id="91" w:name="_Toc394126580"/>
      <w:bookmarkStart w:id="92" w:name="_Toc416633315"/>
      <w:bookmarkStart w:id="93" w:name="_Toc421111248"/>
      <w:r>
        <w:rPr>
          <w:rFonts w:hint="eastAsia"/>
        </w:rPr>
        <w:t>试验方法</w:t>
      </w:r>
      <w:bookmarkEnd w:id="89"/>
      <w:bookmarkEnd w:id="90"/>
      <w:bookmarkEnd w:id="91"/>
      <w:bookmarkEnd w:id="92"/>
      <w:bookmarkEnd w:id="93"/>
    </w:p>
    <w:p>
      <w:pPr>
        <w:pStyle w:val="19"/>
        <w:ind w:left="0"/>
        <w:rPr>
          <w:rFonts w:hint="eastAsia"/>
        </w:rPr>
      </w:pPr>
      <w:bookmarkStart w:id="94" w:name="_Toc394126581"/>
      <w:bookmarkStart w:id="95" w:name="_Toc416533476"/>
      <w:bookmarkStart w:id="96" w:name="_Toc421111249"/>
      <w:r>
        <w:rPr>
          <w:rFonts w:hint="eastAsia"/>
        </w:rPr>
        <w:t>试验条件和要求</w:t>
      </w:r>
      <w:bookmarkEnd w:id="94"/>
      <w:bookmarkEnd w:id="95"/>
      <w:bookmarkEnd w:id="96"/>
    </w:p>
    <w:p>
      <w:pPr>
        <w:pStyle w:val="29"/>
        <w:rPr>
          <w:rFonts w:hint="eastAsia"/>
        </w:rPr>
      </w:pPr>
      <w:r>
        <w:rPr>
          <w:rFonts w:hint="eastAsia"/>
        </w:rPr>
        <w:t>试验样机应安装在宽敞、平坦的地面上，按照使用说明书的要求进行调整、试运转，达到正常工作状态方可进行测试。</w:t>
      </w:r>
    </w:p>
    <w:p>
      <w:pPr>
        <w:pStyle w:val="29"/>
        <w:rPr>
          <w:rFonts w:hint="eastAsia"/>
        </w:rPr>
      </w:pPr>
      <w:r>
        <w:rPr>
          <w:rFonts w:hint="eastAsia"/>
        </w:rPr>
        <w:t>试验用仪器、仪表、工具参见附录</w:t>
      </w:r>
      <w:r>
        <w:rPr>
          <w:rFonts w:hint="eastAsia"/>
          <w:color w:val="000000"/>
        </w:rPr>
        <w:t>A</w:t>
      </w:r>
      <w:r>
        <w:rPr>
          <w:rFonts w:hint="eastAsia"/>
        </w:rPr>
        <w:t>，试验仪器应在检定有效期内。</w:t>
      </w:r>
    </w:p>
    <w:p>
      <w:pPr>
        <w:pStyle w:val="29"/>
        <w:rPr>
          <w:rFonts w:hint="eastAsia"/>
        </w:rPr>
      </w:pPr>
      <w:r>
        <w:rPr>
          <w:rFonts w:hint="eastAsia"/>
        </w:rPr>
        <w:t>试验电压变动量应保持在额定电压±5%范围内。</w:t>
      </w:r>
    </w:p>
    <w:p>
      <w:pPr>
        <w:pStyle w:val="29"/>
        <w:rPr>
          <w:rFonts w:hint="eastAsia"/>
        </w:rPr>
      </w:pPr>
      <w:r>
        <w:rPr>
          <w:rFonts w:hint="eastAsia"/>
        </w:rPr>
        <w:t>试验的物料量应满足清洗机组在额定工况下不低于1h的作业量。</w:t>
      </w:r>
    </w:p>
    <w:p>
      <w:pPr>
        <w:pStyle w:val="29"/>
        <w:rPr>
          <w:rFonts w:hint="eastAsia"/>
        </w:rPr>
      </w:pPr>
      <w:r>
        <w:rPr>
          <w:rFonts w:hint="eastAsia"/>
        </w:rPr>
        <w:t>试验采用清洁水，水压应不低于0.16MPa。</w:t>
      </w:r>
    </w:p>
    <w:p>
      <w:pPr>
        <w:pStyle w:val="29"/>
        <w:rPr>
          <w:rFonts w:hint="eastAsia"/>
        </w:rPr>
      </w:pPr>
      <w:r>
        <w:rPr>
          <w:rFonts w:hint="eastAsia"/>
        </w:rPr>
        <w:t>试验物料应均匀喂入，喂入物料量应保证清洗机组在额定工况下运行。</w:t>
      </w:r>
    </w:p>
    <w:p>
      <w:pPr>
        <w:pStyle w:val="19"/>
        <w:ind w:left="0"/>
        <w:rPr>
          <w:rFonts w:hint="eastAsia"/>
        </w:rPr>
      </w:pPr>
      <w:bookmarkStart w:id="97" w:name="_Toc394126583"/>
      <w:bookmarkStart w:id="98" w:name="_Toc416533478"/>
      <w:bookmarkStart w:id="99" w:name="_Toc421111250"/>
      <w:r>
        <w:rPr>
          <w:rFonts w:hint="eastAsia"/>
        </w:rPr>
        <w:t>性能试验</w:t>
      </w:r>
      <w:bookmarkEnd w:id="97"/>
      <w:bookmarkEnd w:id="98"/>
      <w:bookmarkEnd w:id="99"/>
    </w:p>
    <w:p>
      <w:pPr>
        <w:pStyle w:val="20"/>
        <w:spacing w:before="156" w:after="156"/>
        <w:ind w:left="0"/>
        <w:rPr>
          <w:rFonts w:hint="eastAsia"/>
        </w:rPr>
      </w:pPr>
      <w:r>
        <w:rPr>
          <w:rFonts w:hint="eastAsia"/>
        </w:rPr>
        <w:t>测试要求</w:t>
      </w:r>
    </w:p>
    <w:p>
      <w:pPr>
        <w:pStyle w:val="13"/>
        <w:rPr>
          <w:rFonts w:hint="eastAsia"/>
        </w:rPr>
      </w:pPr>
      <w:r>
        <w:rPr>
          <w:rFonts w:hint="eastAsia"/>
        </w:rPr>
        <w:t>性能指标测试应在额定工况下运行持续10min后，物料已形成稳定的出料状态下进行，测试中不应改变工作状态，各项指标应同时测试，且试验连续时间不应少于1h。</w:t>
      </w:r>
    </w:p>
    <w:p>
      <w:pPr>
        <w:pStyle w:val="20"/>
        <w:spacing w:before="156" w:after="156"/>
        <w:ind w:left="0"/>
        <w:rPr>
          <w:rFonts w:hint="eastAsia"/>
        </w:rPr>
      </w:pPr>
      <w:r>
        <w:rPr>
          <w:rFonts w:hint="eastAsia"/>
        </w:rPr>
        <w:t>生产率测定</w:t>
      </w:r>
    </w:p>
    <w:p>
      <w:pPr>
        <w:pStyle w:val="13"/>
        <w:rPr>
          <w:rFonts w:hint="eastAsia"/>
        </w:rPr>
      </w:pPr>
      <w:r>
        <w:rPr>
          <w:rFonts w:hint="eastAsia"/>
        </w:rPr>
        <w:t>在试验过程中，在清选机组出料口等时间间隔接取3个马铃薯样品，每个样品的质量应不低于20</w:t>
      </w:r>
      <w:r>
        <w:rPr>
          <w:rFonts w:hint="eastAsia"/>
          <w:color w:val="000000"/>
        </w:rPr>
        <w:t xml:space="preserve"> kg</w:t>
      </w:r>
      <w:r>
        <w:rPr>
          <w:rFonts w:hint="eastAsia"/>
        </w:rPr>
        <w:t>，分别称其质量。生产率按式(1)计算,求3个样品的平均值。结果记入表B.</w:t>
      </w:r>
      <w:r>
        <w:rPr>
          <w:rFonts w:hint="eastAsia"/>
          <w:color w:val="000000"/>
        </w:rPr>
        <w:t>2</w:t>
      </w:r>
      <w:r>
        <w:rPr>
          <w:rFonts w:hint="eastAsia"/>
        </w:rPr>
        <w:t>中。</w:t>
      </w:r>
    </w:p>
    <w:p>
      <w:pPr>
        <w:pStyle w:val="32"/>
      </w:pPr>
      <w:r>
        <w:tab/>
      </w:r>
      <w:r>
        <w:rPr>
          <w:position w:val="-24"/>
        </w:rPr>
        <w:object>
          <v:shape id="_x0000_i1025" o:spt="75" type="#_x0000_t75" style="height:31pt;width:69pt;" o:ole="t" filled="f" o:preferrelative="t" stroked="f" coordsize="21600,21600">
            <v:path/>
            <v:fill on="f" alignshape="1" focussize="0,0"/>
            <v:stroke on="f"/>
            <v:imagedata r:id="rId15" o:title=""/>
            <o:lock v:ext="edit" aspectratio="t"/>
            <w10:wrap type="none"/>
            <w10:anchorlock/>
          </v:shape>
          <o:OLEObject Type="Embed" ProgID="Equation.3" ShapeID="_x0000_i1025" DrawAspect="Content" ObjectID="_1468075725" r:id="rId14">
            <o:LockedField>false</o:LockedField>
          </o:OLEObject>
        </w:object>
      </w:r>
      <w:r>
        <w:tab/>
      </w:r>
      <w:r>
        <w:t>(</w:t>
      </w:r>
      <w:r>
        <w:fldChar w:fldCharType="begin"/>
      </w:r>
      <w:r>
        <w:instrText xml:space="preserve"> SEQ 标准自动公式 \* ARABIC </w:instrText>
      </w:r>
      <w:r>
        <w:fldChar w:fldCharType="separate"/>
      </w:r>
      <w:r>
        <w:t>1</w:t>
      </w:r>
      <w:r>
        <w:fldChar w:fldCharType="end"/>
      </w:r>
      <w:r>
        <w:t>)</w:t>
      </w:r>
    </w:p>
    <w:p>
      <w:pPr>
        <w:pStyle w:val="13"/>
        <w:rPr>
          <w:rFonts w:hint="eastAsia"/>
        </w:rPr>
      </w:pPr>
      <w:r>
        <w:rPr>
          <w:rFonts w:hint="eastAsia"/>
        </w:rPr>
        <w:t>式中：</w:t>
      </w:r>
    </w:p>
    <w:p>
      <w:pPr>
        <w:pStyle w:val="13"/>
        <w:rPr>
          <w:rFonts w:hint="eastAsia"/>
        </w:rPr>
      </w:pPr>
      <w:r>
        <w:rPr>
          <w:rFonts w:hint="eastAsia"/>
          <w:i/>
        </w:rPr>
        <w:t>E</w:t>
      </w:r>
      <w:r>
        <w:rPr>
          <w:rFonts w:hint="eastAsia"/>
        </w:rPr>
        <w:t xml:space="preserve"> ——生产率，单位为吨每小时（t/h）；</w:t>
      </w:r>
    </w:p>
    <w:p>
      <w:pPr>
        <w:pStyle w:val="13"/>
        <w:rPr>
          <w:rFonts w:hint="eastAsia"/>
        </w:rPr>
      </w:pPr>
      <w:r>
        <w:rPr>
          <w:rFonts w:hint="eastAsia"/>
          <w:i/>
        </w:rPr>
        <w:t>m</w:t>
      </w:r>
      <w:r>
        <w:rPr>
          <w:rFonts w:hint="eastAsia"/>
        </w:rPr>
        <w:t xml:space="preserve"> ——接取每个马铃薯样品的质量，单位为千克（</w:t>
      </w:r>
      <w:r>
        <w:rPr>
          <w:rFonts w:hint="eastAsia"/>
          <w:color w:val="000000"/>
        </w:rPr>
        <w:t>kg）</w:t>
      </w:r>
      <w:r>
        <w:rPr>
          <w:rFonts w:hint="eastAsia"/>
        </w:rPr>
        <w:t>；</w:t>
      </w:r>
    </w:p>
    <w:p>
      <w:pPr>
        <w:pStyle w:val="13"/>
        <w:rPr>
          <w:rFonts w:hint="eastAsia"/>
        </w:rPr>
      </w:pPr>
      <w:r>
        <w:rPr>
          <w:rFonts w:hint="eastAsia"/>
          <w:i/>
        </w:rPr>
        <w:t>t</w:t>
      </w:r>
      <w:r>
        <w:rPr>
          <w:rFonts w:hint="eastAsia"/>
        </w:rPr>
        <w:t xml:space="preserve"> ——接取每个马铃薯样品的时间，单位为分钟（min）。</w:t>
      </w:r>
    </w:p>
    <w:p>
      <w:pPr>
        <w:pStyle w:val="20"/>
        <w:spacing w:before="156" w:after="156"/>
        <w:ind w:left="0"/>
        <w:rPr>
          <w:rFonts w:hint="eastAsia"/>
        </w:rPr>
      </w:pPr>
      <w:r>
        <w:rPr>
          <w:rFonts w:hint="eastAsia"/>
        </w:rPr>
        <w:t>洗净度测定</w:t>
      </w:r>
    </w:p>
    <w:p>
      <w:pPr>
        <w:pStyle w:val="13"/>
        <w:rPr>
          <w:rFonts w:hint="eastAsia"/>
        </w:rPr>
      </w:pPr>
      <w:r>
        <w:rPr>
          <w:rFonts w:hint="eastAsia"/>
        </w:rPr>
        <w:t>在生产率测试接取的每个马铃薯样品中，挑取其中表面仍沾有泥土、杂质等未清洗干净的马铃薯，称其质量。洗净度指标由式（2）计算，求3个样品的平均值。结果记入表B.</w:t>
      </w:r>
      <w:r>
        <w:rPr>
          <w:rFonts w:hint="eastAsia"/>
          <w:color w:val="000000"/>
        </w:rPr>
        <w:t>3</w:t>
      </w:r>
      <w:r>
        <w:rPr>
          <w:rFonts w:hint="eastAsia"/>
        </w:rPr>
        <w:t>。</w:t>
      </w:r>
    </w:p>
    <w:p>
      <w:pPr>
        <w:pStyle w:val="32"/>
      </w:pPr>
      <w:r>
        <w:tab/>
      </w:r>
      <w:r>
        <w:rPr>
          <w:position w:val="-34"/>
        </w:rPr>
        <w:object>
          <v:shape id="_x0000_i1026" o:spt="75" type="#_x0000_t75" style="height:38pt;width:65pt;" o:ole="t" filled="f" o:preferrelative="t" stroked="f" coordsize="21600,21600">
            <v:path/>
            <v:fill on="f" alignshape="1" focussize="0,0"/>
            <v:stroke on="f"/>
            <v:imagedata r:id="rId17" o:title=""/>
            <o:lock v:ext="edit" aspectratio="t"/>
            <w10:wrap type="none"/>
            <w10:anchorlock/>
          </v:shape>
          <o:OLEObject Type="Embed" ProgID="Equation.3" ShapeID="_x0000_i1026" DrawAspect="Content" ObjectID="_1468075726" r:id="rId16">
            <o:LockedField>false</o:LockedField>
          </o:OLEObject>
        </w:object>
      </w:r>
      <w:r>
        <w:tab/>
      </w:r>
      <w:r>
        <w:t>(</w:t>
      </w:r>
      <w:r>
        <w:fldChar w:fldCharType="begin"/>
      </w:r>
      <w:r>
        <w:instrText xml:space="preserve"> SEQ 标准自动公式 \* ARABIC </w:instrText>
      </w:r>
      <w:r>
        <w:fldChar w:fldCharType="separate"/>
      </w:r>
      <w:r>
        <w:t>2</w:t>
      </w:r>
      <w:r>
        <w:fldChar w:fldCharType="end"/>
      </w:r>
      <w:r>
        <w:t>)</w:t>
      </w:r>
    </w:p>
    <w:p>
      <w:pPr>
        <w:pStyle w:val="13"/>
        <w:rPr>
          <w:rFonts w:hint="eastAsia"/>
        </w:rPr>
      </w:pPr>
      <w:r>
        <w:rPr>
          <w:rFonts w:hint="eastAsia"/>
        </w:rPr>
        <w:t>式中：</w:t>
      </w:r>
    </w:p>
    <w:p>
      <w:pPr>
        <w:pStyle w:val="13"/>
        <w:rPr>
          <w:rFonts w:hint="eastAsia"/>
        </w:rPr>
      </w:pPr>
      <w:r>
        <w:rPr>
          <w:rFonts w:hint="eastAsia"/>
          <w:i/>
        </w:rPr>
        <w:t>J</w:t>
      </w:r>
      <w:r>
        <w:rPr>
          <w:rFonts w:hint="eastAsia"/>
        </w:rPr>
        <w:t xml:space="preserve"> ——洗净度，%；</w:t>
      </w:r>
    </w:p>
    <w:p>
      <w:pPr>
        <w:pStyle w:val="13"/>
        <w:ind w:firstLine="105" w:firstLineChars="50"/>
        <w:rPr>
          <w:rFonts w:hint="eastAsia"/>
        </w:rPr>
      </w:pPr>
      <w:r>
        <w:rPr>
          <w:rFonts w:hint="eastAsia"/>
          <w:i/>
        </w:rPr>
        <w:t>m</w:t>
      </w:r>
      <w:r>
        <w:rPr>
          <w:rFonts w:hint="eastAsia"/>
          <w:i/>
          <w:vertAlign w:val="subscript"/>
        </w:rPr>
        <w:t>w</w:t>
      </w:r>
      <w:r>
        <w:rPr>
          <w:rFonts w:hint="eastAsia"/>
        </w:rPr>
        <w:t xml:space="preserve"> ——每个样品中未清洗干净的马铃薯质量，单位为千克（</w:t>
      </w:r>
      <w:r>
        <w:rPr>
          <w:rFonts w:hint="eastAsia"/>
          <w:color w:val="000000"/>
        </w:rPr>
        <w:t>kg）</w:t>
      </w:r>
      <w:r>
        <w:rPr>
          <w:rFonts w:hint="eastAsia"/>
        </w:rPr>
        <w:t>。</w:t>
      </w:r>
    </w:p>
    <w:p>
      <w:pPr>
        <w:pStyle w:val="20"/>
        <w:spacing w:before="156" w:after="156"/>
        <w:ind w:left="0"/>
        <w:rPr>
          <w:rFonts w:hint="eastAsia"/>
        </w:rPr>
      </w:pPr>
      <w:r>
        <w:rPr>
          <w:rFonts w:hint="eastAsia"/>
        </w:rPr>
        <w:t>清洗损伤率测定</w:t>
      </w:r>
    </w:p>
    <w:p>
      <w:pPr>
        <w:pStyle w:val="13"/>
        <w:rPr>
          <w:rFonts w:hint="eastAsia"/>
        </w:rPr>
      </w:pPr>
      <w:r>
        <w:rPr>
          <w:rFonts w:hint="eastAsia"/>
        </w:rPr>
        <w:t>在生产率测试接取的每个马铃薯样品中，挑取其中表皮或果肉有新的机械破损、擦伤的马铃薯，称其质量。由式(3)计算清洗损伤率。求3个样品的平均值。计算结果记入B.</w:t>
      </w:r>
      <w:r>
        <w:rPr>
          <w:rFonts w:hint="eastAsia"/>
          <w:color w:val="000000"/>
        </w:rPr>
        <w:t>3</w:t>
      </w:r>
      <w:r>
        <w:rPr>
          <w:rFonts w:hint="eastAsia"/>
        </w:rPr>
        <w:t>。</w:t>
      </w:r>
    </w:p>
    <w:p>
      <w:pPr>
        <w:pStyle w:val="32"/>
      </w:pPr>
      <w:r>
        <w:tab/>
      </w:r>
      <w:r>
        <w:rPr>
          <w:position w:val="-34"/>
        </w:rPr>
        <w:object>
          <v:shape id="_x0000_i1027" o:spt="75" type="#_x0000_t75" style="height:36pt;width:38pt;" o:ole="t" filled="f" o:preferrelative="t" stroked="f" coordsize="21600,21600">
            <v:path/>
            <v:fill on="f" alignshape="1" focussize="0,0"/>
            <v:stroke on="f"/>
            <v:imagedata r:id="rId19" o:title=""/>
            <o:lock v:ext="edit" aspectratio="t"/>
            <w10:wrap type="none"/>
            <w10:anchorlock/>
          </v:shape>
          <o:OLEObject Type="Embed" ProgID="Equation.3" ShapeID="_x0000_i1027" DrawAspect="Content" ObjectID="_1468075727" r:id="rId18">
            <o:LockedField>false</o:LockedField>
          </o:OLEObject>
        </w:object>
      </w:r>
      <w:r>
        <w:tab/>
      </w:r>
      <w:r>
        <w:t>(</w:t>
      </w:r>
      <w:r>
        <w:fldChar w:fldCharType="begin"/>
      </w:r>
      <w:r>
        <w:instrText xml:space="preserve"> SEQ 标准自动公式 \* ARABIC </w:instrText>
      </w:r>
      <w:r>
        <w:fldChar w:fldCharType="separate"/>
      </w:r>
      <w:r>
        <w:t>3</w:t>
      </w:r>
      <w:r>
        <w:fldChar w:fldCharType="end"/>
      </w:r>
      <w:r>
        <w:t>)</w:t>
      </w:r>
    </w:p>
    <w:p>
      <w:pPr>
        <w:pStyle w:val="13"/>
        <w:rPr>
          <w:rFonts w:hint="eastAsia"/>
        </w:rPr>
      </w:pPr>
      <w:r>
        <w:rPr>
          <w:rFonts w:hint="eastAsia"/>
        </w:rPr>
        <w:t>式中：</w:t>
      </w:r>
    </w:p>
    <w:p>
      <w:pPr>
        <w:pStyle w:val="13"/>
        <w:ind w:firstLine="472" w:firstLineChars="225"/>
        <w:rPr>
          <w:rFonts w:hint="eastAsia"/>
        </w:rPr>
      </w:pPr>
      <w:r>
        <w:rPr>
          <w:rFonts w:hint="eastAsia"/>
          <w:i/>
        </w:rPr>
        <w:t>S</w:t>
      </w:r>
      <w:r>
        <w:rPr>
          <w:rFonts w:hint="eastAsia"/>
        </w:rPr>
        <w:t xml:space="preserve"> ——清洗损伤率，%；</w:t>
      </w:r>
    </w:p>
    <w:p>
      <w:pPr>
        <w:pStyle w:val="13"/>
        <w:rPr>
          <w:rFonts w:hint="eastAsia" w:hAnsi="宋体"/>
          <w:szCs w:val="21"/>
        </w:rPr>
      </w:pPr>
      <w:r>
        <w:rPr>
          <w:rFonts w:hint="eastAsia"/>
          <w:i/>
        </w:rPr>
        <w:t>m</w:t>
      </w:r>
      <w:r>
        <w:rPr>
          <w:rFonts w:hint="eastAsia"/>
          <w:i/>
          <w:vertAlign w:val="subscript"/>
        </w:rPr>
        <w:t>s</w:t>
      </w:r>
      <w:r>
        <w:rPr>
          <w:rFonts w:hint="eastAsia"/>
        </w:rPr>
        <w:t xml:space="preserve"> ——每个</w:t>
      </w:r>
      <w:r>
        <w:rPr>
          <w:rFonts w:hint="eastAsia"/>
          <w:szCs w:val="21"/>
        </w:rPr>
        <w:t>样品中</w:t>
      </w:r>
      <w:r>
        <w:rPr>
          <w:rFonts w:hint="eastAsia" w:hAnsi="宋体"/>
          <w:szCs w:val="21"/>
        </w:rPr>
        <w:t>表皮或果肉有新的机械破损、擦伤的马铃薯质量，</w:t>
      </w:r>
      <w:r>
        <w:rPr>
          <w:rFonts w:hint="eastAsia"/>
        </w:rPr>
        <w:t>单位为千克（</w:t>
      </w:r>
      <w:r>
        <w:rPr>
          <w:rFonts w:hint="eastAsia"/>
          <w:color w:val="000000"/>
        </w:rPr>
        <w:t>kg）</w:t>
      </w:r>
      <w:r>
        <w:rPr>
          <w:rFonts w:hint="eastAsia" w:hAnsi="宋体"/>
          <w:szCs w:val="21"/>
        </w:rPr>
        <w:t>。</w:t>
      </w:r>
    </w:p>
    <w:p>
      <w:pPr>
        <w:pStyle w:val="20"/>
        <w:spacing w:before="156" w:after="156"/>
        <w:ind w:left="0"/>
        <w:rPr>
          <w:rFonts w:hint="eastAsia"/>
        </w:rPr>
      </w:pPr>
      <w:r>
        <w:rPr>
          <w:rFonts w:hint="eastAsia"/>
        </w:rPr>
        <w:t>吨耗电量的测定</w:t>
      </w:r>
    </w:p>
    <w:p>
      <w:pPr>
        <w:pStyle w:val="13"/>
        <w:rPr>
          <w:rFonts w:hint="eastAsia"/>
        </w:rPr>
      </w:pPr>
      <w:r>
        <w:rPr>
          <w:rFonts w:hint="eastAsia"/>
        </w:rPr>
        <w:t>测定生产率的同时，测定耗电量，吨耗电量由式（5）计算。求3次的平均值。将结果记入表B.</w:t>
      </w:r>
      <w:r>
        <w:rPr>
          <w:rFonts w:hint="eastAsia"/>
          <w:color w:val="000000"/>
        </w:rPr>
        <w:t>2</w:t>
      </w:r>
      <w:r>
        <w:rPr>
          <w:rFonts w:hint="eastAsia"/>
        </w:rPr>
        <w:t>。</w:t>
      </w:r>
    </w:p>
    <w:p>
      <w:pPr>
        <w:pStyle w:val="13"/>
        <w:rPr>
          <w:rFonts w:hint="eastAsia"/>
        </w:rPr>
      </w:pPr>
    </w:p>
    <w:p>
      <w:pPr>
        <w:pStyle w:val="32"/>
        <w:rPr>
          <w:rFonts w:hint="eastAsia"/>
        </w:rPr>
      </w:pPr>
      <w:r>
        <w:tab/>
      </w:r>
      <w:r>
        <w:rPr>
          <w:position w:val="-24"/>
        </w:rPr>
        <w:object>
          <v:shape id="_x0000_i1028" o:spt="75" type="#_x0000_t75" style="height:31pt;width:77pt;" o:ole="t" filled="f" o:preferrelative="t" stroked="f" coordsize="21600,21600">
            <v:path/>
            <v:fill on="f" alignshape="1" focussize="0,0"/>
            <v:stroke on="f"/>
            <v:imagedata r:id="rId21" o:title=""/>
            <o:lock v:ext="edit" aspectratio="t"/>
            <w10:wrap type="none"/>
            <w10:anchorlock/>
          </v:shape>
          <o:OLEObject Type="Embed" ProgID="Equation.3" ShapeID="_x0000_i1028" DrawAspect="Content" ObjectID="_1468075728" r:id="rId20">
            <o:LockedField>false</o:LockedField>
          </o:OLEObject>
        </w:object>
      </w:r>
      <w:r>
        <w:tab/>
      </w:r>
      <w:r>
        <w:t>(</w:t>
      </w:r>
      <w:r>
        <w:fldChar w:fldCharType="begin"/>
      </w:r>
      <w:r>
        <w:instrText xml:space="preserve"> SEQ 标准自动公式 \* ARABIC </w:instrText>
      </w:r>
      <w:r>
        <w:fldChar w:fldCharType="separate"/>
      </w:r>
      <w:r>
        <w:t>4</w:t>
      </w:r>
      <w:r>
        <w:fldChar w:fldCharType="end"/>
      </w:r>
      <w:r>
        <w:t>)</w:t>
      </w:r>
    </w:p>
    <w:p>
      <w:pPr>
        <w:pStyle w:val="13"/>
        <w:rPr>
          <w:rFonts w:hint="eastAsia"/>
        </w:rPr>
      </w:pPr>
      <w:r>
        <w:rPr>
          <w:rFonts w:hint="eastAsia"/>
        </w:rPr>
        <w:t>式中：</w:t>
      </w:r>
    </w:p>
    <w:p>
      <w:pPr>
        <w:pStyle w:val="13"/>
        <w:rPr>
          <w:rFonts w:hint="eastAsia"/>
        </w:rPr>
      </w:pPr>
      <w:r>
        <w:rPr>
          <w:rFonts w:hint="eastAsia"/>
          <w:i/>
        </w:rPr>
        <w:t>G</w:t>
      </w:r>
      <w:r>
        <w:rPr>
          <w:rFonts w:hint="eastAsia"/>
          <w:i/>
          <w:vertAlign w:val="subscript"/>
        </w:rPr>
        <w:t>d</w:t>
      </w:r>
      <w:r>
        <w:rPr>
          <w:rFonts w:hint="eastAsia"/>
        </w:rPr>
        <w:t xml:space="preserve"> ——吨耗电量，单位为千瓦小时每吨[（kW·h）/t]；</w:t>
      </w:r>
    </w:p>
    <w:p>
      <w:pPr>
        <w:pStyle w:val="13"/>
        <w:rPr>
          <w:rFonts w:hint="eastAsia"/>
        </w:rPr>
      </w:pPr>
      <w:r>
        <w:rPr>
          <w:rFonts w:hint="eastAsia"/>
          <w:i/>
        </w:rPr>
        <w:t>G</w:t>
      </w:r>
      <w:r>
        <w:rPr>
          <w:rFonts w:hint="eastAsia"/>
          <w:i/>
          <w:vertAlign w:val="subscript"/>
        </w:rPr>
        <w:t>h</w:t>
      </w:r>
      <w:r>
        <w:rPr>
          <w:rFonts w:hint="eastAsia"/>
        </w:rPr>
        <w:t xml:space="preserve"> ——每个取样时间的耗电量，单位为千瓦小时（</w:t>
      </w:r>
      <w:r>
        <w:rPr>
          <w:rFonts w:hint="eastAsia"/>
          <w:sz w:val="18"/>
        </w:rPr>
        <w:t>kW</w:t>
      </w:r>
      <w:r>
        <w:rPr>
          <w:rFonts w:hint="eastAsia"/>
        </w:rPr>
        <w:t>·h）。</w:t>
      </w:r>
    </w:p>
    <w:p>
      <w:pPr>
        <w:pStyle w:val="20"/>
        <w:spacing w:before="156" w:after="156"/>
        <w:ind w:left="0"/>
        <w:rPr>
          <w:rFonts w:hint="eastAsia"/>
        </w:rPr>
      </w:pPr>
      <w:r>
        <w:rPr>
          <w:rFonts w:hint="eastAsia"/>
        </w:rPr>
        <w:t>噪声的测定</w:t>
      </w:r>
    </w:p>
    <w:p>
      <w:pPr>
        <w:pStyle w:val="13"/>
        <w:rPr>
          <w:rFonts w:hint="eastAsia"/>
        </w:rPr>
      </w:pPr>
      <w:r>
        <w:rPr>
          <w:rFonts w:hint="eastAsia"/>
        </w:rPr>
        <w:t xml:space="preserve">噪声测定按照 </w:t>
      </w:r>
      <w:r>
        <w:t>GB/T 3768</w:t>
      </w:r>
      <w:r>
        <w:rPr>
          <w:rFonts w:hint="eastAsia"/>
        </w:rPr>
        <w:t xml:space="preserve"> 的规定进行。结果记入表</w:t>
      </w:r>
      <w:r>
        <w:t>B.</w:t>
      </w:r>
      <w:r>
        <w:rPr>
          <w:color w:val="000000"/>
        </w:rPr>
        <w:t>4</w:t>
      </w:r>
      <w:r>
        <w:rPr>
          <w:rFonts w:hint="eastAsia"/>
        </w:rPr>
        <w:t>中。</w:t>
      </w:r>
    </w:p>
    <w:p>
      <w:pPr>
        <w:pStyle w:val="20"/>
        <w:spacing w:before="156" w:after="156"/>
        <w:ind w:left="0"/>
        <w:rPr>
          <w:rFonts w:hint="eastAsia"/>
        </w:rPr>
      </w:pPr>
      <w:r>
        <w:rPr>
          <w:rFonts w:hint="eastAsia"/>
        </w:rPr>
        <w:t>轴承温升的测定</w:t>
      </w:r>
    </w:p>
    <w:p>
      <w:pPr>
        <w:pStyle w:val="13"/>
        <w:rPr>
          <w:rFonts w:hint="eastAsia"/>
        </w:rPr>
      </w:pPr>
      <w:r>
        <w:rPr>
          <w:rFonts w:hint="eastAsia"/>
        </w:rPr>
        <w:t>试验前先用点温计测量各处轴承温度为初始温度，试验完成后，用点温计测量各处轴承的温度为终止温度。以温升最高值作为清洗机组的轴承温升。结果记入表B.</w:t>
      </w:r>
      <w:r>
        <w:rPr>
          <w:rFonts w:hint="eastAsia"/>
          <w:color w:val="000000"/>
        </w:rPr>
        <w:t>5</w:t>
      </w:r>
      <w:r>
        <w:rPr>
          <w:rFonts w:hint="eastAsia"/>
        </w:rPr>
        <w:t>中。</w:t>
      </w:r>
    </w:p>
    <w:p>
      <w:pPr>
        <w:pStyle w:val="19"/>
        <w:ind w:left="0"/>
        <w:rPr>
          <w:rFonts w:hint="eastAsia"/>
        </w:rPr>
      </w:pPr>
      <w:bookmarkStart w:id="100" w:name="_Toc416533479"/>
      <w:bookmarkStart w:id="101" w:name="_Toc421111251"/>
      <w:r>
        <w:rPr>
          <w:rFonts w:hint="eastAsia"/>
        </w:rPr>
        <w:t>生产试验</w:t>
      </w:r>
      <w:bookmarkEnd w:id="100"/>
      <w:bookmarkEnd w:id="101"/>
    </w:p>
    <w:p>
      <w:pPr>
        <w:pStyle w:val="29"/>
        <w:rPr>
          <w:rFonts w:hint="eastAsia"/>
        </w:rPr>
      </w:pPr>
      <w:r>
        <w:rPr>
          <w:rFonts w:hint="eastAsia"/>
        </w:rPr>
        <w:t>生产试验的作业时间应不少于200</w:t>
      </w:r>
      <w:r>
        <w:rPr>
          <w:rFonts w:hint="eastAsia"/>
          <w:color w:val="FF0000"/>
        </w:rPr>
        <w:t>h</w:t>
      </w:r>
      <w:r>
        <w:rPr>
          <w:rFonts w:hint="eastAsia"/>
        </w:rPr>
        <w:t>。</w:t>
      </w:r>
    </w:p>
    <w:p>
      <w:pPr>
        <w:pStyle w:val="29"/>
        <w:rPr>
          <w:rFonts w:hint="eastAsia"/>
        </w:rPr>
      </w:pPr>
      <w:r>
        <w:rPr>
          <w:rFonts w:hint="eastAsia"/>
        </w:rPr>
        <w:t>生产试验时间查定的主要内容应符合</w:t>
      </w:r>
      <w:r>
        <w:t>GB</w:t>
      </w:r>
      <w:r>
        <w:rPr>
          <w:rFonts w:hint="eastAsia"/>
        </w:rPr>
        <w:t>/T</w:t>
      </w:r>
      <w:r>
        <w:t xml:space="preserve"> 5</w:t>
      </w:r>
      <w:r>
        <w:rPr>
          <w:rFonts w:hint="eastAsia"/>
        </w:rPr>
        <w:t>667的规定。应查定的主要内容见表B.</w:t>
      </w:r>
      <w:r>
        <w:rPr>
          <w:rFonts w:hint="eastAsia"/>
          <w:color w:val="000000"/>
        </w:rPr>
        <w:t>6</w:t>
      </w:r>
      <w:r>
        <w:rPr>
          <w:rFonts w:hint="eastAsia"/>
        </w:rPr>
        <w:t>。</w:t>
      </w:r>
    </w:p>
    <w:p>
      <w:pPr>
        <w:pStyle w:val="29"/>
        <w:rPr>
          <w:rFonts w:hint="eastAsia"/>
        </w:rPr>
      </w:pPr>
      <w:r>
        <w:rPr>
          <w:rFonts w:hint="eastAsia"/>
        </w:rPr>
        <w:t>清洗机组的故障分类及平均首次故障前工作时间的计算方法应符合G</w:t>
      </w:r>
      <w:r>
        <w:t>B/T</w:t>
      </w:r>
      <w:r>
        <w:rPr>
          <w:rFonts w:hint="eastAsia"/>
        </w:rPr>
        <w:t xml:space="preserve"> 5667的规定。其结果记入表B.</w:t>
      </w:r>
      <w:r>
        <w:rPr>
          <w:rFonts w:hint="eastAsia"/>
          <w:color w:val="000000"/>
        </w:rPr>
        <w:t>7</w:t>
      </w:r>
      <w:r>
        <w:rPr>
          <w:rFonts w:hint="eastAsia"/>
        </w:rPr>
        <w:t>中。</w:t>
      </w:r>
    </w:p>
    <w:p>
      <w:pPr>
        <w:pStyle w:val="29"/>
        <w:rPr>
          <w:rFonts w:hint="eastAsia"/>
        </w:rPr>
      </w:pPr>
      <w:r>
        <w:rPr>
          <w:rFonts w:hint="eastAsia"/>
        </w:rPr>
        <w:t>生产考核期间，应注意观察一般工况和性能，着重观察以下方面，并做好记录：</w:t>
      </w:r>
    </w:p>
    <w:p>
      <w:pPr>
        <w:pStyle w:val="33"/>
        <w:numPr>
          <w:ilvl w:val="0"/>
          <w:numId w:val="6"/>
        </w:numPr>
        <w:tabs>
          <w:tab w:val="clear" w:pos="839"/>
        </w:tabs>
        <w:ind w:left="0" w:firstLine="420" w:firstLineChars="200"/>
        <w:rPr>
          <w:rFonts w:hint="eastAsia"/>
        </w:rPr>
      </w:pPr>
      <w:r>
        <w:rPr>
          <w:rFonts w:hint="eastAsia"/>
        </w:rPr>
        <w:t>应观察清洗作业质量、生产能力，对各种马铃薯的适应性以及机组的故障和排除等情况，并在试验中后期进行2次～3次性能复测；</w:t>
      </w:r>
    </w:p>
    <w:p>
      <w:pPr>
        <w:pStyle w:val="33"/>
        <w:rPr>
          <w:rFonts w:hint="eastAsia"/>
        </w:rPr>
      </w:pPr>
      <w:r>
        <w:rPr>
          <w:rFonts w:hint="eastAsia"/>
        </w:rPr>
        <w:t>电机动力是否满足要求；</w:t>
      </w:r>
    </w:p>
    <w:p>
      <w:pPr>
        <w:pStyle w:val="33"/>
        <w:tabs>
          <w:tab w:val="left" w:pos="0"/>
          <w:tab w:val="clear" w:pos="839"/>
        </w:tabs>
        <w:ind w:left="0" w:firstLine="420" w:firstLineChars="200"/>
        <w:rPr>
          <w:rFonts w:hint="eastAsia"/>
        </w:rPr>
      </w:pPr>
      <w:r>
        <w:rPr>
          <w:rFonts w:hint="eastAsia"/>
        </w:rPr>
        <w:t>使用维修方便性、机器调整灵活性等；</w:t>
      </w:r>
    </w:p>
    <w:p>
      <w:pPr>
        <w:pStyle w:val="33"/>
        <w:tabs>
          <w:tab w:val="left" w:pos="0"/>
          <w:tab w:val="clear" w:pos="839"/>
        </w:tabs>
        <w:ind w:left="0" w:firstLine="420" w:firstLineChars="200"/>
        <w:rPr>
          <w:rFonts w:hint="eastAsia"/>
        </w:rPr>
      </w:pPr>
      <w:r>
        <w:rPr>
          <w:rFonts w:hint="eastAsia"/>
        </w:rPr>
        <w:t>机器使用过程中的安全性和可靠性，保证正确使用时没有危险。</w:t>
      </w:r>
    </w:p>
    <w:p>
      <w:pPr>
        <w:pStyle w:val="13"/>
        <w:rPr>
          <w:rFonts w:hint="eastAsia"/>
        </w:rPr>
      </w:pPr>
      <w:r>
        <w:rPr>
          <w:rFonts w:hint="eastAsia"/>
        </w:rPr>
        <w:t>观察结果记入表B.</w:t>
      </w:r>
      <w:r>
        <w:rPr>
          <w:rFonts w:hint="eastAsia"/>
          <w:color w:val="000000"/>
        </w:rPr>
        <w:t>6</w:t>
      </w:r>
      <w:r>
        <w:rPr>
          <w:rFonts w:hint="eastAsia"/>
        </w:rPr>
        <w:t>备注中。</w:t>
      </w:r>
    </w:p>
    <w:p>
      <w:pPr>
        <w:pStyle w:val="29"/>
        <w:rPr>
          <w:rFonts w:hint="eastAsia"/>
        </w:rPr>
      </w:pPr>
      <w:r>
        <w:rPr>
          <w:rFonts w:hint="eastAsia"/>
        </w:rPr>
        <w:t>在试验过程中应及时整理数据和资料。试验结束后，应将观察、测定、计算和分析的结果核实整理汇总记入表B.</w:t>
      </w:r>
      <w:r>
        <w:rPr>
          <w:rFonts w:hint="eastAsia"/>
          <w:color w:val="000000"/>
        </w:rPr>
        <w:t>7</w:t>
      </w:r>
      <w:r>
        <w:rPr>
          <w:rFonts w:hint="eastAsia"/>
        </w:rPr>
        <w:t>中。编写试验报告。</w:t>
      </w:r>
    </w:p>
    <w:p>
      <w:pPr>
        <w:pStyle w:val="18"/>
        <w:rPr>
          <w:rFonts w:hint="eastAsia"/>
        </w:rPr>
      </w:pPr>
      <w:bookmarkStart w:id="102" w:name="_Toc416533480"/>
      <w:bookmarkStart w:id="103" w:name="_Toc416633316"/>
      <w:bookmarkStart w:id="104" w:name="_Toc421111252"/>
      <w:bookmarkStart w:id="105" w:name="_Toc418752554"/>
      <w:r>
        <w:rPr>
          <w:rFonts w:hint="eastAsia"/>
        </w:rPr>
        <w:t>检验规则</w:t>
      </w:r>
      <w:bookmarkEnd w:id="102"/>
      <w:bookmarkEnd w:id="103"/>
      <w:bookmarkEnd w:id="104"/>
      <w:bookmarkEnd w:id="105"/>
    </w:p>
    <w:p>
      <w:pPr>
        <w:pStyle w:val="19"/>
        <w:ind w:left="0"/>
        <w:rPr>
          <w:rFonts w:hint="eastAsia"/>
        </w:rPr>
      </w:pPr>
      <w:bookmarkStart w:id="106" w:name="_Toc421111253"/>
      <w:bookmarkStart w:id="107" w:name="_Toc416533481"/>
      <w:r>
        <w:rPr>
          <w:rFonts w:hint="eastAsia"/>
        </w:rPr>
        <w:t>出厂检验</w:t>
      </w:r>
      <w:bookmarkEnd w:id="106"/>
      <w:bookmarkEnd w:id="107"/>
    </w:p>
    <w:p>
      <w:pPr>
        <w:pStyle w:val="29"/>
        <w:rPr>
          <w:rFonts w:hint="eastAsia"/>
        </w:rPr>
      </w:pPr>
      <w:r>
        <w:rPr>
          <w:rFonts w:hint="eastAsia"/>
        </w:rPr>
        <w:t>每套清洗机组应经制造厂质量检验部门检验合格并附有产品合格证方可出厂。</w:t>
      </w:r>
    </w:p>
    <w:p>
      <w:pPr>
        <w:pStyle w:val="29"/>
        <w:rPr>
          <w:rFonts w:hint="eastAsia"/>
        </w:rPr>
      </w:pPr>
      <w:r>
        <w:rPr>
          <w:rFonts w:hint="eastAsia"/>
        </w:rPr>
        <w:t>每套清洗机组应在安装调试完毕后，在额定转速下空运转30min。空运转试验应满足下列要求：</w:t>
      </w:r>
    </w:p>
    <w:p>
      <w:pPr>
        <w:pStyle w:val="33"/>
        <w:numPr>
          <w:ilvl w:val="0"/>
          <w:numId w:val="7"/>
        </w:numPr>
        <w:rPr>
          <w:rFonts w:hint="eastAsia"/>
        </w:rPr>
      </w:pPr>
      <w:r>
        <w:rPr>
          <w:rFonts w:hint="eastAsia"/>
        </w:rPr>
        <w:t>各连接件和紧固件不应有松动现象；</w:t>
      </w:r>
    </w:p>
    <w:p>
      <w:pPr>
        <w:pStyle w:val="33"/>
        <w:numPr>
          <w:ilvl w:val="0"/>
          <w:numId w:val="7"/>
        </w:numPr>
        <w:rPr>
          <w:rFonts w:hint="eastAsia"/>
        </w:rPr>
      </w:pPr>
      <w:r>
        <w:rPr>
          <w:rFonts w:hint="eastAsia"/>
        </w:rPr>
        <w:t>机器启动正常，运转平稳，不应有异常卡滞声音；</w:t>
      </w:r>
    </w:p>
    <w:p>
      <w:pPr>
        <w:pStyle w:val="33"/>
        <w:numPr>
          <w:ilvl w:val="0"/>
          <w:numId w:val="7"/>
        </w:numPr>
        <w:rPr>
          <w:rFonts w:hint="eastAsia"/>
        </w:rPr>
      </w:pPr>
      <w:r>
        <w:rPr>
          <w:rFonts w:hint="eastAsia"/>
        </w:rPr>
        <w:t>电器控制部分关停操作方便、工作正常；</w:t>
      </w:r>
    </w:p>
    <w:p>
      <w:pPr>
        <w:pStyle w:val="33"/>
        <w:numPr>
          <w:ilvl w:val="0"/>
          <w:numId w:val="7"/>
        </w:numPr>
        <w:tabs>
          <w:tab w:val="left" w:pos="0"/>
          <w:tab w:val="clear" w:pos="839"/>
        </w:tabs>
        <w:ind w:left="0" w:firstLine="420"/>
        <w:rPr>
          <w:rFonts w:hint="eastAsia"/>
        </w:rPr>
      </w:pPr>
      <w:r>
        <w:rPr>
          <w:rFonts w:hint="eastAsia"/>
        </w:rPr>
        <w:t>润滑部位和减速机油箱等不应有漏油现象；</w:t>
      </w:r>
    </w:p>
    <w:p>
      <w:pPr>
        <w:pStyle w:val="33"/>
        <w:numPr>
          <w:ilvl w:val="0"/>
          <w:numId w:val="7"/>
        </w:numPr>
        <w:tabs>
          <w:tab w:val="left" w:pos="0"/>
          <w:tab w:val="clear" w:pos="839"/>
        </w:tabs>
        <w:ind w:left="0" w:firstLine="420"/>
        <w:rPr>
          <w:rFonts w:hint="eastAsia"/>
        </w:rPr>
      </w:pPr>
      <w:r>
        <w:rPr>
          <w:rFonts w:hint="eastAsia"/>
        </w:rPr>
        <w:t>轴承温升应不超过30</w:t>
      </w:r>
      <w:r>
        <w:rPr>
          <w:rFonts w:hint="eastAsia"/>
          <w:sz w:val="18"/>
          <w:vertAlign w:val="superscript"/>
        </w:rPr>
        <w:t>0</w:t>
      </w:r>
      <w:r>
        <w:rPr>
          <w:rFonts w:hint="eastAsia"/>
          <w:sz w:val="18"/>
        </w:rPr>
        <w:t>C。</w:t>
      </w:r>
    </w:p>
    <w:p>
      <w:pPr>
        <w:pStyle w:val="29"/>
        <w:rPr>
          <w:rFonts w:hint="eastAsia"/>
        </w:rPr>
      </w:pPr>
      <w:r>
        <w:rPr>
          <w:rFonts w:hint="eastAsia"/>
        </w:rPr>
        <w:t>其他检验项目见表2。</w:t>
      </w:r>
    </w:p>
    <w:p>
      <w:pPr>
        <w:pStyle w:val="31"/>
        <w:rPr>
          <w:rFonts w:hint="eastAsia"/>
        </w:rPr>
      </w:pPr>
      <w:r>
        <w:rPr>
          <w:rFonts w:hint="eastAsia"/>
        </w:rPr>
        <w:t>检验项目分类</w:t>
      </w:r>
    </w:p>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4"/>
        <w:gridCol w:w="840"/>
        <w:gridCol w:w="3465"/>
        <w:gridCol w:w="1365"/>
        <w:gridCol w:w="1365"/>
        <w:gridCol w:w="1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 w:type="dxa"/>
            <w:noWrap w:val="0"/>
            <w:vAlign w:val="center"/>
          </w:tcPr>
          <w:p>
            <w:pPr>
              <w:pStyle w:val="13"/>
              <w:ind w:firstLine="0" w:firstLineChars="0"/>
              <w:jc w:val="center"/>
              <w:rPr>
                <w:rFonts w:hint="eastAsia" w:hAnsi="宋体"/>
                <w:sz w:val="18"/>
                <w:szCs w:val="18"/>
              </w:rPr>
            </w:pPr>
            <w:r>
              <w:rPr>
                <w:rFonts w:hint="eastAsia" w:hAnsi="宋体"/>
                <w:sz w:val="18"/>
                <w:szCs w:val="18"/>
              </w:rPr>
              <w:t>类  别</w:t>
            </w:r>
          </w:p>
        </w:tc>
        <w:tc>
          <w:tcPr>
            <w:tcW w:w="840" w:type="dxa"/>
            <w:noWrap w:val="0"/>
            <w:vAlign w:val="center"/>
          </w:tcPr>
          <w:p>
            <w:pPr>
              <w:pStyle w:val="13"/>
              <w:ind w:firstLine="0" w:firstLineChars="0"/>
              <w:jc w:val="center"/>
              <w:rPr>
                <w:rFonts w:hint="eastAsia" w:hAnsi="宋体"/>
                <w:sz w:val="18"/>
                <w:szCs w:val="18"/>
              </w:rPr>
            </w:pPr>
            <w:r>
              <w:rPr>
                <w:rFonts w:hint="eastAsia" w:hAnsi="宋体"/>
                <w:sz w:val="18"/>
                <w:szCs w:val="18"/>
              </w:rPr>
              <w:t>序  号</w:t>
            </w:r>
          </w:p>
        </w:tc>
        <w:tc>
          <w:tcPr>
            <w:tcW w:w="3465" w:type="dxa"/>
            <w:noWrap w:val="0"/>
            <w:vAlign w:val="center"/>
          </w:tcPr>
          <w:p>
            <w:pPr>
              <w:pStyle w:val="13"/>
              <w:ind w:firstLine="0" w:firstLineChars="0"/>
              <w:jc w:val="center"/>
              <w:rPr>
                <w:rFonts w:hint="eastAsia" w:hAnsi="宋体"/>
                <w:sz w:val="18"/>
                <w:szCs w:val="18"/>
              </w:rPr>
            </w:pPr>
            <w:r>
              <w:rPr>
                <w:rFonts w:hint="eastAsia" w:hAnsi="宋体"/>
                <w:sz w:val="18"/>
                <w:szCs w:val="18"/>
              </w:rPr>
              <w:t>检  验  项  目</w:t>
            </w:r>
          </w:p>
        </w:tc>
        <w:tc>
          <w:tcPr>
            <w:tcW w:w="1365" w:type="dxa"/>
            <w:noWrap w:val="0"/>
            <w:vAlign w:val="center"/>
          </w:tcPr>
          <w:p>
            <w:pPr>
              <w:pStyle w:val="13"/>
              <w:ind w:firstLine="0" w:firstLineChars="0"/>
              <w:jc w:val="center"/>
              <w:rPr>
                <w:rFonts w:hint="eastAsia" w:hAnsi="宋体"/>
                <w:sz w:val="18"/>
                <w:szCs w:val="18"/>
              </w:rPr>
            </w:pPr>
            <w:r>
              <w:rPr>
                <w:rFonts w:hint="eastAsia" w:hAnsi="宋体"/>
                <w:sz w:val="18"/>
                <w:szCs w:val="18"/>
              </w:rPr>
              <w:t>对应章条</w:t>
            </w:r>
          </w:p>
        </w:tc>
        <w:tc>
          <w:tcPr>
            <w:tcW w:w="1365" w:type="dxa"/>
            <w:noWrap w:val="0"/>
            <w:vAlign w:val="center"/>
          </w:tcPr>
          <w:p>
            <w:pPr>
              <w:pStyle w:val="13"/>
              <w:ind w:firstLine="0" w:firstLineChars="0"/>
              <w:jc w:val="center"/>
              <w:rPr>
                <w:rFonts w:hint="eastAsia" w:hAnsi="宋体"/>
                <w:sz w:val="18"/>
                <w:szCs w:val="18"/>
              </w:rPr>
            </w:pPr>
            <w:r>
              <w:rPr>
                <w:rFonts w:hint="eastAsia" w:hAnsi="宋体"/>
                <w:sz w:val="18"/>
                <w:szCs w:val="18"/>
              </w:rPr>
              <w:t>出厂检验</w:t>
            </w:r>
          </w:p>
        </w:tc>
        <w:tc>
          <w:tcPr>
            <w:tcW w:w="1366" w:type="dxa"/>
            <w:noWrap w:val="0"/>
            <w:vAlign w:val="center"/>
          </w:tcPr>
          <w:p>
            <w:pPr>
              <w:pStyle w:val="13"/>
              <w:ind w:firstLine="0" w:firstLineChars="0"/>
              <w:jc w:val="center"/>
              <w:rPr>
                <w:rFonts w:hint="eastAsia" w:hAnsi="宋体"/>
                <w:sz w:val="18"/>
                <w:szCs w:val="18"/>
              </w:rPr>
            </w:pPr>
            <w:r>
              <w:rPr>
                <w:rFonts w:hint="eastAsia" w:hAnsi="宋体"/>
                <w:sz w:val="18"/>
                <w:szCs w:val="18"/>
              </w:rPr>
              <w:t>型式检验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 w:type="dxa"/>
            <w:vMerge w:val="restart"/>
            <w:noWrap w:val="0"/>
            <w:vAlign w:val="center"/>
          </w:tcPr>
          <w:p>
            <w:pPr>
              <w:pStyle w:val="13"/>
              <w:ind w:firstLine="0" w:firstLineChars="0"/>
              <w:jc w:val="center"/>
              <w:rPr>
                <w:rFonts w:hint="eastAsia" w:hAnsi="宋体"/>
                <w:sz w:val="18"/>
                <w:szCs w:val="18"/>
              </w:rPr>
            </w:pPr>
            <w:r>
              <w:rPr>
                <w:rFonts w:hint="eastAsia" w:hAnsi="宋体"/>
                <w:sz w:val="18"/>
                <w:szCs w:val="18"/>
              </w:rPr>
              <w:t>A</w:t>
            </w:r>
          </w:p>
        </w:tc>
        <w:tc>
          <w:tcPr>
            <w:tcW w:w="840" w:type="dxa"/>
            <w:noWrap w:val="0"/>
            <w:vAlign w:val="top"/>
          </w:tcPr>
          <w:p>
            <w:pPr>
              <w:pStyle w:val="13"/>
              <w:ind w:firstLine="0" w:firstLineChars="0"/>
              <w:jc w:val="center"/>
              <w:rPr>
                <w:rFonts w:hint="eastAsia" w:hAnsi="宋体"/>
                <w:sz w:val="18"/>
                <w:szCs w:val="18"/>
              </w:rPr>
            </w:pPr>
            <w:r>
              <w:rPr>
                <w:rFonts w:hint="eastAsia" w:hAnsi="宋体"/>
                <w:sz w:val="18"/>
                <w:szCs w:val="18"/>
              </w:rPr>
              <w:t>1</w:t>
            </w:r>
          </w:p>
        </w:tc>
        <w:tc>
          <w:tcPr>
            <w:tcW w:w="3465" w:type="dxa"/>
            <w:noWrap w:val="0"/>
            <w:vAlign w:val="top"/>
          </w:tcPr>
          <w:p>
            <w:pPr>
              <w:pStyle w:val="13"/>
              <w:ind w:firstLine="0" w:firstLineChars="0"/>
              <w:rPr>
                <w:rFonts w:hint="eastAsia" w:hAnsi="宋体"/>
                <w:sz w:val="18"/>
                <w:szCs w:val="18"/>
              </w:rPr>
            </w:pPr>
            <w:r>
              <w:rPr>
                <w:rFonts w:hint="eastAsia" w:hAnsi="宋体"/>
                <w:sz w:val="18"/>
                <w:szCs w:val="18"/>
              </w:rPr>
              <w:t>安全要求</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5.3</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c>
          <w:tcPr>
            <w:tcW w:w="1366"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 w:type="dxa"/>
            <w:vMerge w:val="continue"/>
            <w:noWrap w:val="0"/>
            <w:vAlign w:val="top"/>
          </w:tcPr>
          <w:p>
            <w:pPr>
              <w:pStyle w:val="13"/>
              <w:ind w:firstLine="0" w:firstLineChars="0"/>
              <w:rPr>
                <w:rFonts w:hint="eastAsia" w:hAnsi="宋体"/>
                <w:sz w:val="18"/>
                <w:szCs w:val="18"/>
              </w:rPr>
            </w:pPr>
          </w:p>
        </w:tc>
        <w:tc>
          <w:tcPr>
            <w:tcW w:w="840" w:type="dxa"/>
            <w:noWrap w:val="0"/>
            <w:vAlign w:val="top"/>
          </w:tcPr>
          <w:p>
            <w:pPr>
              <w:pStyle w:val="13"/>
              <w:ind w:firstLine="0" w:firstLineChars="0"/>
              <w:jc w:val="center"/>
              <w:rPr>
                <w:rFonts w:hint="eastAsia" w:hAnsi="宋体"/>
                <w:sz w:val="18"/>
                <w:szCs w:val="18"/>
              </w:rPr>
            </w:pPr>
            <w:r>
              <w:rPr>
                <w:rFonts w:hint="eastAsia" w:hAnsi="宋体"/>
                <w:sz w:val="18"/>
                <w:szCs w:val="18"/>
              </w:rPr>
              <w:t>2</w:t>
            </w:r>
          </w:p>
        </w:tc>
        <w:tc>
          <w:tcPr>
            <w:tcW w:w="3465" w:type="dxa"/>
            <w:noWrap w:val="0"/>
            <w:vAlign w:val="top"/>
          </w:tcPr>
          <w:p>
            <w:pPr>
              <w:pStyle w:val="13"/>
              <w:ind w:firstLine="0" w:firstLineChars="0"/>
              <w:rPr>
                <w:rFonts w:hint="eastAsia" w:hAnsi="宋体"/>
                <w:sz w:val="18"/>
                <w:szCs w:val="18"/>
              </w:rPr>
            </w:pPr>
            <w:r>
              <w:rPr>
                <w:rFonts w:hint="eastAsia" w:hAnsi="宋体"/>
                <w:sz w:val="18"/>
                <w:szCs w:val="18"/>
              </w:rPr>
              <w:t>清洗损伤率</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表1</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c>
          <w:tcPr>
            <w:tcW w:w="1366"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4" w:type="dxa"/>
            <w:vMerge w:val="continue"/>
            <w:tcBorders>
              <w:bottom w:val="single" w:color="000000" w:sz="4" w:space="0"/>
            </w:tcBorders>
            <w:noWrap w:val="0"/>
            <w:vAlign w:val="top"/>
          </w:tcPr>
          <w:p>
            <w:pPr>
              <w:pStyle w:val="13"/>
              <w:ind w:firstLine="0" w:firstLineChars="0"/>
              <w:rPr>
                <w:rFonts w:hint="eastAsia" w:hAnsi="宋体"/>
                <w:sz w:val="18"/>
                <w:szCs w:val="18"/>
              </w:rPr>
            </w:pPr>
          </w:p>
        </w:tc>
        <w:tc>
          <w:tcPr>
            <w:tcW w:w="840" w:type="dxa"/>
            <w:tcBorders>
              <w:bottom w:val="single" w:color="000000" w:sz="4" w:space="0"/>
            </w:tcBorders>
            <w:noWrap w:val="0"/>
            <w:vAlign w:val="top"/>
          </w:tcPr>
          <w:p>
            <w:pPr>
              <w:pStyle w:val="13"/>
              <w:ind w:firstLine="0" w:firstLineChars="0"/>
              <w:jc w:val="center"/>
              <w:rPr>
                <w:rFonts w:hint="eastAsia" w:hAnsi="宋体"/>
                <w:sz w:val="18"/>
                <w:szCs w:val="18"/>
              </w:rPr>
            </w:pPr>
            <w:r>
              <w:rPr>
                <w:rFonts w:hint="eastAsia" w:hAnsi="宋体"/>
                <w:sz w:val="18"/>
                <w:szCs w:val="18"/>
              </w:rPr>
              <w:t>3</w:t>
            </w:r>
          </w:p>
        </w:tc>
        <w:tc>
          <w:tcPr>
            <w:tcW w:w="3465" w:type="dxa"/>
            <w:tcBorders>
              <w:bottom w:val="single" w:color="000000" w:sz="4" w:space="0"/>
            </w:tcBorders>
            <w:noWrap w:val="0"/>
            <w:vAlign w:val="top"/>
          </w:tcPr>
          <w:p>
            <w:pPr>
              <w:pStyle w:val="13"/>
              <w:ind w:firstLine="0" w:firstLineChars="0"/>
              <w:rPr>
                <w:rFonts w:hint="eastAsia" w:hAnsi="宋体"/>
                <w:sz w:val="18"/>
                <w:szCs w:val="18"/>
              </w:rPr>
            </w:pPr>
            <w:r>
              <w:rPr>
                <w:rFonts w:hint="eastAsia" w:hAnsi="宋体"/>
                <w:sz w:val="18"/>
                <w:szCs w:val="18"/>
              </w:rPr>
              <w:t>洗净度</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表1</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c>
          <w:tcPr>
            <w:tcW w:w="1366"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 w:type="dxa"/>
            <w:vMerge w:val="restart"/>
            <w:noWrap w:val="0"/>
            <w:vAlign w:val="center"/>
          </w:tcPr>
          <w:p>
            <w:pPr>
              <w:pStyle w:val="13"/>
              <w:ind w:firstLine="0" w:firstLineChars="0"/>
              <w:jc w:val="center"/>
              <w:rPr>
                <w:rFonts w:hint="eastAsia" w:hAnsi="宋体"/>
                <w:sz w:val="18"/>
                <w:szCs w:val="18"/>
              </w:rPr>
            </w:pPr>
            <w:r>
              <w:rPr>
                <w:rFonts w:hint="eastAsia" w:hAnsi="宋体"/>
                <w:sz w:val="18"/>
                <w:szCs w:val="18"/>
              </w:rPr>
              <w:t>B</w:t>
            </w:r>
          </w:p>
        </w:tc>
        <w:tc>
          <w:tcPr>
            <w:tcW w:w="840" w:type="dxa"/>
            <w:noWrap w:val="0"/>
            <w:vAlign w:val="top"/>
          </w:tcPr>
          <w:p>
            <w:pPr>
              <w:pStyle w:val="13"/>
              <w:ind w:firstLine="0" w:firstLineChars="0"/>
              <w:jc w:val="center"/>
              <w:rPr>
                <w:rFonts w:hint="eastAsia" w:hAnsi="宋体"/>
                <w:sz w:val="18"/>
                <w:szCs w:val="18"/>
              </w:rPr>
            </w:pPr>
            <w:r>
              <w:rPr>
                <w:rFonts w:hint="eastAsia" w:hAnsi="宋体"/>
                <w:sz w:val="18"/>
                <w:szCs w:val="18"/>
              </w:rPr>
              <w:t>1</w:t>
            </w:r>
          </w:p>
        </w:tc>
        <w:tc>
          <w:tcPr>
            <w:tcW w:w="3465" w:type="dxa"/>
            <w:noWrap w:val="0"/>
            <w:vAlign w:val="top"/>
          </w:tcPr>
          <w:p>
            <w:pPr>
              <w:pStyle w:val="13"/>
              <w:ind w:firstLine="0" w:firstLineChars="0"/>
              <w:rPr>
                <w:rFonts w:hint="eastAsia" w:hAnsi="宋体"/>
                <w:sz w:val="18"/>
                <w:szCs w:val="18"/>
              </w:rPr>
            </w:pPr>
            <w:r>
              <w:rPr>
                <w:rFonts w:hint="eastAsia" w:hAnsi="宋体"/>
                <w:sz w:val="18"/>
                <w:szCs w:val="18"/>
              </w:rPr>
              <w:t>生产率</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表1</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c>
          <w:tcPr>
            <w:tcW w:w="1366"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 w:type="dxa"/>
            <w:vMerge w:val="continue"/>
            <w:noWrap w:val="0"/>
            <w:vAlign w:val="top"/>
          </w:tcPr>
          <w:p>
            <w:pPr>
              <w:pStyle w:val="13"/>
              <w:ind w:firstLine="0" w:firstLineChars="0"/>
              <w:rPr>
                <w:rFonts w:hint="eastAsia" w:hAnsi="宋体"/>
                <w:sz w:val="18"/>
                <w:szCs w:val="18"/>
              </w:rPr>
            </w:pPr>
          </w:p>
        </w:tc>
        <w:tc>
          <w:tcPr>
            <w:tcW w:w="840" w:type="dxa"/>
            <w:noWrap w:val="0"/>
            <w:vAlign w:val="top"/>
          </w:tcPr>
          <w:p>
            <w:pPr>
              <w:pStyle w:val="13"/>
              <w:ind w:firstLine="0" w:firstLineChars="0"/>
              <w:jc w:val="center"/>
              <w:rPr>
                <w:rFonts w:hint="eastAsia" w:hAnsi="宋体"/>
                <w:sz w:val="18"/>
                <w:szCs w:val="18"/>
              </w:rPr>
            </w:pPr>
            <w:r>
              <w:rPr>
                <w:rFonts w:hint="eastAsia" w:hAnsi="宋体"/>
                <w:sz w:val="18"/>
                <w:szCs w:val="18"/>
              </w:rPr>
              <w:t>2</w:t>
            </w:r>
          </w:p>
        </w:tc>
        <w:tc>
          <w:tcPr>
            <w:tcW w:w="3465" w:type="dxa"/>
            <w:noWrap w:val="0"/>
            <w:vAlign w:val="top"/>
          </w:tcPr>
          <w:p>
            <w:pPr>
              <w:pStyle w:val="13"/>
              <w:ind w:firstLine="0" w:firstLineChars="0"/>
              <w:rPr>
                <w:rFonts w:hint="eastAsia" w:hAnsi="宋体"/>
                <w:sz w:val="18"/>
                <w:szCs w:val="18"/>
              </w:rPr>
            </w:pPr>
            <w:r>
              <w:rPr>
                <w:rFonts w:hint="eastAsia" w:hAnsi="宋体"/>
                <w:sz w:val="18"/>
                <w:szCs w:val="18"/>
              </w:rPr>
              <w:t>吨耗电量</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表1</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c>
          <w:tcPr>
            <w:tcW w:w="1366"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 w:type="dxa"/>
            <w:vMerge w:val="continue"/>
            <w:noWrap w:val="0"/>
            <w:vAlign w:val="top"/>
          </w:tcPr>
          <w:p>
            <w:pPr>
              <w:pStyle w:val="13"/>
              <w:ind w:firstLine="0" w:firstLineChars="0"/>
              <w:rPr>
                <w:rFonts w:hint="eastAsia" w:hAnsi="宋体"/>
                <w:sz w:val="18"/>
                <w:szCs w:val="18"/>
              </w:rPr>
            </w:pPr>
          </w:p>
        </w:tc>
        <w:tc>
          <w:tcPr>
            <w:tcW w:w="840" w:type="dxa"/>
            <w:noWrap w:val="0"/>
            <w:vAlign w:val="top"/>
          </w:tcPr>
          <w:p>
            <w:pPr>
              <w:pStyle w:val="13"/>
              <w:ind w:firstLine="0" w:firstLineChars="0"/>
              <w:jc w:val="center"/>
              <w:rPr>
                <w:rFonts w:hint="eastAsia" w:hAnsi="宋体"/>
                <w:sz w:val="18"/>
                <w:szCs w:val="18"/>
              </w:rPr>
            </w:pPr>
            <w:r>
              <w:rPr>
                <w:rFonts w:hint="eastAsia" w:hAnsi="宋体"/>
                <w:sz w:val="18"/>
                <w:szCs w:val="18"/>
              </w:rPr>
              <w:t>3</w:t>
            </w:r>
          </w:p>
        </w:tc>
        <w:tc>
          <w:tcPr>
            <w:tcW w:w="3465" w:type="dxa"/>
            <w:noWrap w:val="0"/>
            <w:vAlign w:val="top"/>
          </w:tcPr>
          <w:p>
            <w:pPr>
              <w:pStyle w:val="13"/>
              <w:ind w:firstLine="0" w:firstLineChars="0"/>
              <w:rPr>
                <w:rFonts w:hint="eastAsia" w:hAnsi="宋体"/>
                <w:sz w:val="18"/>
                <w:szCs w:val="18"/>
              </w:rPr>
            </w:pPr>
            <w:r>
              <w:rPr>
                <w:rFonts w:hint="eastAsia" w:hAnsi="宋体"/>
                <w:sz w:val="18"/>
                <w:szCs w:val="18"/>
              </w:rPr>
              <w:t>噪声</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表1</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c>
          <w:tcPr>
            <w:tcW w:w="1366"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 w:type="dxa"/>
            <w:vMerge w:val="continue"/>
            <w:noWrap w:val="0"/>
            <w:vAlign w:val="top"/>
          </w:tcPr>
          <w:p>
            <w:pPr>
              <w:pStyle w:val="13"/>
              <w:ind w:firstLine="0" w:firstLineChars="0"/>
              <w:rPr>
                <w:rFonts w:hint="eastAsia" w:hAnsi="宋体"/>
                <w:sz w:val="18"/>
                <w:szCs w:val="18"/>
              </w:rPr>
            </w:pPr>
          </w:p>
        </w:tc>
        <w:tc>
          <w:tcPr>
            <w:tcW w:w="840" w:type="dxa"/>
            <w:noWrap w:val="0"/>
            <w:vAlign w:val="top"/>
          </w:tcPr>
          <w:p>
            <w:pPr>
              <w:pStyle w:val="13"/>
              <w:ind w:firstLine="0" w:firstLineChars="0"/>
              <w:jc w:val="center"/>
              <w:rPr>
                <w:rFonts w:hint="eastAsia" w:hAnsi="宋体"/>
                <w:sz w:val="18"/>
                <w:szCs w:val="18"/>
              </w:rPr>
            </w:pPr>
            <w:r>
              <w:rPr>
                <w:rFonts w:hint="eastAsia" w:hAnsi="宋体"/>
                <w:sz w:val="18"/>
                <w:szCs w:val="18"/>
              </w:rPr>
              <w:t>4</w:t>
            </w:r>
          </w:p>
        </w:tc>
        <w:tc>
          <w:tcPr>
            <w:tcW w:w="3465" w:type="dxa"/>
            <w:noWrap w:val="0"/>
            <w:vAlign w:val="top"/>
          </w:tcPr>
          <w:p>
            <w:pPr>
              <w:pStyle w:val="13"/>
              <w:ind w:firstLine="0" w:firstLineChars="0"/>
              <w:rPr>
                <w:rFonts w:hint="eastAsia" w:hAnsi="宋体"/>
                <w:sz w:val="18"/>
                <w:szCs w:val="18"/>
              </w:rPr>
            </w:pPr>
            <w:r>
              <w:rPr>
                <w:rFonts w:hint="eastAsia" w:hAnsi="宋体"/>
                <w:sz w:val="18"/>
                <w:szCs w:val="18"/>
              </w:rPr>
              <w:t>轴承温升</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表1</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c>
          <w:tcPr>
            <w:tcW w:w="1366"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 w:type="dxa"/>
            <w:vMerge w:val="continue"/>
            <w:noWrap w:val="0"/>
            <w:vAlign w:val="top"/>
          </w:tcPr>
          <w:p>
            <w:pPr>
              <w:pStyle w:val="13"/>
              <w:ind w:firstLine="0" w:firstLineChars="0"/>
              <w:rPr>
                <w:rFonts w:hint="eastAsia" w:hAnsi="宋体"/>
                <w:sz w:val="18"/>
                <w:szCs w:val="18"/>
              </w:rPr>
            </w:pPr>
          </w:p>
        </w:tc>
        <w:tc>
          <w:tcPr>
            <w:tcW w:w="840" w:type="dxa"/>
            <w:noWrap w:val="0"/>
            <w:vAlign w:val="top"/>
          </w:tcPr>
          <w:p>
            <w:pPr>
              <w:pStyle w:val="13"/>
              <w:ind w:firstLine="0" w:firstLineChars="0"/>
              <w:jc w:val="center"/>
              <w:rPr>
                <w:rFonts w:hint="eastAsia" w:hAnsi="宋体"/>
                <w:sz w:val="18"/>
                <w:szCs w:val="18"/>
              </w:rPr>
            </w:pPr>
            <w:r>
              <w:rPr>
                <w:rFonts w:hint="eastAsia" w:hAnsi="宋体"/>
                <w:sz w:val="18"/>
                <w:szCs w:val="18"/>
              </w:rPr>
              <w:t>5</w:t>
            </w:r>
          </w:p>
        </w:tc>
        <w:tc>
          <w:tcPr>
            <w:tcW w:w="3465" w:type="dxa"/>
            <w:noWrap w:val="0"/>
            <w:vAlign w:val="top"/>
          </w:tcPr>
          <w:p>
            <w:pPr>
              <w:pStyle w:val="13"/>
              <w:ind w:firstLine="0" w:firstLineChars="0"/>
              <w:rPr>
                <w:rFonts w:hint="eastAsia" w:hAnsi="宋体"/>
                <w:sz w:val="18"/>
                <w:szCs w:val="18"/>
              </w:rPr>
            </w:pPr>
            <w:r>
              <w:rPr>
                <w:rFonts w:hint="eastAsia" w:hAnsi="宋体"/>
                <w:sz w:val="18"/>
                <w:szCs w:val="18"/>
              </w:rPr>
              <w:t>平均首次故障前工作时间</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表1</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c>
          <w:tcPr>
            <w:tcW w:w="1366"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 w:type="dxa"/>
            <w:vMerge w:val="continue"/>
            <w:noWrap w:val="0"/>
            <w:vAlign w:val="top"/>
          </w:tcPr>
          <w:p>
            <w:pPr>
              <w:pStyle w:val="13"/>
              <w:ind w:firstLine="0" w:firstLineChars="0"/>
              <w:rPr>
                <w:rFonts w:hint="eastAsia" w:hAnsi="宋体"/>
                <w:sz w:val="18"/>
                <w:szCs w:val="18"/>
              </w:rPr>
            </w:pPr>
          </w:p>
        </w:tc>
        <w:tc>
          <w:tcPr>
            <w:tcW w:w="840" w:type="dxa"/>
            <w:noWrap w:val="0"/>
            <w:vAlign w:val="top"/>
          </w:tcPr>
          <w:p>
            <w:pPr>
              <w:pStyle w:val="13"/>
              <w:ind w:firstLine="0" w:firstLineChars="0"/>
              <w:jc w:val="center"/>
              <w:rPr>
                <w:rFonts w:hint="eastAsia" w:hAnsi="宋体"/>
                <w:sz w:val="18"/>
                <w:szCs w:val="18"/>
              </w:rPr>
            </w:pPr>
            <w:r>
              <w:rPr>
                <w:rFonts w:hint="eastAsia" w:hAnsi="宋体"/>
                <w:sz w:val="18"/>
                <w:szCs w:val="18"/>
              </w:rPr>
              <w:t>6</w:t>
            </w:r>
          </w:p>
        </w:tc>
        <w:tc>
          <w:tcPr>
            <w:tcW w:w="3465" w:type="dxa"/>
            <w:noWrap w:val="0"/>
            <w:vAlign w:val="top"/>
          </w:tcPr>
          <w:p>
            <w:pPr>
              <w:pStyle w:val="13"/>
              <w:ind w:firstLine="0" w:firstLineChars="0"/>
              <w:rPr>
                <w:rFonts w:hint="eastAsia" w:hAnsi="宋体"/>
                <w:sz w:val="18"/>
                <w:szCs w:val="18"/>
              </w:rPr>
            </w:pPr>
            <w:r>
              <w:rPr>
                <w:rFonts w:hint="eastAsia" w:hAnsi="宋体"/>
                <w:sz w:val="18"/>
                <w:szCs w:val="18"/>
              </w:rPr>
              <w:t>刷辊轴</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5.4.1</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c>
          <w:tcPr>
            <w:tcW w:w="1366"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 w:type="dxa"/>
            <w:vMerge w:val="continue"/>
            <w:noWrap w:val="0"/>
            <w:vAlign w:val="top"/>
          </w:tcPr>
          <w:p>
            <w:pPr>
              <w:pStyle w:val="13"/>
              <w:ind w:firstLine="0" w:firstLineChars="0"/>
              <w:rPr>
                <w:rFonts w:hint="eastAsia" w:hAnsi="宋体"/>
                <w:sz w:val="18"/>
                <w:szCs w:val="18"/>
              </w:rPr>
            </w:pPr>
          </w:p>
        </w:tc>
        <w:tc>
          <w:tcPr>
            <w:tcW w:w="840" w:type="dxa"/>
            <w:noWrap w:val="0"/>
            <w:vAlign w:val="top"/>
          </w:tcPr>
          <w:p>
            <w:pPr>
              <w:pStyle w:val="13"/>
              <w:ind w:firstLine="0" w:firstLineChars="0"/>
              <w:jc w:val="center"/>
              <w:rPr>
                <w:rFonts w:hint="eastAsia" w:hAnsi="宋体"/>
                <w:sz w:val="18"/>
                <w:szCs w:val="18"/>
              </w:rPr>
            </w:pPr>
            <w:r>
              <w:rPr>
                <w:rFonts w:hint="eastAsia" w:hAnsi="宋体"/>
                <w:sz w:val="18"/>
                <w:szCs w:val="18"/>
              </w:rPr>
              <w:t>7</w:t>
            </w:r>
          </w:p>
        </w:tc>
        <w:tc>
          <w:tcPr>
            <w:tcW w:w="3465" w:type="dxa"/>
            <w:noWrap w:val="0"/>
            <w:vAlign w:val="top"/>
          </w:tcPr>
          <w:p>
            <w:pPr>
              <w:pStyle w:val="13"/>
              <w:ind w:firstLine="0" w:firstLineChars="0"/>
              <w:rPr>
                <w:rFonts w:hint="eastAsia" w:hAnsi="宋体"/>
                <w:sz w:val="18"/>
                <w:szCs w:val="18"/>
              </w:rPr>
            </w:pPr>
            <w:r>
              <w:rPr>
                <w:rFonts w:hint="eastAsia" w:hAnsi="宋体"/>
                <w:sz w:val="18"/>
                <w:szCs w:val="18"/>
              </w:rPr>
              <w:t>链条和链轮</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5.4.2</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c>
          <w:tcPr>
            <w:tcW w:w="1366"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 w:type="dxa"/>
            <w:vMerge w:val="continue"/>
            <w:noWrap w:val="0"/>
            <w:vAlign w:val="top"/>
          </w:tcPr>
          <w:p>
            <w:pPr>
              <w:pStyle w:val="13"/>
              <w:ind w:firstLine="0" w:firstLineChars="0"/>
              <w:rPr>
                <w:rFonts w:hint="eastAsia" w:hAnsi="宋体"/>
                <w:sz w:val="18"/>
                <w:szCs w:val="18"/>
              </w:rPr>
            </w:pPr>
          </w:p>
        </w:tc>
        <w:tc>
          <w:tcPr>
            <w:tcW w:w="840" w:type="dxa"/>
            <w:noWrap w:val="0"/>
            <w:vAlign w:val="top"/>
          </w:tcPr>
          <w:p>
            <w:pPr>
              <w:pStyle w:val="13"/>
              <w:ind w:firstLine="0" w:firstLineChars="0"/>
              <w:jc w:val="center"/>
              <w:rPr>
                <w:rFonts w:hint="eastAsia" w:hAnsi="宋体"/>
                <w:sz w:val="18"/>
                <w:szCs w:val="18"/>
              </w:rPr>
            </w:pPr>
            <w:r>
              <w:rPr>
                <w:rFonts w:hint="eastAsia" w:hAnsi="宋体"/>
                <w:sz w:val="18"/>
                <w:szCs w:val="18"/>
              </w:rPr>
              <w:t>8</w:t>
            </w:r>
          </w:p>
        </w:tc>
        <w:tc>
          <w:tcPr>
            <w:tcW w:w="3465" w:type="dxa"/>
            <w:noWrap w:val="0"/>
            <w:vAlign w:val="top"/>
          </w:tcPr>
          <w:p>
            <w:pPr>
              <w:pStyle w:val="13"/>
              <w:ind w:firstLine="0" w:firstLineChars="0"/>
              <w:rPr>
                <w:rFonts w:hint="eastAsia" w:hAnsi="宋体"/>
                <w:sz w:val="18"/>
                <w:szCs w:val="18"/>
              </w:rPr>
            </w:pPr>
            <w:r>
              <w:rPr>
                <w:rFonts w:hint="eastAsia" w:hAnsi="宋体"/>
                <w:sz w:val="18"/>
                <w:szCs w:val="18"/>
              </w:rPr>
              <w:t>刷辊</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5.4.3</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c>
          <w:tcPr>
            <w:tcW w:w="1366"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 w:type="dxa"/>
            <w:vMerge w:val="restart"/>
            <w:noWrap w:val="0"/>
            <w:vAlign w:val="center"/>
          </w:tcPr>
          <w:p>
            <w:pPr>
              <w:pStyle w:val="13"/>
              <w:ind w:firstLine="0" w:firstLineChars="0"/>
              <w:jc w:val="center"/>
              <w:rPr>
                <w:rFonts w:hint="eastAsia" w:hAnsi="宋体"/>
                <w:sz w:val="18"/>
                <w:szCs w:val="18"/>
              </w:rPr>
            </w:pPr>
            <w:r>
              <w:rPr>
                <w:rFonts w:hint="eastAsia" w:hAnsi="宋体"/>
                <w:sz w:val="18"/>
                <w:szCs w:val="18"/>
              </w:rPr>
              <w:t>C</w:t>
            </w:r>
          </w:p>
        </w:tc>
        <w:tc>
          <w:tcPr>
            <w:tcW w:w="840" w:type="dxa"/>
            <w:noWrap w:val="0"/>
            <w:vAlign w:val="top"/>
          </w:tcPr>
          <w:p>
            <w:pPr>
              <w:pStyle w:val="13"/>
              <w:ind w:firstLine="0" w:firstLineChars="0"/>
              <w:jc w:val="center"/>
              <w:rPr>
                <w:rFonts w:hint="eastAsia" w:hAnsi="宋体"/>
                <w:sz w:val="18"/>
                <w:szCs w:val="18"/>
              </w:rPr>
            </w:pPr>
            <w:r>
              <w:rPr>
                <w:rFonts w:hint="eastAsia" w:hAnsi="宋体"/>
                <w:sz w:val="18"/>
                <w:szCs w:val="18"/>
              </w:rPr>
              <w:t>1</w:t>
            </w:r>
          </w:p>
        </w:tc>
        <w:tc>
          <w:tcPr>
            <w:tcW w:w="3465" w:type="dxa"/>
            <w:noWrap w:val="0"/>
            <w:vAlign w:val="top"/>
          </w:tcPr>
          <w:p>
            <w:pPr>
              <w:pStyle w:val="13"/>
              <w:ind w:firstLine="0" w:firstLineChars="0"/>
              <w:rPr>
                <w:rFonts w:hint="eastAsia" w:hAnsi="宋体"/>
                <w:sz w:val="18"/>
                <w:szCs w:val="18"/>
              </w:rPr>
            </w:pPr>
            <w:r>
              <w:rPr>
                <w:rFonts w:hint="eastAsia" w:hAnsi="宋体"/>
                <w:sz w:val="18"/>
                <w:szCs w:val="18"/>
              </w:rPr>
              <w:t>原材料</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5.1.2</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c>
          <w:tcPr>
            <w:tcW w:w="1366"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 w:type="dxa"/>
            <w:vMerge w:val="continue"/>
            <w:noWrap w:val="0"/>
            <w:vAlign w:val="top"/>
          </w:tcPr>
          <w:p>
            <w:pPr>
              <w:pStyle w:val="13"/>
              <w:ind w:firstLine="0" w:firstLineChars="0"/>
              <w:rPr>
                <w:rFonts w:hint="eastAsia" w:hAnsi="宋体"/>
                <w:sz w:val="18"/>
                <w:szCs w:val="18"/>
              </w:rPr>
            </w:pPr>
          </w:p>
        </w:tc>
        <w:tc>
          <w:tcPr>
            <w:tcW w:w="840" w:type="dxa"/>
            <w:noWrap w:val="0"/>
            <w:vAlign w:val="top"/>
          </w:tcPr>
          <w:p>
            <w:pPr>
              <w:pStyle w:val="13"/>
              <w:ind w:firstLine="0" w:firstLineChars="0"/>
              <w:jc w:val="center"/>
              <w:rPr>
                <w:rFonts w:hint="eastAsia" w:hAnsi="宋体"/>
                <w:sz w:val="18"/>
                <w:szCs w:val="18"/>
              </w:rPr>
            </w:pPr>
            <w:r>
              <w:rPr>
                <w:rFonts w:hint="eastAsia" w:hAnsi="宋体"/>
                <w:sz w:val="18"/>
                <w:szCs w:val="18"/>
              </w:rPr>
              <w:t>2</w:t>
            </w:r>
          </w:p>
        </w:tc>
        <w:tc>
          <w:tcPr>
            <w:tcW w:w="3465" w:type="dxa"/>
            <w:noWrap w:val="0"/>
            <w:vAlign w:val="top"/>
          </w:tcPr>
          <w:p>
            <w:pPr>
              <w:pStyle w:val="13"/>
              <w:ind w:firstLine="0" w:firstLineChars="0"/>
              <w:rPr>
                <w:rFonts w:hint="eastAsia" w:hAnsi="宋体"/>
                <w:sz w:val="18"/>
                <w:szCs w:val="18"/>
              </w:rPr>
            </w:pPr>
            <w:r>
              <w:rPr>
                <w:rFonts w:hint="eastAsia" w:hAnsi="宋体"/>
                <w:sz w:val="18"/>
                <w:szCs w:val="18"/>
              </w:rPr>
              <w:t>涂漆</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5.1.3</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c>
          <w:tcPr>
            <w:tcW w:w="1366"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 w:type="dxa"/>
            <w:vMerge w:val="continue"/>
            <w:noWrap w:val="0"/>
            <w:vAlign w:val="top"/>
          </w:tcPr>
          <w:p>
            <w:pPr>
              <w:pStyle w:val="13"/>
              <w:ind w:firstLine="0" w:firstLineChars="0"/>
              <w:rPr>
                <w:rFonts w:hint="eastAsia" w:hAnsi="宋体"/>
                <w:sz w:val="18"/>
                <w:szCs w:val="18"/>
              </w:rPr>
            </w:pPr>
          </w:p>
        </w:tc>
        <w:tc>
          <w:tcPr>
            <w:tcW w:w="840" w:type="dxa"/>
            <w:noWrap w:val="0"/>
            <w:vAlign w:val="top"/>
          </w:tcPr>
          <w:p>
            <w:pPr>
              <w:pStyle w:val="13"/>
              <w:ind w:firstLine="0" w:firstLineChars="0"/>
              <w:jc w:val="center"/>
              <w:rPr>
                <w:rFonts w:hint="eastAsia" w:hAnsi="宋体"/>
                <w:sz w:val="18"/>
                <w:szCs w:val="18"/>
              </w:rPr>
            </w:pPr>
            <w:r>
              <w:rPr>
                <w:rFonts w:hint="eastAsia" w:hAnsi="宋体"/>
                <w:sz w:val="18"/>
                <w:szCs w:val="18"/>
              </w:rPr>
              <w:t>3</w:t>
            </w:r>
          </w:p>
        </w:tc>
        <w:tc>
          <w:tcPr>
            <w:tcW w:w="3465" w:type="dxa"/>
            <w:noWrap w:val="0"/>
            <w:vAlign w:val="top"/>
          </w:tcPr>
          <w:p>
            <w:pPr>
              <w:pStyle w:val="13"/>
              <w:ind w:firstLine="0" w:firstLineChars="0"/>
              <w:rPr>
                <w:rFonts w:hint="eastAsia" w:hAnsi="宋体"/>
                <w:sz w:val="18"/>
                <w:szCs w:val="18"/>
              </w:rPr>
            </w:pPr>
            <w:r>
              <w:rPr>
                <w:rFonts w:hint="eastAsia" w:hAnsi="宋体"/>
                <w:sz w:val="18"/>
                <w:szCs w:val="18"/>
              </w:rPr>
              <w:t>铸锻件</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5.1.4</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c>
          <w:tcPr>
            <w:tcW w:w="1366"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 w:type="dxa"/>
            <w:vMerge w:val="continue"/>
            <w:noWrap w:val="0"/>
            <w:vAlign w:val="top"/>
          </w:tcPr>
          <w:p>
            <w:pPr>
              <w:pStyle w:val="13"/>
              <w:ind w:firstLine="0" w:firstLineChars="0"/>
              <w:rPr>
                <w:rFonts w:hint="eastAsia" w:hAnsi="宋体"/>
                <w:sz w:val="18"/>
                <w:szCs w:val="18"/>
              </w:rPr>
            </w:pPr>
          </w:p>
        </w:tc>
        <w:tc>
          <w:tcPr>
            <w:tcW w:w="840" w:type="dxa"/>
            <w:noWrap w:val="0"/>
            <w:vAlign w:val="top"/>
          </w:tcPr>
          <w:p>
            <w:pPr>
              <w:pStyle w:val="13"/>
              <w:ind w:firstLine="0" w:firstLineChars="0"/>
              <w:jc w:val="center"/>
              <w:rPr>
                <w:rFonts w:hint="eastAsia" w:hAnsi="宋体"/>
                <w:sz w:val="18"/>
                <w:szCs w:val="18"/>
              </w:rPr>
            </w:pPr>
            <w:r>
              <w:rPr>
                <w:rFonts w:hint="eastAsia" w:hAnsi="宋体"/>
                <w:sz w:val="18"/>
                <w:szCs w:val="18"/>
              </w:rPr>
              <w:t>4</w:t>
            </w:r>
          </w:p>
        </w:tc>
        <w:tc>
          <w:tcPr>
            <w:tcW w:w="3465" w:type="dxa"/>
            <w:noWrap w:val="0"/>
            <w:vAlign w:val="top"/>
          </w:tcPr>
          <w:p>
            <w:pPr>
              <w:pStyle w:val="13"/>
              <w:ind w:firstLine="0" w:firstLineChars="0"/>
              <w:rPr>
                <w:rFonts w:hint="eastAsia" w:hAnsi="宋体"/>
                <w:sz w:val="18"/>
                <w:szCs w:val="18"/>
              </w:rPr>
            </w:pPr>
            <w:r>
              <w:rPr>
                <w:rFonts w:hint="eastAsia" w:hAnsi="宋体"/>
                <w:sz w:val="18"/>
                <w:szCs w:val="18"/>
              </w:rPr>
              <w:t>焊接件</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5.1.5</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c>
          <w:tcPr>
            <w:tcW w:w="1366"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 w:type="dxa"/>
            <w:vMerge w:val="continue"/>
            <w:noWrap w:val="0"/>
            <w:vAlign w:val="top"/>
          </w:tcPr>
          <w:p>
            <w:pPr>
              <w:pStyle w:val="13"/>
              <w:ind w:firstLine="0" w:firstLineChars="0"/>
              <w:rPr>
                <w:rFonts w:hint="eastAsia" w:hAnsi="宋体"/>
                <w:sz w:val="18"/>
                <w:szCs w:val="18"/>
              </w:rPr>
            </w:pPr>
          </w:p>
        </w:tc>
        <w:tc>
          <w:tcPr>
            <w:tcW w:w="840" w:type="dxa"/>
            <w:noWrap w:val="0"/>
            <w:vAlign w:val="top"/>
          </w:tcPr>
          <w:p>
            <w:pPr>
              <w:pStyle w:val="13"/>
              <w:ind w:firstLine="0" w:firstLineChars="0"/>
              <w:jc w:val="center"/>
              <w:rPr>
                <w:rFonts w:hint="eastAsia" w:hAnsi="宋体"/>
                <w:sz w:val="18"/>
                <w:szCs w:val="18"/>
              </w:rPr>
            </w:pPr>
            <w:r>
              <w:rPr>
                <w:rFonts w:hint="eastAsia" w:hAnsi="宋体"/>
                <w:sz w:val="18"/>
                <w:szCs w:val="18"/>
              </w:rPr>
              <w:t>5</w:t>
            </w:r>
          </w:p>
        </w:tc>
        <w:tc>
          <w:tcPr>
            <w:tcW w:w="3465" w:type="dxa"/>
            <w:noWrap w:val="0"/>
            <w:vAlign w:val="top"/>
          </w:tcPr>
          <w:p>
            <w:pPr>
              <w:pStyle w:val="13"/>
              <w:ind w:firstLine="0" w:firstLineChars="0"/>
              <w:rPr>
                <w:rFonts w:hint="eastAsia" w:hAnsi="宋体"/>
                <w:sz w:val="18"/>
                <w:szCs w:val="18"/>
              </w:rPr>
            </w:pPr>
            <w:r>
              <w:rPr>
                <w:rFonts w:hint="eastAsia" w:hAnsi="宋体"/>
                <w:sz w:val="18"/>
                <w:szCs w:val="18"/>
              </w:rPr>
              <w:t>使用说明书</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5.1.6</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c>
          <w:tcPr>
            <w:tcW w:w="1366"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 w:type="dxa"/>
            <w:vMerge w:val="continue"/>
            <w:noWrap w:val="0"/>
            <w:vAlign w:val="top"/>
          </w:tcPr>
          <w:p>
            <w:pPr>
              <w:pStyle w:val="13"/>
              <w:ind w:firstLine="0" w:firstLineChars="0"/>
              <w:rPr>
                <w:rFonts w:hint="eastAsia" w:hAnsi="宋体"/>
                <w:sz w:val="18"/>
                <w:szCs w:val="18"/>
              </w:rPr>
            </w:pPr>
          </w:p>
        </w:tc>
        <w:tc>
          <w:tcPr>
            <w:tcW w:w="840" w:type="dxa"/>
            <w:noWrap w:val="0"/>
            <w:vAlign w:val="top"/>
          </w:tcPr>
          <w:p>
            <w:pPr>
              <w:pStyle w:val="13"/>
              <w:ind w:firstLine="0" w:firstLineChars="0"/>
              <w:jc w:val="center"/>
              <w:rPr>
                <w:rFonts w:hint="eastAsia" w:hAnsi="宋体"/>
                <w:sz w:val="18"/>
                <w:szCs w:val="18"/>
              </w:rPr>
            </w:pPr>
            <w:r>
              <w:rPr>
                <w:rFonts w:hint="eastAsia" w:hAnsi="宋体"/>
                <w:sz w:val="18"/>
                <w:szCs w:val="18"/>
              </w:rPr>
              <w:t>6</w:t>
            </w:r>
          </w:p>
        </w:tc>
        <w:tc>
          <w:tcPr>
            <w:tcW w:w="3465" w:type="dxa"/>
            <w:noWrap w:val="0"/>
            <w:vAlign w:val="top"/>
          </w:tcPr>
          <w:p>
            <w:pPr>
              <w:pStyle w:val="13"/>
              <w:ind w:firstLine="0" w:firstLineChars="0"/>
              <w:rPr>
                <w:rFonts w:hint="eastAsia" w:hAnsi="宋体"/>
                <w:sz w:val="18"/>
                <w:szCs w:val="18"/>
              </w:rPr>
            </w:pPr>
            <w:r>
              <w:rPr>
                <w:rFonts w:hint="eastAsia" w:hAnsi="宋体"/>
                <w:sz w:val="18"/>
                <w:szCs w:val="18"/>
              </w:rPr>
              <w:t>电器</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5.5.2</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c>
          <w:tcPr>
            <w:tcW w:w="1366"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 w:type="dxa"/>
            <w:vMerge w:val="continue"/>
            <w:noWrap w:val="0"/>
            <w:vAlign w:val="top"/>
          </w:tcPr>
          <w:p>
            <w:pPr>
              <w:pStyle w:val="13"/>
              <w:ind w:firstLine="0" w:firstLineChars="0"/>
              <w:rPr>
                <w:rFonts w:hint="eastAsia" w:hAnsi="宋体"/>
                <w:sz w:val="18"/>
                <w:szCs w:val="18"/>
              </w:rPr>
            </w:pPr>
          </w:p>
        </w:tc>
        <w:tc>
          <w:tcPr>
            <w:tcW w:w="840" w:type="dxa"/>
            <w:noWrap w:val="0"/>
            <w:vAlign w:val="top"/>
          </w:tcPr>
          <w:p>
            <w:pPr>
              <w:pStyle w:val="13"/>
              <w:ind w:firstLine="0" w:firstLineChars="0"/>
              <w:jc w:val="center"/>
              <w:rPr>
                <w:rFonts w:hint="eastAsia" w:hAnsi="宋体"/>
                <w:sz w:val="18"/>
                <w:szCs w:val="18"/>
              </w:rPr>
            </w:pPr>
            <w:r>
              <w:rPr>
                <w:rFonts w:hint="eastAsia" w:hAnsi="宋体"/>
                <w:sz w:val="18"/>
                <w:szCs w:val="18"/>
              </w:rPr>
              <w:t>7</w:t>
            </w:r>
          </w:p>
        </w:tc>
        <w:tc>
          <w:tcPr>
            <w:tcW w:w="3465" w:type="dxa"/>
            <w:noWrap w:val="0"/>
            <w:vAlign w:val="top"/>
          </w:tcPr>
          <w:p>
            <w:pPr>
              <w:pStyle w:val="13"/>
              <w:ind w:firstLine="0" w:firstLineChars="0"/>
              <w:rPr>
                <w:rFonts w:hint="eastAsia" w:hAnsi="宋体"/>
                <w:sz w:val="18"/>
                <w:szCs w:val="18"/>
              </w:rPr>
            </w:pPr>
            <w:r>
              <w:rPr>
                <w:rFonts w:hint="eastAsia" w:hAnsi="宋体"/>
                <w:sz w:val="18"/>
                <w:szCs w:val="18"/>
              </w:rPr>
              <w:t>水路</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5.5.3</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c>
          <w:tcPr>
            <w:tcW w:w="1366"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 w:type="dxa"/>
            <w:vMerge w:val="continue"/>
            <w:noWrap w:val="0"/>
            <w:vAlign w:val="top"/>
          </w:tcPr>
          <w:p>
            <w:pPr>
              <w:pStyle w:val="13"/>
              <w:ind w:firstLine="0" w:firstLineChars="0"/>
              <w:rPr>
                <w:rFonts w:hint="eastAsia" w:hAnsi="宋体"/>
                <w:sz w:val="18"/>
                <w:szCs w:val="18"/>
              </w:rPr>
            </w:pPr>
          </w:p>
        </w:tc>
        <w:tc>
          <w:tcPr>
            <w:tcW w:w="840" w:type="dxa"/>
            <w:noWrap w:val="0"/>
            <w:vAlign w:val="top"/>
          </w:tcPr>
          <w:p>
            <w:pPr>
              <w:pStyle w:val="13"/>
              <w:ind w:firstLine="0" w:firstLineChars="0"/>
              <w:jc w:val="center"/>
              <w:rPr>
                <w:rFonts w:hint="eastAsia" w:hAnsi="宋体"/>
                <w:sz w:val="18"/>
                <w:szCs w:val="18"/>
              </w:rPr>
            </w:pPr>
            <w:r>
              <w:rPr>
                <w:rFonts w:hint="eastAsia" w:hAnsi="宋体"/>
                <w:sz w:val="18"/>
                <w:szCs w:val="18"/>
              </w:rPr>
              <w:t>8</w:t>
            </w:r>
          </w:p>
        </w:tc>
        <w:tc>
          <w:tcPr>
            <w:tcW w:w="3465" w:type="dxa"/>
            <w:noWrap w:val="0"/>
            <w:vAlign w:val="top"/>
          </w:tcPr>
          <w:p>
            <w:pPr>
              <w:pStyle w:val="13"/>
              <w:ind w:firstLine="0" w:firstLineChars="0"/>
              <w:rPr>
                <w:rFonts w:hint="eastAsia" w:hAnsi="宋体"/>
                <w:sz w:val="18"/>
                <w:szCs w:val="18"/>
              </w:rPr>
            </w:pPr>
            <w:r>
              <w:rPr>
                <w:rFonts w:hint="eastAsia" w:hAnsi="宋体"/>
                <w:sz w:val="18"/>
                <w:szCs w:val="18"/>
              </w:rPr>
              <w:t>刷辊装配</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5.5.4</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c>
          <w:tcPr>
            <w:tcW w:w="1366"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4" w:type="dxa"/>
            <w:vMerge w:val="continue"/>
            <w:noWrap w:val="0"/>
            <w:vAlign w:val="top"/>
          </w:tcPr>
          <w:p>
            <w:pPr>
              <w:pStyle w:val="13"/>
              <w:ind w:firstLine="0" w:firstLineChars="0"/>
              <w:rPr>
                <w:rFonts w:hint="eastAsia" w:hAnsi="宋体"/>
                <w:sz w:val="18"/>
                <w:szCs w:val="18"/>
              </w:rPr>
            </w:pPr>
          </w:p>
        </w:tc>
        <w:tc>
          <w:tcPr>
            <w:tcW w:w="840" w:type="dxa"/>
            <w:noWrap w:val="0"/>
            <w:vAlign w:val="top"/>
          </w:tcPr>
          <w:p>
            <w:pPr>
              <w:pStyle w:val="13"/>
              <w:ind w:firstLine="0" w:firstLineChars="0"/>
              <w:jc w:val="center"/>
              <w:rPr>
                <w:rFonts w:hint="eastAsia" w:hAnsi="宋体"/>
                <w:sz w:val="18"/>
                <w:szCs w:val="18"/>
              </w:rPr>
            </w:pPr>
            <w:r>
              <w:rPr>
                <w:rFonts w:hint="eastAsia" w:hAnsi="宋体"/>
                <w:sz w:val="18"/>
                <w:szCs w:val="18"/>
              </w:rPr>
              <w:t>9</w:t>
            </w:r>
          </w:p>
        </w:tc>
        <w:tc>
          <w:tcPr>
            <w:tcW w:w="3465" w:type="dxa"/>
            <w:noWrap w:val="0"/>
            <w:vAlign w:val="top"/>
          </w:tcPr>
          <w:p>
            <w:pPr>
              <w:pStyle w:val="13"/>
              <w:ind w:firstLine="0" w:firstLineChars="0"/>
              <w:rPr>
                <w:rFonts w:hint="eastAsia" w:hAnsi="宋体"/>
                <w:sz w:val="18"/>
                <w:szCs w:val="18"/>
              </w:rPr>
            </w:pPr>
            <w:r>
              <w:rPr>
                <w:rFonts w:hint="eastAsia" w:hAnsi="宋体"/>
                <w:sz w:val="18"/>
                <w:szCs w:val="18"/>
              </w:rPr>
              <w:t>减速器</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5.5.5</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c>
          <w:tcPr>
            <w:tcW w:w="1366"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 w:type="dxa"/>
            <w:vMerge w:val="continue"/>
            <w:noWrap w:val="0"/>
            <w:vAlign w:val="top"/>
          </w:tcPr>
          <w:p>
            <w:pPr>
              <w:pStyle w:val="13"/>
              <w:ind w:firstLine="0" w:firstLineChars="0"/>
              <w:rPr>
                <w:rFonts w:hint="eastAsia" w:hAnsi="宋体"/>
                <w:sz w:val="18"/>
                <w:szCs w:val="18"/>
              </w:rPr>
            </w:pPr>
          </w:p>
        </w:tc>
        <w:tc>
          <w:tcPr>
            <w:tcW w:w="840" w:type="dxa"/>
            <w:noWrap w:val="0"/>
            <w:vAlign w:val="top"/>
          </w:tcPr>
          <w:p>
            <w:pPr>
              <w:pStyle w:val="13"/>
              <w:ind w:firstLine="0" w:firstLineChars="0"/>
              <w:jc w:val="center"/>
              <w:rPr>
                <w:rFonts w:hint="eastAsia" w:hAnsi="宋体"/>
                <w:sz w:val="18"/>
                <w:szCs w:val="18"/>
              </w:rPr>
            </w:pPr>
            <w:r>
              <w:rPr>
                <w:rFonts w:hint="eastAsia" w:hAnsi="宋体"/>
                <w:sz w:val="18"/>
                <w:szCs w:val="18"/>
              </w:rPr>
              <w:t>10</w:t>
            </w:r>
          </w:p>
        </w:tc>
        <w:tc>
          <w:tcPr>
            <w:tcW w:w="3465" w:type="dxa"/>
            <w:noWrap w:val="0"/>
            <w:vAlign w:val="top"/>
          </w:tcPr>
          <w:p>
            <w:pPr>
              <w:pStyle w:val="13"/>
              <w:ind w:firstLine="0" w:firstLineChars="0"/>
              <w:rPr>
                <w:rFonts w:hint="eastAsia" w:hAnsi="宋体"/>
                <w:sz w:val="18"/>
                <w:szCs w:val="18"/>
              </w:rPr>
            </w:pPr>
            <w:r>
              <w:rPr>
                <w:rFonts w:hint="eastAsia" w:hAnsi="宋体"/>
                <w:sz w:val="18"/>
                <w:szCs w:val="18"/>
              </w:rPr>
              <w:t>机组安装要求</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5.5.6</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c>
          <w:tcPr>
            <w:tcW w:w="1366"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 w:type="dxa"/>
            <w:vMerge w:val="continue"/>
            <w:noWrap w:val="0"/>
            <w:vAlign w:val="top"/>
          </w:tcPr>
          <w:p>
            <w:pPr>
              <w:pStyle w:val="13"/>
              <w:ind w:firstLine="0" w:firstLineChars="0"/>
              <w:rPr>
                <w:rFonts w:hint="eastAsia" w:hAnsi="宋体"/>
                <w:sz w:val="18"/>
                <w:szCs w:val="18"/>
              </w:rPr>
            </w:pPr>
          </w:p>
        </w:tc>
        <w:tc>
          <w:tcPr>
            <w:tcW w:w="840" w:type="dxa"/>
            <w:noWrap w:val="0"/>
            <w:vAlign w:val="top"/>
          </w:tcPr>
          <w:p>
            <w:pPr>
              <w:pStyle w:val="13"/>
              <w:ind w:firstLine="0" w:firstLineChars="0"/>
              <w:jc w:val="center"/>
              <w:rPr>
                <w:rFonts w:hint="eastAsia" w:hAnsi="宋体"/>
                <w:sz w:val="18"/>
                <w:szCs w:val="18"/>
              </w:rPr>
            </w:pPr>
            <w:r>
              <w:rPr>
                <w:rFonts w:hint="eastAsia" w:hAnsi="宋体"/>
                <w:sz w:val="18"/>
                <w:szCs w:val="18"/>
              </w:rPr>
              <w:t>11</w:t>
            </w:r>
          </w:p>
        </w:tc>
        <w:tc>
          <w:tcPr>
            <w:tcW w:w="3465" w:type="dxa"/>
            <w:noWrap w:val="0"/>
            <w:vAlign w:val="top"/>
          </w:tcPr>
          <w:p>
            <w:pPr>
              <w:pStyle w:val="13"/>
              <w:ind w:firstLine="0" w:firstLineChars="0"/>
              <w:rPr>
                <w:rFonts w:hint="eastAsia" w:hAnsi="宋体"/>
                <w:sz w:val="18"/>
                <w:szCs w:val="18"/>
              </w:rPr>
            </w:pPr>
            <w:r>
              <w:rPr>
                <w:rFonts w:hint="eastAsia" w:hAnsi="宋体"/>
                <w:sz w:val="18"/>
                <w:szCs w:val="18"/>
              </w:rPr>
              <w:t>标牌</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8.1.2</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c>
          <w:tcPr>
            <w:tcW w:w="1366"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4" w:type="dxa"/>
            <w:vMerge w:val="continue"/>
            <w:noWrap w:val="0"/>
            <w:vAlign w:val="top"/>
          </w:tcPr>
          <w:p>
            <w:pPr>
              <w:pStyle w:val="13"/>
              <w:ind w:firstLine="0" w:firstLineChars="0"/>
              <w:rPr>
                <w:rFonts w:hint="eastAsia" w:hAnsi="宋体"/>
                <w:sz w:val="18"/>
                <w:szCs w:val="18"/>
              </w:rPr>
            </w:pPr>
          </w:p>
        </w:tc>
        <w:tc>
          <w:tcPr>
            <w:tcW w:w="840" w:type="dxa"/>
            <w:noWrap w:val="0"/>
            <w:vAlign w:val="top"/>
          </w:tcPr>
          <w:p>
            <w:pPr>
              <w:pStyle w:val="13"/>
              <w:ind w:firstLine="0" w:firstLineChars="0"/>
              <w:jc w:val="center"/>
              <w:rPr>
                <w:rFonts w:hint="eastAsia" w:hAnsi="宋体"/>
                <w:sz w:val="18"/>
                <w:szCs w:val="18"/>
              </w:rPr>
            </w:pPr>
            <w:r>
              <w:rPr>
                <w:rFonts w:hint="eastAsia" w:hAnsi="宋体"/>
                <w:sz w:val="18"/>
                <w:szCs w:val="18"/>
              </w:rPr>
              <w:t>12</w:t>
            </w:r>
          </w:p>
        </w:tc>
        <w:tc>
          <w:tcPr>
            <w:tcW w:w="3465" w:type="dxa"/>
            <w:noWrap w:val="0"/>
            <w:vAlign w:val="top"/>
          </w:tcPr>
          <w:p>
            <w:pPr>
              <w:pStyle w:val="13"/>
              <w:ind w:firstLine="0" w:firstLineChars="0"/>
              <w:rPr>
                <w:rFonts w:hint="eastAsia" w:hAnsi="宋体"/>
                <w:sz w:val="18"/>
                <w:szCs w:val="18"/>
              </w:rPr>
            </w:pPr>
            <w:r>
              <w:rPr>
                <w:rFonts w:hint="eastAsia" w:hAnsi="宋体"/>
                <w:sz w:val="18"/>
                <w:szCs w:val="18"/>
              </w:rPr>
              <w:t>包装</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8.2</w:t>
            </w:r>
          </w:p>
        </w:tc>
        <w:tc>
          <w:tcPr>
            <w:tcW w:w="1365"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c>
          <w:tcPr>
            <w:tcW w:w="1366" w:type="dxa"/>
            <w:noWrap w:val="0"/>
            <w:vAlign w:val="top"/>
          </w:tcPr>
          <w:p>
            <w:pPr>
              <w:pStyle w:val="13"/>
              <w:ind w:firstLine="0" w:firstLineChars="0"/>
              <w:jc w:val="center"/>
              <w:rPr>
                <w:rFonts w:hint="eastAsia" w:hAnsi="宋体"/>
                <w:sz w:val="18"/>
                <w:szCs w:val="18"/>
              </w:rPr>
            </w:pPr>
            <w:r>
              <w:rPr>
                <w:rFonts w:hint="eastAsia" w:hAnsi="宋体"/>
                <w:sz w:val="18"/>
                <w:szCs w:val="18"/>
              </w:rPr>
              <w:t>√</w:t>
            </w:r>
          </w:p>
        </w:tc>
      </w:tr>
    </w:tbl>
    <w:p>
      <w:pPr>
        <w:pStyle w:val="29"/>
        <w:numPr>
          <w:ilvl w:val="0"/>
          <w:numId w:val="0"/>
        </w:numPr>
        <w:rPr>
          <w:rFonts w:hint="eastAsia"/>
        </w:rPr>
      </w:pPr>
    </w:p>
    <w:p>
      <w:pPr>
        <w:pStyle w:val="29"/>
        <w:rPr>
          <w:rFonts w:hint="eastAsia"/>
        </w:rPr>
      </w:pPr>
      <w:r>
        <w:rPr>
          <w:rFonts w:hint="eastAsia"/>
        </w:rPr>
        <w:t>如有不合格项目，允许修复调整，合格后方可出厂。</w:t>
      </w:r>
    </w:p>
    <w:p>
      <w:pPr>
        <w:pStyle w:val="19"/>
        <w:ind w:left="0"/>
        <w:rPr>
          <w:rFonts w:hint="eastAsia"/>
        </w:rPr>
      </w:pPr>
      <w:bookmarkStart w:id="108" w:name="_Toc421111254"/>
      <w:bookmarkStart w:id="109" w:name="_Toc416533482"/>
      <w:r>
        <w:rPr>
          <w:rFonts w:hint="eastAsia"/>
        </w:rPr>
        <w:t>型式检验</w:t>
      </w:r>
      <w:bookmarkEnd w:id="108"/>
      <w:bookmarkEnd w:id="109"/>
    </w:p>
    <w:p>
      <w:pPr>
        <w:pStyle w:val="20"/>
        <w:spacing w:before="156" w:after="156"/>
        <w:ind w:left="0"/>
        <w:rPr>
          <w:rFonts w:hint="eastAsia"/>
        </w:rPr>
      </w:pPr>
      <w:r>
        <w:rPr>
          <w:rFonts w:hint="eastAsia"/>
        </w:rPr>
        <w:t>检验原则</w:t>
      </w:r>
    </w:p>
    <w:p>
      <w:pPr>
        <w:pStyle w:val="29"/>
        <w:numPr>
          <w:ilvl w:val="0"/>
          <w:numId w:val="0"/>
        </w:numPr>
        <w:ind w:firstLine="420" w:firstLineChars="200"/>
        <w:rPr>
          <w:rFonts w:hint="eastAsia"/>
        </w:rPr>
      </w:pPr>
      <w:r>
        <w:rPr>
          <w:rFonts w:hint="eastAsia"/>
        </w:rPr>
        <w:t>有下列情况之一，应进行型式检验：</w:t>
      </w:r>
    </w:p>
    <w:p>
      <w:pPr>
        <w:pStyle w:val="33"/>
        <w:numPr>
          <w:ilvl w:val="0"/>
          <w:numId w:val="8"/>
        </w:numPr>
        <w:rPr>
          <w:rFonts w:hint="eastAsia"/>
        </w:rPr>
      </w:pPr>
      <w:r>
        <w:rPr>
          <w:rFonts w:hint="eastAsia"/>
        </w:rPr>
        <w:t>新产品或老产品转厂生产的试制定型鉴定时；</w:t>
      </w:r>
    </w:p>
    <w:p>
      <w:pPr>
        <w:pStyle w:val="33"/>
        <w:numPr>
          <w:ilvl w:val="0"/>
          <w:numId w:val="7"/>
        </w:numPr>
        <w:rPr>
          <w:rFonts w:hint="eastAsia"/>
        </w:rPr>
      </w:pPr>
      <w:r>
        <w:rPr>
          <w:rFonts w:hint="eastAsia"/>
        </w:rPr>
        <w:t>正式生产后，如结构、工艺、材料有较大改变，可能影响产品性能时；</w:t>
      </w:r>
    </w:p>
    <w:p>
      <w:pPr>
        <w:pStyle w:val="33"/>
        <w:numPr>
          <w:ilvl w:val="0"/>
          <w:numId w:val="7"/>
        </w:numPr>
        <w:rPr>
          <w:rFonts w:hint="eastAsia"/>
        </w:rPr>
      </w:pPr>
      <w:r>
        <w:rPr>
          <w:rFonts w:hint="eastAsia"/>
        </w:rPr>
        <w:t>正常生产时，每三年至少检验一次；</w:t>
      </w:r>
    </w:p>
    <w:p>
      <w:pPr>
        <w:pStyle w:val="33"/>
        <w:numPr>
          <w:ilvl w:val="0"/>
          <w:numId w:val="7"/>
        </w:numPr>
        <w:rPr>
          <w:rFonts w:hint="eastAsia"/>
        </w:rPr>
      </w:pPr>
      <w:r>
        <w:rPr>
          <w:rFonts w:hint="eastAsia"/>
        </w:rPr>
        <w:t>产品长期停产后，恢复生产时；</w:t>
      </w:r>
    </w:p>
    <w:p>
      <w:pPr>
        <w:pStyle w:val="33"/>
        <w:numPr>
          <w:ilvl w:val="0"/>
          <w:numId w:val="7"/>
        </w:numPr>
        <w:rPr>
          <w:rFonts w:hint="eastAsia"/>
        </w:rPr>
      </w:pPr>
      <w:r>
        <w:rPr>
          <w:rFonts w:hint="eastAsia"/>
        </w:rPr>
        <w:t>出厂检验结果与上次型式检验有较大差异时；</w:t>
      </w:r>
    </w:p>
    <w:p>
      <w:pPr>
        <w:pStyle w:val="33"/>
        <w:numPr>
          <w:ilvl w:val="0"/>
          <w:numId w:val="7"/>
        </w:numPr>
        <w:rPr>
          <w:rFonts w:hint="eastAsia"/>
        </w:rPr>
      </w:pPr>
      <w:r>
        <w:rPr>
          <w:rFonts w:hint="eastAsia"/>
        </w:rPr>
        <w:t>国家质量监督机构提出进行型式检验的要求时。</w:t>
      </w:r>
    </w:p>
    <w:p>
      <w:pPr>
        <w:pStyle w:val="20"/>
        <w:spacing w:before="156" w:after="156"/>
        <w:ind w:left="0"/>
        <w:rPr>
          <w:rFonts w:hint="eastAsia"/>
        </w:rPr>
      </w:pPr>
      <w:r>
        <w:rPr>
          <w:rFonts w:hint="eastAsia"/>
        </w:rPr>
        <w:t>检验项目</w:t>
      </w:r>
    </w:p>
    <w:p>
      <w:pPr>
        <w:pStyle w:val="13"/>
        <w:rPr>
          <w:rFonts w:hint="eastAsia"/>
        </w:rPr>
      </w:pPr>
      <w:r>
        <w:rPr>
          <w:rFonts w:hint="eastAsia"/>
        </w:rPr>
        <w:t>型式检验项目见表2。</w:t>
      </w:r>
    </w:p>
    <w:p>
      <w:pPr>
        <w:pStyle w:val="20"/>
        <w:spacing w:before="156" w:after="156"/>
        <w:ind w:left="0"/>
        <w:rPr>
          <w:rFonts w:hint="eastAsia"/>
        </w:rPr>
      </w:pPr>
      <w:r>
        <w:rPr>
          <w:rFonts w:hint="eastAsia"/>
        </w:rPr>
        <w:t>抽样方案及组批</w:t>
      </w:r>
    </w:p>
    <w:p>
      <w:pPr>
        <w:pStyle w:val="34"/>
        <w:rPr>
          <w:rFonts w:hint="eastAsia"/>
        </w:rPr>
      </w:pPr>
      <w:r>
        <w:rPr>
          <w:rFonts w:hint="eastAsia"/>
        </w:rPr>
        <w:t>抽样方案按照G</w:t>
      </w:r>
      <w:r>
        <w:t>B/T</w:t>
      </w:r>
      <w:r>
        <w:rPr>
          <w:rFonts w:hint="eastAsia"/>
        </w:rPr>
        <w:t xml:space="preserve"> 2828.1规定的正常一次抽样方案，抽样方案见表3。</w:t>
      </w:r>
    </w:p>
    <w:p>
      <w:pPr>
        <w:pStyle w:val="31"/>
        <w:rPr>
          <w:rFonts w:hint="eastAsia"/>
        </w:rPr>
      </w:pPr>
      <w:r>
        <w:rPr>
          <w:rFonts w:hint="eastAsia"/>
        </w:rPr>
        <w:t>抽样方案</w:t>
      </w:r>
    </w:p>
    <w:tbl>
      <w:tblPr>
        <w:tblStyle w:val="6"/>
        <w:tblW w:w="0" w:type="auto"/>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1"/>
        <w:gridCol w:w="1914"/>
        <w:gridCol w:w="1840"/>
        <w:gridCol w:w="1840"/>
        <w:gridCol w:w="1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Merge w:val="restart"/>
            <w:noWrap w:val="0"/>
            <w:vAlign w:val="center"/>
          </w:tcPr>
          <w:p>
            <w:pPr>
              <w:pStyle w:val="13"/>
              <w:ind w:firstLine="0" w:firstLineChars="0"/>
              <w:jc w:val="center"/>
              <w:rPr>
                <w:rFonts w:hint="eastAsia"/>
                <w:sz w:val="18"/>
                <w:szCs w:val="18"/>
              </w:rPr>
            </w:pPr>
            <w:r>
              <w:rPr>
                <w:rFonts w:hint="eastAsia"/>
                <w:sz w:val="18"/>
                <w:szCs w:val="18"/>
              </w:rPr>
              <w:t>抽样方案</w:t>
            </w:r>
          </w:p>
        </w:tc>
        <w:tc>
          <w:tcPr>
            <w:tcW w:w="1914" w:type="dxa"/>
            <w:noWrap w:val="0"/>
            <w:vAlign w:val="top"/>
          </w:tcPr>
          <w:p>
            <w:pPr>
              <w:pStyle w:val="13"/>
              <w:ind w:firstLine="0" w:firstLineChars="0"/>
              <w:jc w:val="center"/>
              <w:rPr>
                <w:rFonts w:hint="eastAsia"/>
                <w:sz w:val="18"/>
                <w:szCs w:val="18"/>
              </w:rPr>
            </w:pPr>
            <w:r>
              <w:rPr>
                <w:rFonts w:hint="eastAsia"/>
                <w:sz w:val="18"/>
                <w:szCs w:val="18"/>
              </w:rPr>
              <w:t>项目分类</w:t>
            </w:r>
          </w:p>
        </w:tc>
        <w:tc>
          <w:tcPr>
            <w:tcW w:w="1840" w:type="dxa"/>
            <w:noWrap w:val="0"/>
            <w:vAlign w:val="center"/>
          </w:tcPr>
          <w:p>
            <w:pPr>
              <w:pStyle w:val="13"/>
              <w:ind w:firstLine="0" w:firstLineChars="0"/>
              <w:jc w:val="center"/>
              <w:rPr>
                <w:rFonts w:hint="eastAsia"/>
                <w:sz w:val="18"/>
                <w:szCs w:val="18"/>
              </w:rPr>
            </w:pPr>
            <w:r>
              <w:rPr>
                <w:rFonts w:hint="eastAsia"/>
                <w:sz w:val="18"/>
                <w:szCs w:val="18"/>
              </w:rPr>
              <w:t>A</w:t>
            </w:r>
          </w:p>
        </w:tc>
        <w:tc>
          <w:tcPr>
            <w:tcW w:w="1840" w:type="dxa"/>
            <w:noWrap w:val="0"/>
            <w:vAlign w:val="center"/>
          </w:tcPr>
          <w:p>
            <w:pPr>
              <w:pStyle w:val="13"/>
              <w:ind w:firstLine="0" w:firstLineChars="0"/>
              <w:jc w:val="center"/>
              <w:rPr>
                <w:rFonts w:hint="eastAsia"/>
                <w:sz w:val="18"/>
                <w:szCs w:val="18"/>
              </w:rPr>
            </w:pPr>
            <w:r>
              <w:rPr>
                <w:rFonts w:hint="eastAsia"/>
                <w:sz w:val="18"/>
                <w:szCs w:val="18"/>
              </w:rPr>
              <w:t>B</w:t>
            </w:r>
          </w:p>
        </w:tc>
        <w:tc>
          <w:tcPr>
            <w:tcW w:w="1840" w:type="dxa"/>
            <w:noWrap w:val="0"/>
            <w:vAlign w:val="center"/>
          </w:tcPr>
          <w:p>
            <w:pPr>
              <w:pStyle w:val="13"/>
              <w:ind w:firstLine="0" w:firstLineChars="0"/>
              <w:jc w:val="center"/>
              <w:rPr>
                <w:rFonts w:hint="eastAsia"/>
                <w:sz w:val="18"/>
                <w:szCs w:val="18"/>
              </w:rPr>
            </w:pPr>
            <w:r>
              <w:rPr>
                <w:rFonts w:hint="eastAsia"/>
                <w:sz w:val="18"/>
                <w:szCs w:val="18"/>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Merge w:val="continue"/>
            <w:noWrap w:val="0"/>
            <w:vAlign w:val="top"/>
          </w:tcPr>
          <w:p>
            <w:pPr>
              <w:pStyle w:val="13"/>
              <w:ind w:firstLine="0" w:firstLineChars="0"/>
              <w:rPr>
                <w:rFonts w:hint="eastAsia"/>
                <w:sz w:val="18"/>
                <w:szCs w:val="18"/>
              </w:rPr>
            </w:pPr>
          </w:p>
        </w:tc>
        <w:tc>
          <w:tcPr>
            <w:tcW w:w="1914" w:type="dxa"/>
            <w:noWrap w:val="0"/>
            <w:vAlign w:val="top"/>
          </w:tcPr>
          <w:p>
            <w:pPr>
              <w:pStyle w:val="13"/>
              <w:ind w:firstLine="0" w:firstLineChars="0"/>
              <w:jc w:val="center"/>
              <w:rPr>
                <w:rFonts w:hint="eastAsia"/>
                <w:sz w:val="18"/>
                <w:szCs w:val="18"/>
              </w:rPr>
            </w:pPr>
            <w:r>
              <w:rPr>
                <w:rFonts w:hint="eastAsia"/>
                <w:sz w:val="18"/>
                <w:szCs w:val="18"/>
              </w:rPr>
              <w:t>项目数</w:t>
            </w:r>
          </w:p>
        </w:tc>
        <w:tc>
          <w:tcPr>
            <w:tcW w:w="1840" w:type="dxa"/>
            <w:noWrap w:val="0"/>
            <w:vAlign w:val="center"/>
          </w:tcPr>
          <w:p>
            <w:pPr>
              <w:pStyle w:val="13"/>
              <w:ind w:firstLine="0" w:firstLineChars="0"/>
              <w:jc w:val="center"/>
              <w:rPr>
                <w:rFonts w:hint="eastAsia"/>
                <w:sz w:val="18"/>
                <w:szCs w:val="18"/>
              </w:rPr>
            </w:pPr>
            <w:r>
              <w:rPr>
                <w:rFonts w:hint="eastAsia"/>
                <w:sz w:val="18"/>
                <w:szCs w:val="18"/>
              </w:rPr>
              <w:t>3</w:t>
            </w:r>
          </w:p>
        </w:tc>
        <w:tc>
          <w:tcPr>
            <w:tcW w:w="1840" w:type="dxa"/>
            <w:noWrap w:val="0"/>
            <w:vAlign w:val="center"/>
          </w:tcPr>
          <w:p>
            <w:pPr>
              <w:pStyle w:val="13"/>
              <w:ind w:firstLine="0" w:firstLineChars="0"/>
              <w:jc w:val="center"/>
              <w:rPr>
                <w:rFonts w:hint="eastAsia"/>
                <w:sz w:val="18"/>
                <w:szCs w:val="18"/>
              </w:rPr>
            </w:pPr>
            <w:r>
              <w:rPr>
                <w:rFonts w:hint="eastAsia"/>
                <w:sz w:val="18"/>
                <w:szCs w:val="18"/>
              </w:rPr>
              <w:t>9</w:t>
            </w:r>
          </w:p>
        </w:tc>
        <w:tc>
          <w:tcPr>
            <w:tcW w:w="1840" w:type="dxa"/>
            <w:noWrap w:val="0"/>
            <w:vAlign w:val="center"/>
          </w:tcPr>
          <w:p>
            <w:pPr>
              <w:pStyle w:val="13"/>
              <w:ind w:firstLine="0" w:firstLineChars="0"/>
              <w:jc w:val="center"/>
              <w:rPr>
                <w:rFonts w:hint="eastAsia"/>
                <w:sz w:val="18"/>
                <w:szCs w:val="18"/>
              </w:rPr>
            </w:pPr>
            <w:r>
              <w:rPr>
                <w:rFonts w:hint="eastAsia"/>
                <w:sz w:val="18"/>
                <w:szCs w:val="1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Merge w:val="continue"/>
            <w:noWrap w:val="0"/>
            <w:vAlign w:val="top"/>
          </w:tcPr>
          <w:p>
            <w:pPr>
              <w:pStyle w:val="13"/>
              <w:ind w:firstLine="0" w:firstLineChars="0"/>
              <w:rPr>
                <w:rFonts w:hint="eastAsia"/>
                <w:sz w:val="18"/>
                <w:szCs w:val="18"/>
              </w:rPr>
            </w:pPr>
          </w:p>
        </w:tc>
        <w:tc>
          <w:tcPr>
            <w:tcW w:w="1914" w:type="dxa"/>
            <w:noWrap w:val="0"/>
            <w:vAlign w:val="top"/>
          </w:tcPr>
          <w:p>
            <w:pPr>
              <w:pStyle w:val="13"/>
              <w:ind w:firstLine="0" w:firstLineChars="0"/>
              <w:jc w:val="center"/>
              <w:rPr>
                <w:rFonts w:hint="eastAsia"/>
                <w:sz w:val="18"/>
                <w:szCs w:val="18"/>
              </w:rPr>
            </w:pPr>
            <w:r>
              <w:rPr>
                <w:rFonts w:hint="eastAsia"/>
                <w:sz w:val="18"/>
                <w:szCs w:val="18"/>
              </w:rPr>
              <w:t>检查水平</w:t>
            </w:r>
          </w:p>
        </w:tc>
        <w:tc>
          <w:tcPr>
            <w:tcW w:w="5520" w:type="dxa"/>
            <w:gridSpan w:val="3"/>
            <w:noWrap w:val="0"/>
            <w:vAlign w:val="center"/>
          </w:tcPr>
          <w:p>
            <w:pPr>
              <w:pStyle w:val="13"/>
              <w:ind w:firstLine="0" w:firstLineChars="0"/>
              <w:jc w:val="center"/>
              <w:rPr>
                <w:rFonts w:hint="eastAsia"/>
                <w:sz w:val="18"/>
                <w:szCs w:val="18"/>
              </w:rPr>
            </w:pPr>
            <w:r>
              <w:rPr>
                <w:rFonts w:hint="eastAsia"/>
                <w:sz w:val="18"/>
                <w:szCs w:val="18"/>
              </w:rPr>
              <w:t>S-2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Merge w:val="continue"/>
            <w:noWrap w:val="0"/>
            <w:vAlign w:val="top"/>
          </w:tcPr>
          <w:p>
            <w:pPr>
              <w:pStyle w:val="13"/>
              <w:ind w:firstLine="0" w:firstLineChars="0"/>
              <w:rPr>
                <w:rFonts w:hint="eastAsia"/>
                <w:sz w:val="18"/>
                <w:szCs w:val="18"/>
              </w:rPr>
            </w:pPr>
          </w:p>
        </w:tc>
        <w:tc>
          <w:tcPr>
            <w:tcW w:w="1914" w:type="dxa"/>
            <w:noWrap w:val="0"/>
            <w:vAlign w:val="top"/>
          </w:tcPr>
          <w:p>
            <w:pPr>
              <w:pStyle w:val="13"/>
              <w:ind w:firstLine="0" w:firstLineChars="0"/>
              <w:jc w:val="center"/>
              <w:rPr>
                <w:rFonts w:hint="eastAsia"/>
                <w:sz w:val="18"/>
                <w:szCs w:val="18"/>
              </w:rPr>
            </w:pPr>
            <w:r>
              <w:rPr>
                <w:rFonts w:hint="eastAsia"/>
                <w:sz w:val="18"/>
                <w:szCs w:val="18"/>
              </w:rPr>
              <w:t>样本字码</w:t>
            </w:r>
          </w:p>
        </w:tc>
        <w:tc>
          <w:tcPr>
            <w:tcW w:w="5520" w:type="dxa"/>
            <w:gridSpan w:val="3"/>
            <w:noWrap w:val="0"/>
            <w:vAlign w:val="center"/>
          </w:tcPr>
          <w:p>
            <w:pPr>
              <w:pStyle w:val="13"/>
              <w:ind w:firstLine="0" w:firstLineChars="0"/>
              <w:jc w:val="center"/>
              <w:rPr>
                <w:rFonts w:hint="eastAsia"/>
                <w:sz w:val="18"/>
                <w:szCs w:val="18"/>
              </w:rPr>
            </w:pPr>
            <w:r>
              <w:rPr>
                <w:rFonts w:hint="eastAsia"/>
                <w:sz w:val="18"/>
                <w:szCs w:val="18"/>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Merge w:val="continue"/>
            <w:noWrap w:val="0"/>
            <w:vAlign w:val="top"/>
          </w:tcPr>
          <w:p>
            <w:pPr>
              <w:pStyle w:val="13"/>
              <w:ind w:firstLine="0" w:firstLineChars="0"/>
              <w:rPr>
                <w:rFonts w:hint="eastAsia"/>
                <w:sz w:val="18"/>
                <w:szCs w:val="18"/>
              </w:rPr>
            </w:pPr>
          </w:p>
        </w:tc>
        <w:tc>
          <w:tcPr>
            <w:tcW w:w="1914" w:type="dxa"/>
            <w:noWrap w:val="0"/>
            <w:vAlign w:val="top"/>
          </w:tcPr>
          <w:p>
            <w:pPr>
              <w:pStyle w:val="13"/>
              <w:ind w:firstLine="0" w:firstLineChars="0"/>
              <w:jc w:val="center"/>
              <w:rPr>
                <w:rFonts w:hint="eastAsia"/>
                <w:sz w:val="18"/>
                <w:szCs w:val="18"/>
              </w:rPr>
            </w:pPr>
            <w:r>
              <w:rPr>
                <w:rFonts w:hint="eastAsia"/>
                <w:sz w:val="18"/>
                <w:szCs w:val="18"/>
              </w:rPr>
              <w:t>样本数</w:t>
            </w:r>
          </w:p>
        </w:tc>
        <w:tc>
          <w:tcPr>
            <w:tcW w:w="5520" w:type="dxa"/>
            <w:gridSpan w:val="3"/>
            <w:noWrap w:val="0"/>
            <w:vAlign w:val="center"/>
          </w:tcPr>
          <w:p>
            <w:pPr>
              <w:pStyle w:val="13"/>
              <w:ind w:firstLine="0" w:firstLineChars="0"/>
              <w:jc w:val="center"/>
              <w:rPr>
                <w:rFonts w:hint="eastAsia"/>
                <w:sz w:val="18"/>
                <w:szCs w:val="18"/>
              </w:rPr>
            </w:pPr>
            <w:r>
              <w:rPr>
                <w:rFonts w:hint="eastAsia"/>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Merge w:val="restart"/>
            <w:noWrap w:val="0"/>
            <w:vAlign w:val="center"/>
          </w:tcPr>
          <w:p>
            <w:pPr>
              <w:pStyle w:val="13"/>
              <w:ind w:firstLine="0" w:firstLineChars="0"/>
              <w:jc w:val="center"/>
              <w:rPr>
                <w:rFonts w:hint="eastAsia"/>
                <w:sz w:val="18"/>
                <w:szCs w:val="18"/>
              </w:rPr>
            </w:pPr>
            <w:r>
              <w:rPr>
                <w:rFonts w:hint="eastAsia"/>
                <w:sz w:val="18"/>
                <w:szCs w:val="18"/>
              </w:rPr>
              <w:t>判定规则</w:t>
            </w:r>
          </w:p>
        </w:tc>
        <w:tc>
          <w:tcPr>
            <w:tcW w:w="1914" w:type="dxa"/>
            <w:noWrap w:val="0"/>
            <w:vAlign w:val="top"/>
          </w:tcPr>
          <w:p>
            <w:pPr>
              <w:pStyle w:val="13"/>
              <w:ind w:firstLine="0" w:firstLineChars="0"/>
              <w:jc w:val="center"/>
              <w:rPr>
                <w:rFonts w:hint="eastAsia"/>
                <w:sz w:val="18"/>
                <w:szCs w:val="18"/>
              </w:rPr>
            </w:pPr>
            <w:r>
              <w:rPr>
                <w:rFonts w:hint="eastAsia"/>
                <w:sz w:val="18"/>
                <w:szCs w:val="18"/>
              </w:rPr>
              <w:t>AQL</w:t>
            </w:r>
          </w:p>
        </w:tc>
        <w:tc>
          <w:tcPr>
            <w:tcW w:w="1840" w:type="dxa"/>
            <w:noWrap w:val="0"/>
            <w:vAlign w:val="center"/>
          </w:tcPr>
          <w:p>
            <w:pPr>
              <w:pStyle w:val="13"/>
              <w:ind w:firstLine="0" w:firstLineChars="0"/>
              <w:jc w:val="center"/>
              <w:rPr>
                <w:rFonts w:hint="eastAsia"/>
                <w:sz w:val="18"/>
                <w:szCs w:val="18"/>
              </w:rPr>
            </w:pPr>
            <w:r>
              <w:rPr>
                <w:rFonts w:hint="eastAsia"/>
                <w:sz w:val="18"/>
                <w:szCs w:val="18"/>
              </w:rPr>
              <w:t>6.5</w:t>
            </w:r>
          </w:p>
        </w:tc>
        <w:tc>
          <w:tcPr>
            <w:tcW w:w="1840" w:type="dxa"/>
            <w:noWrap w:val="0"/>
            <w:vAlign w:val="center"/>
          </w:tcPr>
          <w:p>
            <w:pPr>
              <w:pStyle w:val="13"/>
              <w:ind w:firstLine="0" w:firstLineChars="0"/>
              <w:jc w:val="center"/>
              <w:rPr>
                <w:rFonts w:hint="eastAsia"/>
                <w:sz w:val="18"/>
                <w:szCs w:val="18"/>
              </w:rPr>
            </w:pPr>
            <w:r>
              <w:rPr>
                <w:rFonts w:hint="eastAsia"/>
                <w:sz w:val="18"/>
                <w:szCs w:val="18"/>
              </w:rPr>
              <w:t>40</w:t>
            </w:r>
          </w:p>
        </w:tc>
        <w:tc>
          <w:tcPr>
            <w:tcW w:w="1840" w:type="dxa"/>
            <w:noWrap w:val="0"/>
            <w:vAlign w:val="center"/>
          </w:tcPr>
          <w:p>
            <w:pPr>
              <w:pStyle w:val="13"/>
              <w:ind w:firstLine="0" w:firstLineChars="0"/>
              <w:jc w:val="center"/>
              <w:rPr>
                <w:rFonts w:hint="eastAsia"/>
                <w:sz w:val="18"/>
                <w:szCs w:val="18"/>
              </w:rPr>
            </w:pPr>
            <w:r>
              <w:rPr>
                <w:rFonts w:hint="eastAsia"/>
                <w:sz w:val="18"/>
                <w:szCs w:val="18"/>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Merge w:val="continue"/>
            <w:noWrap w:val="0"/>
            <w:vAlign w:val="top"/>
          </w:tcPr>
          <w:p>
            <w:pPr>
              <w:pStyle w:val="13"/>
              <w:ind w:firstLine="0" w:firstLineChars="0"/>
              <w:rPr>
                <w:rFonts w:hint="eastAsia"/>
                <w:sz w:val="18"/>
                <w:szCs w:val="18"/>
              </w:rPr>
            </w:pPr>
          </w:p>
        </w:tc>
        <w:tc>
          <w:tcPr>
            <w:tcW w:w="1914" w:type="dxa"/>
            <w:noWrap w:val="0"/>
            <w:vAlign w:val="top"/>
          </w:tcPr>
          <w:p>
            <w:pPr>
              <w:pStyle w:val="13"/>
              <w:ind w:firstLine="0" w:firstLineChars="0"/>
              <w:jc w:val="center"/>
              <w:rPr>
                <w:rFonts w:hint="eastAsia"/>
                <w:sz w:val="18"/>
                <w:szCs w:val="18"/>
              </w:rPr>
            </w:pPr>
            <w:r>
              <w:rPr>
                <w:rFonts w:hint="eastAsia"/>
                <w:sz w:val="18"/>
                <w:szCs w:val="18"/>
              </w:rPr>
              <w:t>Ac         Re</w:t>
            </w:r>
          </w:p>
        </w:tc>
        <w:tc>
          <w:tcPr>
            <w:tcW w:w="1840" w:type="dxa"/>
            <w:noWrap w:val="0"/>
            <w:vAlign w:val="center"/>
          </w:tcPr>
          <w:p>
            <w:pPr>
              <w:pStyle w:val="13"/>
              <w:ind w:firstLine="0" w:firstLineChars="0"/>
              <w:jc w:val="center"/>
              <w:rPr>
                <w:rFonts w:hint="eastAsia"/>
                <w:sz w:val="18"/>
                <w:szCs w:val="18"/>
              </w:rPr>
            </w:pPr>
            <w:r>
              <w:rPr>
                <w:rFonts w:hint="eastAsia"/>
                <w:sz w:val="18"/>
                <w:szCs w:val="18"/>
              </w:rPr>
              <w:t>0         1</w:t>
            </w:r>
          </w:p>
        </w:tc>
        <w:tc>
          <w:tcPr>
            <w:tcW w:w="1840" w:type="dxa"/>
            <w:noWrap w:val="0"/>
            <w:vAlign w:val="center"/>
          </w:tcPr>
          <w:p>
            <w:pPr>
              <w:pStyle w:val="13"/>
              <w:ind w:firstLine="0" w:firstLineChars="0"/>
              <w:jc w:val="center"/>
              <w:rPr>
                <w:rFonts w:hint="eastAsia"/>
                <w:sz w:val="18"/>
                <w:szCs w:val="18"/>
              </w:rPr>
            </w:pPr>
            <w:r>
              <w:rPr>
                <w:rFonts w:hint="eastAsia"/>
                <w:sz w:val="18"/>
                <w:szCs w:val="18"/>
              </w:rPr>
              <w:t>2        3</w:t>
            </w:r>
          </w:p>
        </w:tc>
        <w:tc>
          <w:tcPr>
            <w:tcW w:w="1840" w:type="dxa"/>
            <w:noWrap w:val="0"/>
            <w:vAlign w:val="center"/>
          </w:tcPr>
          <w:p>
            <w:pPr>
              <w:pStyle w:val="13"/>
              <w:ind w:firstLine="0" w:firstLineChars="0"/>
              <w:jc w:val="center"/>
              <w:rPr>
                <w:rFonts w:hint="eastAsia"/>
                <w:sz w:val="18"/>
                <w:szCs w:val="18"/>
              </w:rPr>
            </w:pPr>
            <w:r>
              <w:rPr>
                <w:rFonts w:hint="eastAsia"/>
                <w:sz w:val="18"/>
                <w:szCs w:val="18"/>
              </w:rPr>
              <w:t>3       4</w:t>
            </w:r>
          </w:p>
        </w:tc>
      </w:tr>
    </w:tbl>
    <w:p>
      <w:pPr>
        <w:pStyle w:val="13"/>
        <w:rPr>
          <w:rFonts w:hint="eastAsia"/>
        </w:rPr>
      </w:pPr>
    </w:p>
    <w:p>
      <w:pPr>
        <w:pStyle w:val="34"/>
        <w:rPr>
          <w:rFonts w:hint="eastAsia"/>
        </w:rPr>
      </w:pPr>
      <w:r>
        <w:rPr>
          <w:rFonts w:hint="eastAsia"/>
        </w:rPr>
        <w:t>清洗机组抽样应是企业最近一年内生产、并经出厂检验合格的产品。批量范围为16套～25套。但在用户中抽样时不受此限。</w:t>
      </w:r>
    </w:p>
    <w:p>
      <w:pPr>
        <w:pStyle w:val="34"/>
        <w:rPr>
          <w:rFonts w:hint="eastAsia"/>
        </w:rPr>
      </w:pPr>
      <w:r>
        <w:rPr>
          <w:rFonts w:hint="eastAsia"/>
        </w:rPr>
        <w:t>主要零部件应在企业零部件库中随机抽取最近一年内生产的产品。零部件库存量不少于20件，每种零件抽取3件。</w:t>
      </w:r>
    </w:p>
    <w:p>
      <w:pPr>
        <w:pStyle w:val="20"/>
        <w:spacing w:before="156" w:after="156"/>
        <w:ind w:left="0"/>
        <w:rPr>
          <w:rFonts w:hint="eastAsia"/>
        </w:rPr>
      </w:pPr>
      <w:r>
        <w:rPr>
          <w:rFonts w:hint="eastAsia"/>
        </w:rPr>
        <w:t>判定规则</w:t>
      </w:r>
    </w:p>
    <w:p>
      <w:pPr>
        <w:pStyle w:val="34"/>
        <w:rPr>
          <w:rFonts w:hint="eastAsia"/>
        </w:rPr>
      </w:pPr>
      <w:r>
        <w:rPr>
          <w:rFonts w:hint="eastAsia"/>
        </w:rPr>
        <w:t>当被检类的不合格数小于或等于Ac时，该类被判为合格。</w:t>
      </w:r>
    </w:p>
    <w:p>
      <w:pPr>
        <w:pStyle w:val="34"/>
        <w:rPr>
          <w:rFonts w:hint="eastAsia"/>
        </w:rPr>
      </w:pPr>
      <w:r>
        <w:rPr>
          <w:rFonts w:hint="eastAsia"/>
        </w:rPr>
        <w:t>当被检类的不合格数大于或等于Re时，该类判为不合格。</w:t>
      </w:r>
    </w:p>
    <w:p>
      <w:pPr>
        <w:pStyle w:val="34"/>
        <w:rPr>
          <w:rFonts w:hint="eastAsia"/>
        </w:rPr>
      </w:pPr>
      <w:r>
        <w:rPr>
          <w:rFonts w:hint="eastAsia"/>
        </w:rPr>
        <w:t>当被检产品在A、B、C类均被判为合格时，则整批产品被判为合格。否则被判为不合格。</w:t>
      </w:r>
    </w:p>
    <w:p>
      <w:pPr>
        <w:pStyle w:val="18"/>
        <w:rPr>
          <w:rFonts w:hint="eastAsia"/>
        </w:rPr>
      </w:pPr>
      <w:bookmarkStart w:id="110" w:name="_Toc416533483"/>
      <w:bookmarkStart w:id="111" w:name="_Toc416633317"/>
      <w:bookmarkStart w:id="112" w:name="_Toc421111255"/>
      <w:bookmarkStart w:id="113" w:name="_Toc418752555"/>
      <w:r>
        <w:rPr>
          <w:rFonts w:hint="eastAsia"/>
        </w:rPr>
        <w:t>标志、包装与运输、贮存</w:t>
      </w:r>
      <w:bookmarkEnd w:id="110"/>
      <w:bookmarkEnd w:id="111"/>
      <w:bookmarkEnd w:id="112"/>
      <w:bookmarkEnd w:id="113"/>
    </w:p>
    <w:p>
      <w:pPr>
        <w:pStyle w:val="19"/>
        <w:ind w:left="0"/>
        <w:rPr>
          <w:rFonts w:hint="eastAsia"/>
        </w:rPr>
      </w:pPr>
      <w:bookmarkStart w:id="114" w:name="_Toc421111256"/>
      <w:bookmarkStart w:id="115" w:name="_Toc416533484"/>
      <w:r>
        <w:rPr>
          <w:rFonts w:hint="eastAsia"/>
        </w:rPr>
        <w:t>标志</w:t>
      </w:r>
      <w:bookmarkEnd w:id="114"/>
      <w:bookmarkEnd w:id="115"/>
    </w:p>
    <w:p>
      <w:pPr>
        <w:pStyle w:val="29"/>
        <w:rPr>
          <w:rFonts w:hint="eastAsia"/>
        </w:rPr>
      </w:pPr>
      <w:r>
        <w:rPr>
          <w:rFonts w:hint="eastAsia"/>
        </w:rPr>
        <w:t>每套清洗机组上适当部位应固定产品标牌。标牌应符合GB/T 13306的规定，其内容包括：</w:t>
      </w:r>
    </w:p>
    <w:p>
      <w:pPr>
        <w:pStyle w:val="33"/>
        <w:numPr>
          <w:ilvl w:val="0"/>
          <w:numId w:val="9"/>
        </w:numPr>
        <w:rPr>
          <w:rFonts w:hint="eastAsia"/>
        </w:rPr>
      </w:pPr>
      <w:r>
        <w:rPr>
          <w:rFonts w:hint="eastAsia"/>
        </w:rPr>
        <w:t>制造厂名称和地址；</w:t>
      </w:r>
    </w:p>
    <w:p>
      <w:pPr>
        <w:pStyle w:val="33"/>
        <w:numPr>
          <w:ilvl w:val="0"/>
          <w:numId w:val="7"/>
        </w:numPr>
        <w:rPr>
          <w:rFonts w:hint="eastAsia"/>
        </w:rPr>
      </w:pPr>
      <w:r>
        <w:rPr>
          <w:rFonts w:hint="eastAsia"/>
        </w:rPr>
        <w:t>产品型号和名称；</w:t>
      </w:r>
    </w:p>
    <w:p>
      <w:pPr>
        <w:pStyle w:val="33"/>
        <w:numPr>
          <w:ilvl w:val="0"/>
          <w:numId w:val="7"/>
        </w:numPr>
        <w:rPr>
          <w:rFonts w:hint="eastAsia"/>
        </w:rPr>
      </w:pPr>
      <w:r>
        <w:rPr>
          <w:rFonts w:hint="eastAsia"/>
        </w:rPr>
        <w:t>产品主要技术规格；</w:t>
      </w:r>
    </w:p>
    <w:p>
      <w:pPr>
        <w:pStyle w:val="33"/>
        <w:numPr>
          <w:ilvl w:val="0"/>
          <w:numId w:val="7"/>
        </w:numPr>
        <w:rPr>
          <w:rFonts w:hint="eastAsia"/>
        </w:rPr>
      </w:pPr>
      <w:r>
        <w:rPr>
          <w:rFonts w:hint="eastAsia"/>
        </w:rPr>
        <w:t>配套动力；</w:t>
      </w:r>
    </w:p>
    <w:p>
      <w:pPr>
        <w:pStyle w:val="33"/>
        <w:numPr>
          <w:ilvl w:val="0"/>
          <w:numId w:val="7"/>
        </w:numPr>
        <w:rPr>
          <w:rFonts w:hint="eastAsia"/>
        </w:rPr>
      </w:pPr>
      <w:r>
        <w:rPr>
          <w:rFonts w:hint="eastAsia"/>
        </w:rPr>
        <w:t>产品出厂编号和出厂日期；</w:t>
      </w:r>
    </w:p>
    <w:p>
      <w:pPr>
        <w:pStyle w:val="33"/>
        <w:numPr>
          <w:ilvl w:val="0"/>
          <w:numId w:val="7"/>
        </w:numPr>
        <w:rPr>
          <w:rFonts w:hint="eastAsia"/>
        </w:rPr>
      </w:pPr>
      <w:r>
        <w:rPr>
          <w:rFonts w:hint="eastAsia"/>
        </w:rPr>
        <w:t>产品执行标准。</w:t>
      </w:r>
    </w:p>
    <w:p>
      <w:pPr>
        <w:pStyle w:val="29"/>
        <w:rPr>
          <w:rFonts w:hint="eastAsia"/>
        </w:rPr>
      </w:pPr>
      <w:r>
        <w:rPr>
          <w:rFonts w:hint="eastAsia"/>
        </w:rPr>
        <w:t>在每套清洗机组的明显位置，应固定注册商标。</w:t>
      </w:r>
    </w:p>
    <w:p>
      <w:pPr>
        <w:pStyle w:val="19"/>
        <w:ind w:left="0"/>
        <w:rPr>
          <w:rFonts w:hint="eastAsia"/>
        </w:rPr>
      </w:pPr>
      <w:bookmarkStart w:id="116" w:name="_Toc416533485"/>
      <w:bookmarkStart w:id="117" w:name="_Toc421111257"/>
      <w:r>
        <w:rPr>
          <w:rFonts w:hint="eastAsia"/>
        </w:rPr>
        <w:t>包装与运输</w:t>
      </w:r>
      <w:bookmarkEnd w:id="116"/>
      <w:bookmarkEnd w:id="117"/>
    </w:p>
    <w:p>
      <w:pPr>
        <w:pStyle w:val="29"/>
        <w:rPr>
          <w:rFonts w:hint="eastAsia"/>
        </w:rPr>
      </w:pPr>
      <w:r>
        <w:rPr>
          <w:rFonts w:hint="eastAsia"/>
        </w:rPr>
        <w:t>每套清洗机组的包装应符合GB/T 13384的规定。如征得用户同意可采用简易包装或不包装。</w:t>
      </w:r>
    </w:p>
    <w:p>
      <w:pPr>
        <w:pStyle w:val="29"/>
        <w:rPr>
          <w:rFonts w:hint="eastAsia"/>
        </w:rPr>
      </w:pPr>
      <w:r>
        <w:rPr>
          <w:rFonts w:hint="eastAsia"/>
        </w:rPr>
        <w:t>随机供应的附件、备件及工具应齐全。</w:t>
      </w:r>
    </w:p>
    <w:p>
      <w:pPr>
        <w:pStyle w:val="29"/>
        <w:rPr>
          <w:rFonts w:hint="eastAsia"/>
        </w:rPr>
      </w:pPr>
      <w:r>
        <w:rPr>
          <w:rFonts w:hint="eastAsia"/>
        </w:rPr>
        <w:t>随机文件应包括：</w:t>
      </w:r>
    </w:p>
    <w:p>
      <w:pPr>
        <w:pStyle w:val="33"/>
        <w:numPr>
          <w:ilvl w:val="0"/>
          <w:numId w:val="10"/>
        </w:numPr>
        <w:rPr>
          <w:rFonts w:hint="eastAsia"/>
        </w:rPr>
      </w:pPr>
      <w:r>
        <w:rPr>
          <w:rFonts w:hint="eastAsia"/>
        </w:rPr>
        <w:t>包装清单；</w:t>
      </w:r>
    </w:p>
    <w:p>
      <w:pPr>
        <w:pStyle w:val="33"/>
        <w:numPr>
          <w:ilvl w:val="0"/>
          <w:numId w:val="7"/>
        </w:numPr>
        <w:rPr>
          <w:rFonts w:hint="eastAsia"/>
        </w:rPr>
      </w:pPr>
      <w:r>
        <w:rPr>
          <w:rFonts w:hint="eastAsia"/>
        </w:rPr>
        <w:t>产品质量检验合格证；</w:t>
      </w:r>
    </w:p>
    <w:p>
      <w:pPr>
        <w:pStyle w:val="33"/>
        <w:numPr>
          <w:ilvl w:val="0"/>
          <w:numId w:val="7"/>
        </w:numPr>
        <w:rPr>
          <w:rFonts w:hint="eastAsia"/>
        </w:rPr>
      </w:pPr>
      <w:r>
        <w:rPr>
          <w:rFonts w:hint="eastAsia"/>
        </w:rPr>
        <w:t>备件和随机工具清单；</w:t>
      </w:r>
    </w:p>
    <w:p>
      <w:pPr>
        <w:pStyle w:val="33"/>
        <w:numPr>
          <w:ilvl w:val="0"/>
          <w:numId w:val="7"/>
        </w:numPr>
        <w:rPr>
          <w:rFonts w:hint="eastAsia"/>
        </w:rPr>
      </w:pPr>
      <w:r>
        <w:rPr>
          <w:rFonts w:hint="eastAsia"/>
        </w:rPr>
        <w:t>产品使用说明书；</w:t>
      </w:r>
    </w:p>
    <w:p>
      <w:pPr>
        <w:pStyle w:val="33"/>
        <w:numPr>
          <w:ilvl w:val="0"/>
          <w:numId w:val="7"/>
        </w:numPr>
        <w:rPr>
          <w:rFonts w:hint="eastAsia"/>
        </w:rPr>
      </w:pPr>
      <w:r>
        <w:rPr>
          <w:rFonts w:hint="eastAsia"/>
        </w:rPr>
        <w:t>用户意见调查表。</w:t>
      </w:r>
    </w:p>
    <w:p>
      <w:pPr>
        <w:pStyle w:val="20"/>
        <w:spacing w:before="0" w:beforeLines="0" w:after="0" w:afterLines="0"/>
        <w:ind w:left="0"/>
        <w:rPr>
          <w:rFonts w:hint="eastAsia" w:ascii="宋体" w:eastAsia="宋体"/>
        </w:rPr>
      </w:pPr>
      <w:r>
        <w:rPr>
          <w:rFonts w:hint="eastAsia" w:ascii="宋体" w:eastAsia="宋体"/>
        </w:rPr>
        <w:t>清洗机组出厂装运应符合交通部门的有关规定，对于附件、备件、工具及运输中必须拆下的零部件均应装入专门的包装箱并应采取必要的防雨防潮措施，保证运输中无损。</w:t>
      </w:r>
    </w:p>
    <w:p>
      <w:pPr>
        <w:pStyle w:val="19"/>
        <w:ind w:left="0"/>
        <w:rPr>
          <w:rFonts w:hint="eastAsia"/>
        </w:rPr>
      </w:pPr>
      <w:bookmarkStart w:id="118" w:name="_Toc416533486"/>
      <w:bookmarkStart w:id="119" w:name="_Toc421111258"/>
      <w:r>
        <w:rPr>
          <w:rFonts w:hint="eastAsia"/>
        </w:rPr>
        <w:t>贮存</w:t>
      </w:r>
      <w:bookmarkEnd w:id="118"/>
      <w:bookmarkEnd w:id="119"/>
    </w:p>
    <w:p>
      <w:pPr>
        <w:pStyle w:val="13"/>
        <w:rPr>
          <w:rFonts w:hint="eastAsia"/>
        </w:rPr>
      </w:pPr>
      <w:r>
        <w:rPr>
          <w:rFonts w:hint="eastAsia"/>
        </w:rPr>
        <w:t>清洗机组的贮存，应符合下列规定：</w:t>
      </w:r>
    </w:p>
    <w:p>
      <w:pPr>
        <w:pStyle w:val="33"/>
        <w:numPr>
          <w:ilvl w:val="0"/>
          <w:numId w:val="11"/>
        </w:numPr>
        <w:rPr>
          <w:rFonts w:hint="eastAsia"/>
        </w:rPr>
      </w:pPr>
      <w:r>
        <w:rPr>
          <w:rFonts w:hint="eastAsia"/>
        </w:rPr>
        <w:t>在室内存放时应有良好的通风、防潮措施；</w:t>
      </w:r>
    </w:p>
    <w:p>
      <w:pPr>
        <w:pStyle w:val="33"/>
        <w:numPr>
          <w:ilvl w:val="0"/>
          <w:numId w:val="7"/>
        </w:numPr>
        <w:rPr>
          <w:rFonts w:hint="eastAsia"/>
        </w:rPr>
      </w:pPr>
      <w:r>
        <w:rPr>
          <w:rFonts w:hint="eastAsia"/>
        </w:rPr>
        <w:t>机器贮存前应将刷子和皮带等清洗干净，并且应按使用说明书的规定进行维修和保养；</w:t>
      </w:r>
    </w:p>
    <w:p>
      <w:pPr>
        <w:pStyle w:val="33"/>
        <w:numPr>
          <w:ilvl w:val="0"/>
          <w:numId w:val="7"/>
        </w:numPr>
        <w:rPr>
          <w:rFonts w:hint="eastAsia"/>
        </w:rPr>
      </w:pPr>
      <w:r>
        <w:rPr>
          <w:rFonts w:hint="eastAsia"/>
        </w:rPr>
        <w:t>露天存放时，应有防雨设施；</w:t>
      </w:r>
    </w:p>
    <w:p>
      <w:pPr>
        <w:pStyle w:val="33"/>
        <w:numPr>
          <w:ilvl w:val="0"/>
          <w:numId w:val="7"/>
        </w:numPr>
        <w:rPr>
          <w:rFonts w:hint="eastAsia"/>
        </w:rPr>
      </w:pPr>
      <w:r>
        <w:rPr>
          <w:rFonts w:hint="eastAsia"/>
        </w:rPr>
        <w:t>贮存时应在机器下垫木板，使转向轮离地；</w:t>
      </w:r>
    </w:p>
    <w:p>
      <w:pPr>
        <w:pStyle w:val="33"/>
        <w:numPr>
          <w:ilvl w:val="0"/>
          <w:numId w:val="7"/>
        </w:numPr>
        <w:rPr>
          <w:rFonts w:hint="eastAsia"/>
        </w:rPr>
      </w:pPr>
      <w:r>
        <w:rPr>
          <w:rFonts w:hint="eastAsia"/>
        </w:rPr>
        <w:t>将所有接电的装置都断开，以免发生意外；</w:t>
      </w:r>
    </w:p>
    <w:p>
      <w:pPr>
        <w:pStyle w:val="33"/>
        <w:numPr>
          <w:ilvl w:val="0"/>
          <w:numId w:val="7"/>
        </w:numPr>
        <w:tabs>
          <w:tab w:val="left" w:pos="0"/>
          <w:tab w:val="clear" w:pos="839"/>
        </w:tabs>
        <w:ind w:left="0" w:firstLine="420"/>
        <w:rPr>
          <w:rFonts w:hint="eastAsia"/>
        </w:rPr>
      </w:pPr>
      <w:r>
        <w:rPr>
          <w:rFonts w:hint="eastAsia"/>
        </w:rPr>
        <w:t>长期存放前，各润滑部分注油处,均应注入适量润滑油或脂，以免长时间存放产生锈蚀影响转动功能。</w:t>
      </w:r>
    </w:p>
    <w:p>
      <w:pPr>
        <w:pStyle w:val="33"/>
        <w:numPr>
          <w:ilvl w:val="0"/>
          <w:numId w:val="0"/>
        </w:numPr>
        <w:ind w:left="839" w:hanging="419"/>
        <w:rPr>
          <w:rFonts w:hint="eastAsia"/>
        </w:rPr>
      </w:pPr>
    </w:p>
    <w:p>
      <w:pPr>
        <w:pStyle w:val="33"/>
        <w:numPr>
          <w:ilvl w:val="0"/>
          <w:numId w:val="0"/>
        </w:numPr>
        <w:ind w:left="839" w:hanging="419"/>
        <w:rPr>
          <w:rFonts w:hint="eastAsia"/>
        </w:rPr>
      </w:pPr>
    </w:p>
    <w:p>
      <w:pPr>
        <w:pStyle w:val="33"/>
        <w:numPr>
          <w:ilvl w:val="0"/>
          <w:numId w:val="0"/>
        </w:numPr>
        <w:ind w:left="839" w:hanging="419"/>
        <w:rPr>
          <w:rFonts w:hint="eastAsia"/>
        </w:rPr>
      </w:pPr>
    </w:p>
    <w:p>
      <w:pPr>
        <w:pStyle w:val="33"/>
        <w:numPr>
          <w:ilvl w:val="0"/>
          <w:numId w:val="0"/>
        </w:numPr>
        <w:ind w:left="839" w:hanging="419"/>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23"/>
        <w:rPr>
          <w:rFonts w:hint="eastAsia"/>
        </w:rPr>
      </w:pPr>
      <w:r>
        <w:br w:type="textWrapping"/>
      </w:r>
      <w:bookmarkStart w:id="120" w:name="_Toc421111259"/>
      <w:bookmarkStart w:id="121" w:name="_Toc416533487"/>
      <w:bookmarkStart w:id="122" w:name="_Toc416633318"/>
      <w:bookmarkStart w:id="123" w:name="_Toc418752556"/>
      <w:r>
        <w:rPr>
          <w:rFonts w:hint="eastAsia"/>
        </w:rPr>
        <w:t>（资料性附录）</w:t>
      </w:r>
      <w:r>
        <w:br w:type="textWrapping"/>
      </w:r>
      <w:r>
        <w:rPr>
          <w:rFonts w:hint="eastAsia"/>
        </w:rPr>
        <w:t>试验用仪器、仪表及工具</w:t>
      </w:r>
      <w:bookmarkEnd w:id="120"/>
      <w:bookmarkEnd w:id="121"/>
      <w:bookmarkEnd w:id="122"/>
      <w:bookmarkEnd w:id="123"/>
    </w:p>
    <w:p>
      <w:pPr>
        <w:pStyle w:val="13"/>
        <w:rPr>
          <w:rFonts w:hint="eastAsia"/>
        </w:rPr>
      </w:pPr>
      <w:r>
        <w:rPr>
          <w:rFonts w:hint="eastAsia"/>
        </w:rPr>
        <w:t>试验用仪器、仪表及工具见表A.1。</w:t>
      </w:r>
    </w:p>
    <w:p>
      <w:pPr>
        <w:pStyle w:val="24"/>
        <w:spacing w:before="156" w:after="156"/>
        <w:rPr>
          <w:rFonts w:hint="eastAsia"/>
        </w:rPr>
      </w:pPr>
      <w:r>
        <w:rPr>
          <w:rFonts w:hint="eastAsia"/>
        </w:rPr>
        <w:t>试验用仪器、仪表及工具</w:t>
      </w:r>
    </w:p>
    <w:tbl>
      <w:tblPr>
        <w:tblStyle w:val="6"/>
        <w:tblW w:w="934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1"/>
        <w:gridCol w:w="5799"/>
        <w:gridCol w:w="1181"/>
        <w:gridCol w:w="1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noWrap w:val="0"/>
            <w:vAlign w:val="center"/>
          </w:tcPr>
          <w:p>
            <w:pPr>
              <w:pStyle w:val="13"/>
              <w:ind w:firstLine="0" w:firstLineChars="0"/>
              <w:jc w:val="center"/>
              <w:rPr>
                <w:rFonts w:hint="eastAsia" w:hAnsi="宋体"/>
                <w:sz w:val="18"/>
                <w:szCs w:val="18"/>
              </w:rPr>
            </w:pPr>
            <w:r>
              <w:rPr>
                <w:rFonts w:hint="eastAsia" w:hAnsi="宋体"/>
                <w:sz w:val="18"/>
                <w:szCs w:val="18"/>
              </w:rPr>
              <w:t>序  号</w:t>
            </w:r>
          </w:p>
        </w:tc>
        <w:tc>
          <w:tcPr>
            <w:tcW w:w="5799" w:type="dxa"/>
            <w:noWrap w:val="0"/>
            <w:vAlign w:val="center"/>
          </w:tcPr>
          <w:p>
            <w:pPr>
              <w:pStyle w:val="13"/>
              <w:ind w:firstLine="0" w:firstLineChars="0"/>
              <w:jc w:val="center"/>
              <w:rPr>
                <w:rFonts w:hint="eastAsia" w:hAnsi="宋体"/>
                <w:sz w:val="18"/>
                <w:szCs w:val="18"/>
              </w:rPr>
            </w:pPr>
            <w:r>
              <w:rPr>
                <w:rFonts w:hint="eastAsia" w:hAnsi="宋体"/>
                <w:sz w:val="18"/>
                <w:szCs w:val="18"/>
              </w:rPr>
              <w:t>名        称</w:t>
            </w:r>
          </w:p>
        </w:tc>
        <w:tc>
          <w:tcPr>
            <w:tcW w:w="1181" w:type="dxa"/>
            <w:noWrap w:val="0"/>
            <w:vAlign w:val="center"/>
          </w:tcPr>
          <w:p>
            <w:pPr>
              <w:pStyle w:val="13"/>
              <w:ind w:firstLine="0" w:firstLineChars="0"/>
              <w:jc w:val="center"/>
              <w:rPr>
                <w:rFonts w:hint="eastAsia" w:hAnsi="宋体"/>
                <w:sz w:val="18"/>
                <w:szCs w:val="18"/>
              </w:rPr>
            </w:pPr>
            <w:r>
              <w:rPr>
                <w:rFonts w:hint="eastAsia" w:hAnsi="宋体"/>
                <w:sz w:val="18"/>
                <w:szCs w:val="18"/>
              </w:rPr>
              <w:t>规格、精度</w:t>
            </w:r>
          </w:p>
        </w:tc>
        <w:tc>
          <w:tcPr>
            <w:tcW w:w="1024" w:type="dxa"/>
            <w:noWrap w:val="0"/>
            <w:vAlign w:val="center"/>
          </w:tcPr>
          <w:p>
            <w:pPr>
              <w:pStyle w:val="13"/>
              <w:ind w:firstLine="0" w:firstLineChars="0"/>
              <w:jc w:val="center"/>
              <w:rPr>
                <w:rFonts w:hint="eastAsia" w:hAnsi="宋体"/>
                <w:sz w:val="18"/>
                <w:szCs w:val="18"/>
              </w:rPr>
            </w:pPr>
            <w:r>
              <w:rPr>
                <w:rFonts w:hint="eastAsia" w:hAnsi="宋体"/>
                <w:sz w:val="18"/>
                <w:szCs w:val="18"/>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noWrap w:val="0"/>
            <w:vAlign w:val="center"/>
          </w:tcPr>
          <w:p>
            <w:pPr>
              <w:pStyle w:val="13"/>
              <w:ind w:firstLine="0" w:firstLineChars="0"/>
              <w:jc w:val="center"/>
              <w:rPr>
                <w:rFonts w:hint="eastAsia" w:hAnsi="宋体"/>
                <w:sz w:val="18"/>
                <w:szCs w:val="18"/>
              </w:rPr>
            </w:pPr>
            <w:r>
              <w:rPr>
                <w:rFonts w:hint="eastAsia" w:hAnsi="宋体"/>
                <w:sz w:val="18"/>
                <w:szCs w:val="18"/>
              </w:rPr>
              <w:t>1</w:t>
            </w:r>
          </w:p>
        </w:tc>
        <w:tc>
          <w:tcPr>
            <w:tcW w:w="5799" w:type="dxa"/>
            <w:noWrap w:val="0"/>
            <w:vAlign w:val="top"/>
          </w:tcPr>
          <w:p>
            <w:pPr>
              <w:pStyle w:val="13"/>
              <w:ind w:firstLine="0" w:firstLineChars="0"/>
              <w:rPr>
                <w:rFonts w:hint="eastAsia" w:hAnsi="宋体"/>
                <w:sz w:val="18"/>
                <w:szCs w:val="18"/>
              </w:rPr>
            </w:pPr>
            <w:r>
              <w:rPr>
                <w:rFonts w:hint="eastAsia" w:hAnsi="宋体"/>
                <w:sz w:val="18"/>
                <w:szCs w:val="18"/>
              </w:rPr>
              <w:t>电功率测试仪或电度盘（包括电压、电流、功率表、开关等）</w:t>
            </w:r>
          </w:p>
        </w:tc>
        <w:tc>
          <w:tcPr>
            <w:tcW w:w="1181" w:type="dxa"/>
            <w:noWrap w:val="0"/>
            <w:vAlign w:val="top"/>
          </w:tcPr>
          <w:p>
            <w:pPr>
              <w:pStyle w:val="13"/>
              <w:ind w:firstLine="0" w:firstLineChars="0"/>
              <w:jc w:val="center"/>
              <w:rPr>
                <w:rFonts w:hint="eastAsia" w:hAnsi="宋体"/>
                <w:sz w:val="18"/>
                <w:szCs w:val="18"/>
              </w:rPr>
            </w:pPr>
          </w:p>
        </w:tc>
        <w:tc>
          <w:tcPr>
            <w:tcW w:w="1024" w:type="dxa"/>
            <w:noWrap w:val="0"/>
            <w:vAlign w:val="top"/>
          </w:tcPr>
          <w:p>
            <w:pPr>
              <w:pStyle w:val="13"/>
              <w:ind w:firstLine="0" w:firstLineChars="0"/>
              <w:jc w:val="center"/>
              <w:rPr>
                <w:rFonts w:hint="eastAsia" w:hAnsi="宋体"/>
                <w:sz w:val="18"/>
                <w:szCs w:val="18"/>
              </w:rPr>
            </w:pPr>
            <w:r>
              <w:rPr>
                <w:rFonts w:hint="eastAsia" w:hAnsi="宋体"/>
                <w:sz w:val="18"/>
                <w:szCs w:val="18"/>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noWrap w:val="0"/>
            <w:vAlign w:val="center"/>
          </w:tcPr>
          <w:p>
            <w:pPr>
              <w:pStyle w:val="13"/>
              <w:ind w:firstLine="0" w:firstLineChars="0"/>
              <w:jc w:val="center"/>
              <w:rPr>
                <w:rFonts w:hint="eastAsia" w:hAnsi="宋体"/>
                <w:sz w:val="18"/>
                <w:szCs w:val="18"/>
              </w:rPr>
            </w:pPr>
            <w:r>
              <w:rPr>
                <w:rFonts w:hint="eastAsia" w:hAnsi="宋体"/>
                <w:sz w:val="18"/>
                <w:szCs w:val="18"/>
              </w:rPr>
              <w:t>2</w:t>
            </w:r>
          </w:p>
        </w:tc>
        <w:tc>
          <w:tcPr>
            <w:tcW w:w="5799" w:type="dxa"/>
            <w:noWrap w:val="0"/>
            <w:vAlign w:val="top"/>
          </w:tcPr>
          <w:p>
            <w:pPr>
              <w:pStyle w:val="13"/>
              <w:ind w:firstLine="0" w:firstLineChars="0"/>
              <w:rPr>
                <w:rFonts w:hint="eastAsia" w:hAnsi="宋体"/>
                <w:sz w:val="18"/>
                <w:szCs w:val="18"/>
              </w:rPr>
            </w:pPr>
            <w:r>
              <w:rPr>
                <w:rFonts w:hint="eastAsia" w:hAnsi="宋体"/>
                <w:sz w:val="18"/>
                <w:szCs w:val="18"/>
              </w:rPr>
              <w:t>转速表</w:t>
            </w:r>
          </w:p>
        </w:tc>
        <w:tc>
          <w:tcPr>
            <w:tcW w:w="1181" w:type="dxa"/>
            <w:noWrap w:val="0"/>
            <w:vAlign w:val="top"/>
          </w:tcPr>
          <w:p>
            <w:pPr>
              <w:pStyle w:val="13"/>
              <w:ind w:firstLine="0" w:firstLineChars="0"/>
              <w:jc w:val="center"/>
              <w:rPr>
                <w:rFonts w:hint="eastAsia" w:hAnsi="宋体"/>
                <w:sz w:val="18"/>
                <w:szCs w:val="18"/>
              </w:rPr>
            </w:pPr>
            <w:r>
              <w:rPr>
                <w:sz w:val="18"/>
                <w:szCs w:val="18"/>
              </w:rPr>
              <w:t>±0.2%</w:t>
            </w:r>
          </w:p>
        </w:tc>
        <w:tc>
          <w:tcPr>
            <w:tcW w:w="1024" w:type="dxa"/>
            <w:noWrap w:val="0"/>
            <w:vAlign w:val="top"/>
          </w:tcPr>
          <w:p>
            <w:pPr>
              <w:pStyle w:val="13"/>
              <w:ind w:firstLine="0" w:firstLineChars="0"/>
              <w:jc w:val="center"/>
              <w:rPr>
                <w:rFonts w:hint="eastAsia" w:hAnsi="宋体"/>
                <w:sz w:val="18"/>
                <w:szCs w:val="18"/>
              </w:rPr>
            </w:pPr>
            <w:r>
              <w:rPr>
                <w:rFonts w:hint="eastAsia" w:hAnsi="宋体"/>
                <w:sz w:val="18"/>
                <w:szCs w:val="18"/>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noWrap w:val="0"/>
            <w:vAlign w:val="center"/>
          </w:tcPr>
          <w:p>
            <w:pPr>
              <w:pStyle w:val="13"/>
              <w:ind w:firstLine="0" w:firstLineChars="0"/>
              <w:jc w:val="center"/>
              <w:rPr>
                <w:rFonts w:hint="eastAsia" w:hAnsi="宋体"/>
                <w:sz w:val="18"/>
                <w:szCs w:val="18"/>
              </w:rPr>
            </w:pPr>
            <w:r>
              <w:rPr>
                <w:rFonts w:hint="eastAsia" w:hAnsi="宋体"/>
                <w:sz w:val="18"/>
                <w:szCs w:val="18"/>
              </w:rPr>
              <w:t>3</w:t>
            </w:r>
          </w:p>
        </w:tc>
        <w:tc>
          <w:tcPr>
            <w:tcW w:w="5799" w:type="dxa"/>
            <w:noWrap w:val="0"/>
            <w:vAlign w:val="top"/>
          </w:tcPr>
          <w:p>
            <w:pPr>
              <w:pStyle w:val="13"/>
              <w:ind w:firstLine="0" w:firstLineChars="0"/>
              <w:rPr>
                <w:rFonts w:hint="eastAsia" w:hAnsi="宋体"/>
                <w:sz w:val="18"/>
                <w:szCs w:val="18"/>
              </w:rPr>
            </w:pPr>
            <w:r>
              <w:rPr>
                <w:rFonts w:hint="eastAsia" w:hAnsi="宋体"/>
                <w:sz w:val="18"/>
                <w:szCs w:val="18"/>
              </w:rPr>
              <w:t>秒表</w:t>
            </w:r>
          </w:p>
        </w:tc>
        <w:tc>
          <w:tcPr>
            <w:tcW w:w="1181" w:type="dxa"/>
            <w:noWrap w:val="0"/>
            <w:vAlign w:val="top"/>
          </w:tcPr>
          <w:p>
            <w:pPr>
              <w:pStyle w:val="13"/>
              <w:ind w:firstLine="0" w:firstLineChars="0"/>
              <w:jc w:val="center"/>
              <w:rPr>
                <w:rFonts w:hint="eastAsia" w:hAnsi="宋体"/>
                <w:sz w:val="18"/>
                <w:szCs w:val="18"/>
              </w:rPr>
            </w:pPr>
            <w:r>
              <w:rPr>
                <w:sz w:val="18"/>
                <w:szCs w:val="18"/>
              </w:rPr>
              <w:t>1</w:t>
            </w:r>
            <w:r>
              <w:rPr>
                <w:rFonts w:hint="eastAsia"/>
                <w:sz w:val="18"/>
                <w:szCs w:val="18"/>
              </w:rPr>
              <w:t>s</w:t>
            </w:r>
            <w:r>
              <w:rPr>
                <w:sz w:val="18"/>
                <w:szCs w:val="18"/>
              </w:rPr>
              <w:t>/100</w:t>
            </w:r>
            <w:r>
              <w:rPr>
                <w:rFonts w:hint="eastAsia"/>
                <w:sz w:val="18"/>
                <w:szCs w:val="18"/>
              </w:rPr>
              <w:t>s</w:t>
            </w:r>
          </w:p>
        </w:tc>
        <w:tc>
          <w:tcPr>
            <w:tcW w:w="1024" w:type="dxa"/>
            <w:noWrap w:val="0"/>
            <w:vAlign w:val="top"/>
          </w:tcPr>
          <w:p>
            <w:pPr>
              <w:pStyle w:val="13"/>
              <w:ind w:firstLine="0" w:firstLineChars="0"/>
              <w:jc w:val="center"/>
              <w:rPr>
                <w:rFonts w:hint="eastAsia" w:hAnsi="宋体"/>
                <w:sz w:val="18"/>
                <w:szCs w:val="18"/>
              </w:rPr>
            </w:pPr>
            <w:r>
              <w:rPr>
                <w:rFonts w:hint="eastAsia" w:hAnsi="宋体"/>
                <w:sz w:val="18"/>
                <w:szCs w:val="18"/>
              </w:rPr>
              <w:t>2块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noWrap w:val="0"/>
            <w:vAlign w:val="center"/>
          </w:tcPr>
          <w:p>
            <w:pPr>
              <w:pStyle w:val="13"/>
              <w:ind w:firstLine="0" w:firstLineChars="0"/>
              <w:jc w:val="center"/>
              <w:rPr>
                <w:rFonts w:hint="eastAsia" w:hAnsi="宋体"/>
                <w:sz w:val="18"/>
                <w:szCs w:val="18"/>
              </w:rPr>
            </w:pPr>
            <w:r>
              <w:rPr>
                <w:rFonts w:hint="eastAsia" w:hAnsi="宋体"/>
                <w:sz w:val="18"/>
                <w:szCs w:val="18"/>
              </w:rPr>
              <w:t>4</w:t>
            </w:r>
          </w:p>
        </w:tc>
        <w:tc>
          <w:tcPr>
            <w:tcW w:w="5799" w:type="dxa"/>
            <w:noWrap w:val="0"/>
            <w:vAlign w:val="top"/>
          </w:tcPr>
          <w:p>
            <w:pPr>
              <w:pStyle w:val="13"/>
              <w:ind w:firstLine="0" w:firstLineChars="0"/>
              <w:rPr>
                <w:rFonts w:hint="eastAsia" w:hAnsi="宋体"/>
                <w:sz w:val="18"/>
                <w:szCs w:val="18"/>
              </w:rPr>
            </w:pPr>
            <w:r>
              <w:rPr>
                <w:rFonts w:hint="eastAsia" w:hAnsi="宋体"/>
                <w:sz w:val="18"/>
                <w:szCs w:val="18"/>
              </w:rPr>
              <w:t>磅秤</w:t>
            </w:r>
          </w:p>
        </w:tc>
        <w:tc>
          <w:tcPr>
            <w:tcW w:w="1181" w:type="dxa"/>
            <w:noWrap w:val="0"/>
            <w:vAlign w:val="top"/>
          </w:tcPr>
          <w:p>
            <w:pPr>
              <w:pStyle w:val="13"/>
              <w:ind w:firstLine="0" w:firstLineChars="0"/>
              <w:jc w:val="center"/>
              <w:rPr>
                <w:rFonts w:hint="eastAsia" w:hAnsi="宋体"/>
                <w:sz w:val="18"/>
                <w:szCs w:val="18"/>
              </w:rPr>
            </w:pPr>
            <w:r>
              <w:rPr>
                <w:rFonts w:hint="eastAsia" w:hAnsi="宋体"/>
                <w:sz w:val="18"/>
                <w:szCs w:val="18"/>
              </w:rPr>
              <w:t>500kg</w:t>
            </w:r>
          </w:p>
        </w:tc>
        <w:tc>
          <w:tcPr>
            <w:tcW w:w="1024" w:type="dxa"/>
            <w:noWrap w:val="0"/>
            <w:vAlign w:val="top"/>
          </w:tcPr>
          <w:p>
            <w:pPr>
              <w:pStyle w:val="13"/>
              <w:ind w:firstLine="0" w:firstLineChars="0"/>
              <w:jc w:val="center"/>
              <w:rPr>
                <w:rFonts w:hint="eastAsia" w:hAnsi="宋体"/>
                <w:sz w:val="18"/>
                <w:szCs w:val="18"/>
              </w:rPr>
            </w:pPr>
            <w:r>
              <w:rPr>
                <w:rFonts w:hint="eastAsia" w:hAnsi="宋体"/>
                <w:sz w:val="18"/>
                <w:szCs w:val="18"/>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noWrap w:val="0"/>
            <w:vAlign w:val="center"/>
          </w:tcPr>
          <w:p>
            <w:pPr>
              <w:pStyle w:val="13"/>
              <w:ind w:firstLine="0" w:firstLineChars="0"/>
              <w:jc w:val="center"/>
              <w:rPr>
                <w:rFonts w:hint="eastAsia" w:hAnsi="宋体"/>
                <w:sz w:val="18"/>
                <w:szCs w:val="18"/>
              </w:rPr>
            </w:pPr>
            <w:r>
              <w:rPr>
                <w:rFonts w:hint="eastAsia" w:hAnsi="宋体"/>
                <w:sz w:val="18"/>
                <w:szCs w:val="18"/>
              </w:rPr>
              <w:t>5</w:t>
            </w:r>
          </w:p>
        </w:tc>
        <w:tc>
          <w:tcPr>
            <w:tcW w:w="5799" w:type="dxa"/>
            <w:noWrap w:val="0"/>
            <w:vAlign w:val="top"/>
          </w:tcPr>
          <w:p>
            <w:pPr>
              <w:pStyle w:val="13"/>
              <w:ind w:firstLine="0" w:firstLineChars="0"/>
              <w:rPr>
                <w:rFonts w:hint="eastAsia" w:hAnsi="宋体"/>
                <w:sz w:val="18"/>
                <w:szCs w:val="18"/>
              </w:rPr>
            </w:pPr>
            <w:r>
              <w:rPr>
                <w:rFonts w:hint="eastAsia" w:hAnsi="宋体"/>
                <w:sz w:val="18"/>
                <w:szCs w:val="18"/>
              </w:rPr>
              <w:t>台秤</w:t>
            </w:r>
          </w:p>
        </w:tc>
        <w:tc>
          <w:tcPr>
            <w:tcW w:w="1181" w:type="dxa"/>
            <w:noWrap w:val="0"/>
            <w:vAlign w:val="top"/>
          </w:tcPr>
          <w:p>
            <w:pPr>
              <w:pStyle w:val="13"/>
              <w:ind w:firstLine="0" w:firstLineChars="0"/>
              <w:jc w:val="center"/>
              <w:rPr>
                <w:rFonts w:hint="eastAsia" w:hAnsi="宋体"/>
                <w:sz w:val="18"/>
                <w:szCs w:val="18"/>
              </w:rPr>
            </w:pPr>
            <w:r>
              <w:rPr>
                <w:rFonts w:hint="eastAsia" w:hAnsi="宋体"/>
                <w:sz w:val="18"/>
                <w:szCs w:val="18"/>
              </w:rPr>
              <w:t>5kg</w:t>
            </w:r>
          </w:p>
        </w:tc>
        <w:tc>
          <w:tcPr>
            <w:tcW w:w="1024" w:type="dxa"/>
            <w:noWrap w:val="0"/>
            <w:vAlign w:val="top"/>
          </w:tcPr>
          <w:p>
            <w:pPr>
              <w:pStyle w:val="13"/>
              <w:ind w:firstLine="0" w:firstLineChars="0"/>
              <w:jc w:val="center"/>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noWrap w:val="0"/>
            <w:vAlign w:val="center"/>
          </w:tcPr>
          <w:p>
            <w:pPr>
              <w:pStyle w:val="13"/>
              <w:ind w:firstLine="0" w:firstLineChars="0"/>
              <w:jc w:val="center"/>
              <w:rPr>
                <w:rFonts w:hint="eastAsia" w:hAnsi="宋体"/>
                <w:sz w:val="18"/>
                <w:szCs w:val="18"/>
              </w:rPr>
            </w:pPr>
            <w:r>
              <w:rPr>
                <w:rFonts w:hint="eastAsia" w:hAnsi="宋体"/>
                <w:sz w:val="18"/>
                <w:szCs w:val="18"/>
              </w:rPr>
              <w:t>6</w:t>
            </w:r>
          </w:p>
        </w:tc>
        <w:tc>
          <w:tcPr>
            <w:tcW w:w="5799" w:type="dxa"/>
            <w:noWrap w:val="0"/>
            <w:vAlign w:val="top"/>
          </w:tcPr>
          <w:p>
            <w:pPr>
              <w:pStyle w:val="13"/>
              <w:ind w:firstLine="0" w:firstLineChars="0"/>
              <w:rPr>
                <w:rFonts w:hint="eastAsia" w:hAnsi="宋体"/>
                <w:sz w:val="18"/>
                <w:szCs w:val="18"/>
              </w:rPr>
            </w:pPr>
            <w:r>
              <w:rPr>
                <w:rFonts w:hint="eastAsia" w:hAnsi="宋体"/>
                <w:sz w:val="18"/>
                <w:szCs w:val="18"/>
              </w:rPr>
              <w:t>皮尺</w:t>
            </w:r>
          </w:p>
        </w:tc>
        <w:tc>
          <w:tcPr>
            <w:tcW w:w="1181" w:type="dxa"/>
            <w:noWrap w:val="0"/>
            <w:vAlign w:val="top"/>
          </w:tcPr>
          <w:p>
            <w:pPr>
              <w:pStyle w:val="13"/>
              <w:ind w:firstLine="0" w:firstLineChars="0"/>
              <w:jc w:val="center"/>
              <w:rPr>
                <w:rFonts w:hint="eastAsia" w:hAnsi="宋体"/>
                <w:sz w:val="18"/>
                <w:szCs w:val="18"/>
              </w:rPr>
            </w:pPr>
            <w:r>
              <w:rPr>
                <w:rFonts w:hint="eastAsia" w:hAnsi="宋体"/>
                <w:sz w:val="18"/>
                <w:szCs w:val="18"/>
              </w:rPr>
              <w:t>50m</w:t>
            </w:r>
          </w:p>
        </w:tc>
        <w:tc>
          <w:tcPr>
            <w:tcW w:w="1024" w:type="dxa"/>
            <w:noWrap w:val="0"/>
            <w:vAlign w:val="top"/>
          </w:tcPr>
          <w:p>
            <w:pPr>
              <w:pStyle w:val="13"/>
              <w:ind w:firstLine="0" w:firstLineChars="0"/>
              <w:jc w:val="center"/>
              <w:rPr>
                <w:rFonts w:hint="eastAsia" w:hAnsi="宋体"/>
                <w:sz w:val="18"/>
                <w:szCs w:val="18"/>
              </w:rPr>
            </w:pPr>
            <w:r>
              <w:rPr>
                <w:rFonts w:hint="eastAsia" w:hAnsi="宋体"/>
                <w:sz w:val="18"/>
                <w:szCs w:val="18"/>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noWrap w:val="0"/>
            <w:vAlign w:val="center"/>
          </w:tcPr>
          <w:p>
            <w:pPr>
              <w:pStyle w:val="13"/>
              <w:ind w:firstLine="0" w:firstLineChars="0"/>
              <w:jc w:val="center"/>
              <w:rPr>
                <w:rFonts w:hint="eastAsia" w:hAnsi="宋体"/>
                <w:sz w:val="18"/>
                <w:szCs w:val="18"/>
              </w:rPr>
            </w:pPr>
            <w:r>
              <w:rPr>
                <w:rFonts w:hint="eastAsia" w:hAnsi="宋体"/>
                <w:sz w:val="18"/>
                <w:szCs w:val="18"/>
              </w:rPr>
              <w:t>7</w:t>
            </w:r>
          </w:p>
        </w:tc>
        <w:tc>
          <w:tcPr>
            <w:tcW w:w="5799" w:type="dxa"/>
            <w:noWrap w:val="0"/>
            <w:vAlign w:val="top"/>
          </w:tcPr>
          <w:p>
            <w:pPr>
              <w:pStyle w:val="13"/>
              <w:ind w:firstLine="0" w:firstLineChars="0"/>
              <w:rPr>
                <w:rFonts w:hint="eastAsia" w:hAnsi="宋体"/>
                <w:sz w:val="18"/>
                <w:szCs w:val="18"/>
              </w:rPr>
            </w:pPr>
            <w:r>
              <w:rPr>
                <w:rFonts w:hint="eastAsia" w:hAnsi="宋体"/>
                <w:sz w:val="18"/>
                <w:szCs w:val="18"/>
              </w:rPr>
              <w:t>钢卷尺</w:t>
            </w:r>
          </w:p>
        </w:tc>
        <w:tc>
          <w:tcPr>
            <w:tcW w:w="1181" w:type="dxa"/>
            <w:noWrap w:val="0"/>
            <w:vAlign w:val="top"/>
          </w:tcPr>
          <w:p>
            <w:pPr>
              <w:pStyle w:val="13"/>
              <w:ind w:firstLine="0" w:firstLineChars="0"/>
              <w:jc w:val="center"/>
              <w:rPr>
                <w:rFonts w:hint="eastAsia" w:hAnsi="宋体"/>
                <w:sz w:val="18"/>
                <w:szCs w:val="18"/>
              </w:rPr>
            </w:pPr>
            <w:r>
              <w:rPr>
                <w:rFonts w:hint="eastAsia" w:hAnsi="宋体"/>
                <w:sz w:val="18"/>
                <w:szCs w:val="18"/>
              </w:rPr>
              <w:t>2 m</w:t>
            </w:r>
          </w:p>
        </w:tc>
        <w:tc>
          <w:tcPr>
            <w:tcW w:w="1024" w:type="dxa"/>
            <w:noWrap w:val="0"/>
            <w:vAlign w:val="top"/>
          </w:tcPr>
          <w:p>
            <w:pPr>
              <w:pStyle w:val="13"/>
              <w:ind w:firstLine="0" w:firstLineChars="0"/>
              <w:jc w:val="center"/>
              <w:rPr>
                <w:rFonts w:hint="eastAsia" w:hAnsi="宋体"/>
                <w:sz w:val="18"/>
                <w:szCs w:val="18"/>
              </w:rPr>
            </w:pPr>
            <w:r>
              <w:rPr>
                <w:rFonts w:hint="eastAsia" w:hAnsi="宋体"/>
                <w:sz w:val="18"/>
                <w:szCs w:val="18"/>
              </w:rPr>
              <w:t>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noWrap w:val="0"/>
            <w:vAlign w:val="center"/>
          </w:tcPr>
          <w:p>
            <w:pPr>
              <w:pStyle w:val="13"/>
              <w:ind w:firstLine="0" w:firstLineChars="0"/>
              <w:jc w:val="center"/>
              <w:rPr>
                <w:rFonts w:hint="eastAsia" w:hAnsi="宋体"/>
                <w:sz w:val="18"/>
                <w:szCs w:val="18"/>
              </w:rPr>
            </w:pPr>
            <w:r>
              <w:rPr>
                <w:rFonts w:hint="eastAsia" w:hAnsi="宋体"/>
                <w:sz w:val="18"/>
                <w:szCs w:val="18"/>
              </w:rPr>
              <w:t>8</w:t>
            </w:r>
          </w:p>
        </w:tc>
        <w:tc>
          <w:tcPr>
            <w:tcW w:w="5799" w:type="dxa"/>
            <w:noWrap w:val="0"/>
            <w:vAlign w:val="top"/>
          </w:tcPr>
          <w:p>
            <w:pPr>
              <w:pStyle w:val="13"/>
              <w:ind w:firstLine="0" w:firstLineChars="0"/>
              <w:rPr>
                <w:rFonts w:hint="eastAsia" w:hAnsi="宋体"/>
                <w:sz w:val="18"/>
                <w:szCs w:val="18"/>
              </w:rPr>
            </w:pPr>
            <w:r>
              <w:rPr>
                <w:rFonts w:hint="eastAsia" w:hAnsi="宋体"/>
                <w:sz w:val="18"/>
                <w:szCs w:val="18"/>
              </w:rPr>
              <w:t>钢直尺</w:t>
            </w:r>
          </w:p>
        </w:tc>
        <w:tc>
          <w:tcPr>
            <w:tcW w:w="1181" w:type="dxa"/>
            <w:noWrap w:val="0"/>
            <w:vAlign w:val="top"/>
          </w:tcPr>
          <w:p>
            <w:pPr>
              <w:pStyle w:val="13"/>
              <w:ind w:firstLine="0" w:firstLineChars="0"/>
              <w:jc w:val="center"/>
              <w:rPr>
                <w:rFonts w:hint="eastAsia" w:hAnsi="宋体"/>
                <w:sz w:val="18"/>
                <w:szCs w:val="18"/>
              </w:rPr>
            </w:pPr>
            <w:r>
              <w:rPr>
                <w:rFonts w:hint="eastAsia" w:hAnsi="宋体"/>
                <w:sz w:val="18"/>
                <w:szCs w:val="18"/>
              </w:rPr>
              <w:t>1m</w:t>
            </w:r>
          </w:p>
        </w:tc>
        <w:tc>
          <w:tcPr>
            <w:tcW w:w="1024" w:type="dxa"/>
            <w:noWrap w:val="0"/>
            <w:vAlign w:val="top"/>
          </w:tcPr>
          <w:p>
            <w:pPr>
              <w:pStyle w:val="13"/>
              <w:ind w:firstLine="0" w:firstLineChars="0"/>
              <w:jc w:val="center"/>
              <w:rPr>
                <w:rFonts w:hint="eastAsia" w:hAnsi="宋体"/>
                <w:sz w:val="18"/>
                <w:szCs w:val="18"/>
              </w:rPr>
            </w:pPr>
            <w:r>
              <w:rPr>
                <w:rFonts w:hint="eastAsia" w:hAnsi="宋体"/>
                <w:sz w:val="18"/>
                <w:szCs w:val="18"/>
              </w:rPr>
              <w:t>1根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noWrap w:val="0"/>
            <w:vAlign w:val="center"/>
          </w:tcPr>
          <w:p>
            <w:pPr>
              <w:pStyle w:val="13"/>
              <w:ind w:firstLine="0" w:firstLineChars="0"/>
              <w:jc w:val="center"/>
              <w:rPr>
                <w:rFonts w:hint="eastAsia" w:hAnsi="宋体"/>
                <w:sz w:val="18"/>
                <w:szCs w:val="18"/>
              </w:rPr>
            </w:pPr>
            <w:r>
              <w:rPr>
                <w:rFonts w:hint="eastAsia" w:hAnsi="宋体"/>
                <w:sz w:val="18"/>
                <w:szCs w:val="18"/>
              </w:rPr>
              <w:t>9</w:t>
            </w:r>
          </w:p>
        </w:tc>
        <w:tc>
          <w:tcPr>
            <w:tcW w:w="5799" w:type="dxa"/>
            <w:noWrap w:val="0"/>
            <w:vAlign w:val="top"/>
          </w:tcPr>
          <w:p>
            <w:pPr>
              <w:pStyle w:val="13"/>
              <w:ind w:firstLine="0" w:firstLineChars="0"/>
              <w:rPr>
                <w:rFonts w:hint="eastAsia" w:hAnsi="宋体"/>
                <w:sz w:val="18"/>
                <w:szCs w:val="18"/>
              </w:rPr>
            </w:pPr>
            <w:r>
              <w:rPr>
                <w:rFonts w:hint="eastAsia" w:hAnsi="宋体"/>
                <w:sz w:val="18"/>
                <w:szCs w:val="18"/>
              </w:rPr>
              <w:t>剪刀</w:t>
            </w:r>
          </w:p>
        </w:tc>
        <w:tc>
          <w:tcPr>
            <w:tcW w:w="1181" w:type="dxa"/>
            <w:noWrap w:val="0"/>
            <w:vAlign w:val="top"/>
          </w:tcPr>
          <w:p>
            <w:pPr>
              <w:pStyle w:val="13"/>
              <w:ind w:firstLine="0" w:firstLineChars="0"/>
              <w:jc w:val="center"/>
              <w:rPr>
                <w:rFonts w:hint="eastAsia" w:hAnsi="宋体"/>
                <w:sz w:val="18"/>
                <w:szCs w:val="18"/>
              </w:rPr>
            </w:pPr>
          </w:p>
        </w:tc>
        <w:tc>
          <w:tcPr>
            <w:tcW w:w="1024" w:type="dxa"/>
            <w:noWrap w:val="0"/>
            <w:vAlign w:val="top"/>
          </w:tcPr>
          <w:p>
            <w:pPr>
              <w:pStyle w:val="13"/>
              <w:ind w:firstLine="0" w:firstLineChars="0"/>
              <w:jc w:val="center"/>
              <w:rPr>
                <w:rFonts w:hint="eastAsia" w:hAnsi="宋体"/>
                <w:sz w:val="18"/>
                <w:szCs w:val="18"/>
              </w:rPr>
            </w:pPr>
            <w:r>
              <w:rPr>
                <w:rFonts w:hint="eastAsia" w:hAnsi="宋体"/>
                <w:sz w:val="18"/>
                <w:szCs w:val="18"/>
              </w:rPr>
              <w:t>2把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noWrap w:val="0"/>
            <w:vAlign w:val="center"/>
          </w:tcPr>
          <w:p>
            <w:pPr>
              <w:pStyle w:val="13"/>
              <w:ind w:firstLine="0" w:firstLineChars="0"/>
              <w:jc w:val="center"/>
              <w:rPr>
                <w:rFonts w:hint="eastAsia" w:hAnsi="宋体"/>
                <w:sz w:val="18"/>
                <w:szCs w:val="18"/>
              </w:rPr>
            </w:pPr>
            <w:r>
              <w:rPr>
                <w:rFonts w:hint="eastAsia" w:hAnsi="宋体"/>
                <w:sz w:val="18"/>
                <w:szCs w:val="18"/>
              </w:rPr>
              <w:t>10</w:t>
            </w:r>
          </w:p>
        </w:tc>
        <w:tc>
          <w:tcPr>
            <w:tcW w:w="5799" w:type="dxa"/>
            <w:noWrap w:val="0"/>
            <w:vAlign w:val="top"/>
          </w:tcPr>
          <w:p>
            <w:pPr>
              <w:pStyle w:val="13"/>
              <w:ind w:firstLine="0" w:firstLineChars="0"/>
              <w:rPr>
                <w:rFonts w:hint="eastAsia" w:hAnsi="宋体"/>
                <w:sz w:val="18"/>
                <w:szCs w:val="18"/>
              </w:rPr>
            </w:pPr>
            <w:r>
              <w:rPr>
                <w:rFonts w:hint="eastAsia" w:hAnsi="宋体"/>
                <w:sz w:val="18"/>
                <w:szCs w:val="18"/>
              </w:rPr>
              <w:t>点温计</w:t>
            </w:r>
          </w:p>
        </w:tc>
        <w:tc>
          <w:tcPr>
            <w:tcW w:w="1181" w:type="dxa"/>
            <w:noWrap w:val="0"/>
            <w:vAlign w:val="top"/>
          </w:tcPr>
          <w:p>
            <w:pPr>
              <w:pStyle w:val="13"/>
              <w:ind w:firstLine="0" w:firstLineChars="0"/>
              <w:jc w:val="center"/>
              <w:rPr>
                <w:rFonts w:hint="eastAsia" w:hAnsi="宋体"/>
                <w:sz w:val="18"/>
                <w:szCs w:val="18"/>
              </w:rPr>
            </w:pPr>
          </w:p>
        </w:tc>
        <w:tc>
          <w:tcPr>
            <w:tcW w:w="1024" w:type="dxa"/>
            <w:noWrap w:val="0"/>
            <w:vAlign w:val="top"/>
          </w:tcPr>
          <w:p>
            <w:pPr>
              <w:pStyle w:val="13"/>
              <w:ind w:firstLine="0" w:firstLineChars="0"/>
              <w:jc w:val="center"/>
              <w:rPr>
                <w:rFonts w:hint="eastAsia" w:hAnsi="宋体"/>
                <w:sz w:val="18"/>
                <w:szCs w:val="18"/>
              </w:rPr>
            </w:pPr>
            <w:r>
              <w:rPr>
                <w:rFonts w:hint="eastAsia" w:hAnsi="宋体"/>
                <w:sz w:val="18"/>
                <w:szCs w:val="18"/>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noWrap w:val="0"/>
            <w:vAlign w:val="center"/>
          </w:tcPr>
          <w:p>
            <w:pPr>
              <w:pStyle w:val="13"/>
              <w:ind w:firstLine="0" w:firstLineChars="0"/>
              <w:jc w:val="center"/>
              <w:rPr>
                <w:rFonts w:hint="eastAsia" w:hAnsi="宋体"/>
                <w:sz w:val="18"/>
                <w:szCs w:val="18"/>
              </w:rPr>
            </w:pPr>
            <w:r>
              <w:rPr>
                <w:rFonts w:hint="eastAsia" w:hAnsi="宋体"/>
                <w:sz w:val="18"/>
                <w:szCs w:val="18"/>
              </w:rPr>
              <w:t>11</w:t>
            </w:r>
          </w:p>
        </w:tc>
        <w:tc>
          <w:tcPr>
            <w:tcW w:w="5799" w:type="dxa"/>
            <w:noWrap w:val="0"/>
            <w:vAlign w:val="top"/>
          </w:tcPr>
          <w:p>
            <w:pPr>
              <w:pStyle w:val="13"/>
              <w:ind w:firstLine="0" w:firstLineChars="0"/>
              <w:rPr>
                <w:rFonts w:hint="eastAsia" w:hAnsi="宋体"/>
                <w:sz w:val="18"/>
                <w:szCs w:val="18"/>
              </w:rPr>
            </w:pPr>
            <w:r>
              <w:rPr>
                <w:rFonts w:hint="eastAsia" w:hAnsi="宋体"/>
                <w:sz w:val="18"/>
                <w:szCs w:val="18"/>
              </w:rPr>
              <w:t>游标卡尺</w:t>
            </w:r>
          </w:p>
        </w:tc>
        <w:tc>
          <w:tcPr>
            <w:tcW w:w="1181" w:type="dxa"/>
            <w:noWrap w:val="0"/>
            <w:vAlign w:val="top"/>
          </w:tcPr>
          <w:p>
            <w:pPr>
              <w:pStyle w:val="13"/>
              <w:ind w:firstLine="0" w:firstLineChars="0"/>
              <w:jc w:val="center"/>
              <w:rPr>
                <w:rFonts w:hint="eastAsia" w:hAnsi="宋体"/>
                <w:sz w:val="18"/>
                <w:szCs w:val="18"/>
              </w:rPr>
            </w:pPr>
            <w:r>
              <w:rPr>
                <w:rFonts w:hint="eastAsia" w:hAnsi="宋体"/>
                <w:sz w:val="18"/>
                <w:szCs w:val="18"/>
              </w:rPr>
              <w:t>0.02mm</w:t>
            </w:r>
          </w:p>
        </w:tc>
        <w:tc>
          <w:tcPr>
            <w:tcW w:w="1024" w:type="dxa"/>
            <w:noWrap w:val="0"/>
            <w:vAlign w:val="top"/>
          </w:tcPr>
          <w:p>
            <w:pPr>
              <w:pStyle w:val="13"/>
              <w:ind w:firstLine="0" w:firstLineChars="0"/>
              <w:jc w:val="center"/>
              <w:rPr>
                <w:rFonts w:hint="eastAsia" w:hAnsi="宋体"/>
                <w:sz w:val="18"/>
                <w:szCs w:val="18"/>
              </w:rPr>
            </w:pPr>
            <w:r>
              <w:rPr>
                <w:rFonts w:hint="eastAsia" w:hAnsi="宋体"/>
                <w:sz w:val="18"/>
                <w:szCs w:val="18"/>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noWrap w:val="0"/>
            <w:vAlign w:val="center"/>
          </w:tcPr>
          <w:p>
            <w:pPr>
              <w:pStyle w:val="13"/>
              <w:ind w:firstLine="0" w:firstLineChars="0"/>
              <w:jc w:val="center"/>
              <w:rPr>
                <w:rFonts w:hint="eastAsia" w:hAnsi="宋体"/>
                <w:sz w:val="18"/>
                <w:szCs w:val="18"/>
              </w:rPr>
            </w:pPr>
            <w:r>
              <w:rPr>
                <w:rFonts w:hint="eastAsia" w:hAnsi="宋体"/>
                <w:sz w:val="18"/>
                <w:szCs w:val="18"/>
              </w:rPr>
              <w:t>12</w:t>
            </w:r>
          </w:p>
        </w:tc>
        <w:tc>
          <w:tcPr>
            <w:tcW w:w="5799" w:type="dxa"/>
            <w:noWrap w:val="0"/>
            <w:vAlign w:val="top"/>
          </w:tcPr>
          <w:p>
            <w:pPr>
              <w:pStyle w:val="13"/>
              <w:ind w:firstLine="0" w:firstLineChars="0"/>
              <w:rPr>
                <w:rFonts w:hint="eastAsia" w:hAnsi="宋体"/>
                <w:sz w:val="18"/>
                <w:szCs w:val="18"/>
              </w:rPr>
            </w:pPr>
            <w:r>
              <w:rPr>
                <w:rFonts w:hint="eastAsia" w:hAnsi="宋体"/>
                <w:sz w:val="18"/>
                <w:szCs w:val="18"/>
              </w:rPr>
              <w:t>塑料袋</w:t>
            </w:r>
          </w:p>
        </w:tc>
        <w:tc>
          <w:tcPr>
            <w:tcW w:w="1181" w:type="dxa"/>
            <w:noWrap w:val="0"/>
            <w:vAlign w:val="top"/>
          </w:tcPr>
          <w:p>
            <w:pPr>
              <w:pStyle w:val="13"/>
              <w:ind w:firstLine="0" w:firstLineChars="0"/>
              <w:jc w:val="center"/>
              <w:rPr>
                <w:rFonts w:hint="eastAsia" w:hAnsi="宋体"/>
                <w:sz w:val="18"/>
                <w:szCs w:val="18"/>
              </w:rPr>
            </w:pPr>
          </w:p>
        </w:tc>
        <w:tc>
          <w:tcPr>
            <w:tcW w:w="1024" w:type="dxa"/>
            <w:noWrap w:val="0"/>
            <w:vAlign w:val="top"/>
          </w:tcPr>
          <w:p>
            <w:pPr>
              <w:pStyle w:val="13"/>
              <w:ind w:firstLine="0" w:firstLineChars="0"/>
              <w:jc w:val="center"/>
              <w:rPr>
                <w:rFonts w:hint="eastAsia" w:hAnsi="宋体"/>
                <w:sz w:val="18"/>
                <w:szCs w:val="18"/>
              </w:rPr>
            </w:pPr>
            <w:r>
              <w:rPr>
                <w:rFonts w:hint="eastAsia" w:hAnsi="宋体"/>
                <w:sz w:val="18"/>
                <w:szCs w:val="18"/>
              </w:rPr>
              <w:t>若干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noWrap w:val="0"/>
            <w:vAlign w:val="center"/>
          </w:tcPr>
          <w:p>
            <w:pPr>
              <w:pStyle w:val="13"/>
              <w:ind w:firstLine="0" w:firstLineChars="0"/>
              <w:jc w:val="center"/>
              <w:rPr>
                <w:rFonts w:hint="eastAsia" w:hAnsi="宋体"/>
                <w:sz w:val="18"/>
                <w:szCs w:val="18"/>
              </w:rPr>
            </w:pPr>
            <w:r>
              <w:rPr>
                <w:rFonts w:hint="eastAsia" w:hAnsi="宋体"/>
                <w:sz w:val="18"/>
                <w:szCs w:val="18"/>
              </w:rPr>
              <w:t>13</w:t>
            </w:r>
          </w:p>
        </w:tc>
        <w:tc>
          <w:tcPr>
            <w:tcW w:w="5799" w:type="dxa"/>
            <w:noWrap w:val="0"/>
            <w:vAlign w:val="top"/>
          </w:tcPr>
          <w:p>
            <w:pPr>
              <w:pStyle w:val="13"/>
              <w:ind w:firstLine="0" w:firstLineChars="0"/>
              <w:rPr>
                <w:rFonts w:hint="eastAsia" w:hAnsi="宋体"/>
                <w:sz w:val="18"/>
                <w:szCs w:val="18"/>
              </w:rPr>
            </w:pPr>
            <w:r>
              <w:rPr>
                <w:rFonts w:hint="eastAsia" w:hAnsi="宋体"/>
                <w:sz w:val="18"/>
                <w:szCs w:val="18"/>
              </w:rPr>
              <w:t>接料麻袋</w:t>
            </w:r>
          </w:p>
        </w:tc>
        <w:tc>
          <w:tcPr>
            <w:tcW w:w="1181" w:type="dxa"/>
            <w:noWrap w:val="0"/>
            <w:vAlign w:val="top"/>
          </w:tcPr>
          <w:p>
            <w:pPr>
              <w:pStyle w:val="13"/>
              <w:ind w:firstLine="0" w:firstLineChars="0"/>
              <w:jc w:val="center"/>
              <w:rPr>
                <w:rFonts w:hint="eastAsia" w:hAnsi="宋体"/>
                <w:sz w:val="18"/>
                <w:szCs w:val="18"/>
              </w:rPr>
            </w:pPr>
          </w:p>
        </w:tc>
        <w:tc>
          <w:tcPr>
            <w:tcW w:w="1024" w:type="dxa"/>
            <w:noWrap w:val="0"/>
            <w:vAlign w:val="top"/>
          </w:tcPr>
          <w:p>
            <w:pPr>
              <w:pStyle w:val="13"/>
              <w:ind w:firstLine="0" w:firstLineChars="0"/>
              <w:jc w:val="center"/>
              <w:rPr>
                <w:rFonts w:hint="eastAsia" w:hAnsi="宋体"/>
                <w:sz w:val="18"/>
                <w:szCs w:val="18"/>
              </w:rPr>
            </w:pPr>
            <w:r>
              <w:rPr>
                <w:rFonts w:hint="eastAsia" w:hAnsi="宋体"/>
                <w:sz w:val="18"/>
                <w:szCs w:val="18"/>
              </w:rPr>
              <w:t>若干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noWrap w:val="0"/>
            <w:vAlign w:val="center"/>
          </w:tcPr>
          <w:p>
            <w:pPr>
              <w:pStyle w:val="13"/>
              <w:ind w:firstLine="0" w:firstLineChars="0"/>
              <w:jc w:val="center"/>
              <w:rPr>
                <w:rFonts w:hint="eastAsia" w:hAnsi="宋体"/>
                <w:sz w:val="18"/>
                <w:szCs w:val="18"/>
              </w:rPr>
            </w:pPr>
            <w:r>
              <w:rPr>
                <w:rFonts w:hint="eastAsia" w:hAnsi="宋体"/>
                <w:sz w:val="18"/>
                <w:szCs w:val="18"/>
              </w:rPr>
              <w:t>14</w:t>
            </w:r>
          </w:p>
        </w:tc>
        <w:tc>
          <w:tcPr>
            <w:tcW w:w="5799" w:type="dxa"/>
            <w:noWrap w:val="0"/>
            <w:vAlign w:val="top"/>
          </w:tcPr>
          <w:p>
            <w:pPr>
              <w:pStyle w:val="13"/>
              <w:ind w:firstLine="0" w:firstLineChars="0"/>
              <w:rPr>
                <w:rFonts w:hint="eastAsia" w:hAnsi="宋体"/>
                <w:sz w:val="18"/>
                <w:szCs w:val="18"/>
              </w:rPr>
            </w:pPr>
            <w:r>
              <w:rPr>
                <w:rFonts w:hint="eastAsia" w:hAnsi="宋体"/>
                <w:sz w:val="18"/>
                <w:szCs w:val="18"/>
              </w:rPr>
              <w:t>噪声测试仪</w:t>
            </w:r>
          </w:p>
        </w:tc>
        <w:tc>
          <w:tcPr>
            <w:tcW w:w="1181" w:type="dxa"/>
            <w:noWrap w:val="0"/>
            <w:vAlign w:val="top"/>
          </w:tcPr>
          <w:p>
            <w:pPr>
              <w:pStyle w:val="13"/>
              <w:ind w:firstLine="0" w:firstLineChars="0"/>
              <w:jc w:val="center"/>
              <w:rPr>
                <w:rFonts w:hint="eastAsia" w:hAnsi="宋体"/>
                <w:sz w:val="18"/>
                <w:szCs w:val="18"/>
              </w:rPr>
            </w:pPr>
          </w:p>
        </w:tc>
        <w:tc>
          <w:tcPr>
            <w:tcW w:w="1024" w:type="dxa"/>
            <w:noWrap w:val="0"/>
            <w:vAlign w:val="top"/>
          </w:tcPr>
          <w:p>
            <w:pPr>
              <w:pStyle w:val="13"/>
              <w:ind w:firstLine="0" w:firstLineChars="0"/>
              <w:jc w:val="center"/>
              <w:rPr>
                <w:rFonts w:hint="eastAsia" w:hAnsi="宋体"/>
                <w:sz w:val="18"/>
                <w:szCs w:val="18"/>
              </w:rPr>
            </w:pPr>
            <w:r>
              <w:rPr>
                <w:rFonts w:hint="eastAsia" w:hAnsi="宋体"/>
                <w:sz w:val="18"/>
                <w:szCs w:val="18"/>
              </w:rPr>
              <w:t>1套</w:t>
            </w:r>
          </w:p>
        </w:tc>
      </w:tr>
    </w:tbl>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35"/>
      </w:pPr>
    </w:p>
    <w:p>
      <w:pPr>
        <w:pStyle w:val="23"/>
        <w:rPr>
          <w:rFonts w:hint="eastAsia"/>
        </w:rPr>
      </w:pPr>
      <w:r>
        <w:br w:type="textWrapping"/>
      </w:r>
      <w:bookmarkStart w:id="124" w:name="_Toc418752557"/>
      <w:bookmarkStart w:id="125" w:name="_Toc421111260"/>
      <w:bookmarkStart w:id="126" w:name="_Toc416633319"/>
      <w:bookmarkStart w:id="127" w:name="_Toc416533488"/>
      <w:r>
        <w:rPr>
          <w:rFonts w:hint="eastAsia"/>
        </w:rPr>
        <w:t>（资料性附录）</w:t>
      </w:r>
      <w:r>
        <w:br w:type="textWrapping"/>
      </w:r>
      <w:r>
        <w:rPr>
          <w:rFonts w:hint="eastAsia"/>
        </w:rPr>
        <w:t>试验用记录表</w:t>
      </w:r>
      <w:bookmarkEnd w:id="124"/>
      <w:bookmarkEnd w:id="125"/>
      <w:bookmarkEnd w:id="126"/>
      <w:bookmarkEnd w:id="127"/>
    </w:p>
    <w:p>
      <w:pPr>
        <w:pStyle w:val="13"/>
        <w:rPr>
          <w:rFonts w:hint="eastAsia"/>
        </w:rPr>
      </w:pPr>
      <w:r>
        <w:rPr>
          <w:rFonts w:hint="eastAsia"/>
        </w:rPr>
        <w:t>试验用记录表见表B.1～B.7。</w:t>
      </w:r>
    </w:p>
    <w:p>
      <w:pPr>
        <w:pStyle w:val="24"/>
        <w:spacing w:before="156" w:after="156"/>
        <w:rPr>
          <w:rFonts w:hint="eastAsia"/>
        </w:rPr>
      </w:pPr>
      <w:r>
        <w:rPr>
          <w:rFonts w:hint="eastAsia"/>
        </w:rPr>
        <w:t>参数测定表</w:t>
      </w:r>
    </w:p>
    <w:p>
      <w:pPr>
        <w:pStyle w:val="13"/>
        <w:ind w:firstLine="720" w:firstLineChars="400"/>
        <w:rPr>
          <w:rFonts w:hint="eastAsia"/>
          <w:sz w:val="18"/>
          <w:szCs w:val="18"/>
          <w:lang w:val="en-US" w:eastAsia="zh-CN"/>
        </w:rPr>
      </w:pPr>
      <w:r>
        <w:rPr>
          <w:rFonts w:hint="eastAsia"/>
          <w:sz w:val="18"/>
          <w:szCs w:val="18"/>
          <w:lang w:val="en-US" w:eastAsia="zh-CN"/>
        </w:rPr>
        <w:t>机组名称及型号：                     机组编号：</w:t>
      </w:r>
    </w:p>
    <w:p>
      <w:pPr>
        <w:pStyle w:val="13"/>
        <w:ind w:firstLine="720" w:firstLineChars="400"/>
        <w:rPr>
          <w:rFonts w:hint="eastAsia"/>
          <w:sz w:val="18"/>
          <w:szCs w:val="18"/>
          <w:lang w:val="en-US" w:eastAsia="zh-CN"/>
        </w:rPr>
      </w:pPr>
      <w:r>
        <w:rPr>
          <w:rFonts w:hint="eastAsia"/>
          <w:sz w:val="18"/>
          <w:szCs w:val="18"/>
          <w:lang w:val="en-US" w:eastAsia="zh-CN"/>
        </w:rPr>
        <w:t>试验地点：                           试验日期：    年   月   日</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1489"/>
        <w:gridCol w:w="1489"/>
        <w:gridCol w:w="2234"/>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667" w:type="pct"/>
            <w:gridSpan w:val="3"/>
            <w:noWrap w:val="0"/>
            <w:vAlign w:val="center"/>
          </w:tcPr>
          <w:p>
            <w:pPr>
              <w:spacing w:line="260" w:lineRule="exact"/>
              <w:jc w:val="center"/>
              <w:rPr>
                <w:rFonts w:hint="eastAsia" w:ascii="宋体"/>
                <w:sz w:val="18"/>
              </w:rPr>
            </w:pPr>
            <w:r>
              <w:rPr>
                <w:rFonts w:hint="eastAsia" w:ascii="宋体"/>
                <w:sz w:val="18"/>
              </w:rPr>
              <w:t>测  定  项  目</w:t>
            </w:r>
          </w:p>
        </w:tc>
        <w:tc>
          <w:tcPr>
            <w:tcW w:w="1167" w:type="pct"/>
            <w:noWrap w:val="0"/>
            <w:vAlign w:val="center"/>
          </w:tcPr>
          <w:p>
            <w:pPr>
              <w:spacing w:line="260" w:lineRule="exact"/>
              <w:jc w:val="center"/>
              <w:rPr>
                <w:rFonts w:hint="eastAsia" w:ascii="宋体"/>
                <w:sz w:val="18"/>
              </w:rPr>
            </w:pPr>
            <w:r>
              <w:rPr>
                <w:rFonts w:hint="eastAsia" w:ascii="宋体"/>
                <w:sz w:val="18"/>
              </w:rPr>
              <w:t>设 计 值</w:t>
            </w:r>
          </w:p>
        </w:tc>
        <w:tc>
          <w:tcPr>
            <w:tcW w:w="1167" w:type="pct"/>
            <w:noWrap w:val="0"/>
            <w:vAlign w:val="center"/>
          </w:tcPr>
          <w:p>
            <w:pPr>
              <w:spacing w:line="260" w:lineRule="exact"/>
              <w:jc w:val="center"/>
              <w:rPr>
                <w:rFonts w:hint="eastAsia" w:ascii="宋体"/>
                <w:sz w:val="18"/>
              </w:rPr>
            </w:pPr>
            <w:r>
              <w:rPr>
                <w:rFonts w:hint="eastAsia" w:ascii="宋体"/>
                <w:sz w:val="18"/>
              </w:rPr>
              <w:t>实 测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1" w:type="pct"/>
            <w:vMerge w:val="restart"/>
            <w:noWrap w:val="0"/>
            <w:vAlign w:val="center"/>
          </w:tcPr>
          <w:p>
            <w:pPr>
              <w:spacing w:line="260" w:lineRule="exact"/>
              <w:jc w:val="center"/>
              <w:rPr>
                <w:rFonts w:hint="eastAsia" w:ascii="宋体"/>
                <w:sz w:val="18"/>
              </w:rPr>
            </w:pPr>
            <w:r>
              <w:rPr>
                <w:rFonts w:hint="eastAsia" w:ascii="宋体"/>
                <w:sz w:val="18"/>
              </w:rPr>
              <w:t>外形尺寸/mm</w:t>
            </w:r>
          </w:p>
        </w:tc>
        <w:tc>
          <w:tcPr>
            <w:tcW w:w="1556" w:type="pct"/>
            <w:gridSpan w:val="2"/>
            <w:noWrap w:val="0"/>
            <w:vAlign w:val="center"/>
          </w:tcPr>
          <w:p>
            <w:pPr>
              <w:spacing w:line="260" w:lineRule="exact"/>
              <w:jc w:val="center"/>
              <w:rPr>
                <w:rFonts w:hint="eastAsia" w:ascii="宋体"/>
                <w:sz w:val="18"/>
              </w:rPr>
            </w:pPr>
            <w:r>
              <w:rPr>
                <w:rFonts w:hint="eastAsia" w:ascii="宋体"/>
                <w:sz w:val="18"/>
              </w:rPr>
              <w:t>总长</w:t>
            </w:r>
          </w:p>
        </w:tc>
        <w:tc>
          <w:tcPr>
            <w:tcW w:w="1167" w:type="pct"/>
            <w:noWrap w:val="0"/>
            <w:vAlign w:val="top"/>
          </w:tcPr>
          <w:p>
            <w:pPr>
              <w:spacing w:line="260" w:lineRule="exact"/>
              <w:rPr>
                <w:rFonts w:hint="eastAsia" w:ascii="宋体"/>
                <w:sz w:val="18"/>
              </w:rPr>
            </w:pPr>
          </w:p>
        </w:tc>
        <w:tc>
          <w:tcPr>
            <w:tcW w:w="1167" w:type="pct"/>
            <w:noWrap w:val="0"/>
            <w:vAlign w:val="top"/>
          </w:tcPr>
          <w:p>
            <w:pPr>
              <w:spacing w:line="260" w:lineRule="exact"/>
              <w:rPr>
                <w:rFonts w:hint="eastAsia"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1" w:type="pct"/>
            <w:vMerge w:val="continue"/>
            <w:noWrap w:val="0"/>
            <w:vAlign w:val="center"/>
          </w:tcPr>
          <w:p>
            <w:pPr>
              <w:spacing w:line="260" w:lineRule="exact"/>
              <w:jc w:val="center"/>
              <w:rPr>
                <w:rFonts w:hint="eastAsia" w:ascii="宋体"/>
                <w:sz w:val="18"/>
              </w:rPr>
            </w:pPr>
          </w:p>
        </w:tc>
        <w:tc>
          <w:tcPr>
            <w:tcW w:w="1556" w:type="pct"/>
            <w:gridSpan w:val="2"/>
            <w:noWrap w:val="0"/>
            <w:vAlign w:val="center"/>
          </w:tcPr>
          <w:p>
            <w:pPr>
              <w:spacing w:line="260" w:lineRule="exact"/>
              <w:jc w:val="center"/>
              <w:rPr>
                <w:rFonts w:hint="eastAsia" w:ascii="宋体"/>
                <w:sz w:val="18"/>
              </w:rPr>
            </w:pPr>
            <w:r>
              <w:rPr>
                <w:rFonts w:hint="eastAsia" w:ascii="宋体"/>
                <w:sz w:val="18"/>
              </w:rPr>
              <w:t>总宽</w:t>
            </w:r>
          </w:p>
        </w:tc>
        <w:tc>
          <w:tcPr>
            <w:tcW w:w="1167" w:type="pct"/>
            <w:noWrap w:val="0"/>
            <w:vAlign w:val="top"/>
          </w:tcPr>
          <w:p>
            <w:pPr>
              <w:spacing w:line="260" w:lineRule="exact"/>
              <w:rPr>
                <w:rFonts w:hint="eastAsia" w:ascii="宋体"/>
                <w:sz w:val="18"/>
              </w:rPr>
            </w:pPr>
          </w:p>
        </w:tc>
        <w:tc>
          <w:tcPr>
            <w:tcW w:w="1167" w:type="pct"/>
            <w:noWrap w:val="0"/>
            <w:vAlign w:val="top"/>
          </w:tcPr>
          <w:p>
            <w:pPr>
              <w:spacing w:line="260" w:lineRule="exact"/>
              <w:rPr>
                <w:rFonts w:hint="eastAsia"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111" w:type="pct"/>
            <w:vMerge w:val="continue"/>
            <w:noWrap w:val="0"/>
            <w:vAlign w:val="center"/>
          </w:tcPr>
          <w:p>
            <w:pPr>
              <w:spacing w:line="260" w:lineRule="exact"/>
              <w:jc w:val="center"/>
              <w:rPr>
                <w:rFonts w:hint="eastAsia" w:ascii="宋体"/>
                <w:sz w:val="18"/>
              </w:rPr>
            </w:pPr>
          </w:p>
        </w:tc>
        <w:tc>
          <w:tcPr>
            <w:tcW w:w="1556" w:type="pct"/>
            <w:gridSpan w:val="2"/>
            <w:noWrap w:val="0"/>
            <w:vAlign w:val="center"/>
          </w:tcPr>
          <w:p>
            <w:pPr>
              <w:spacing w:line="260" w:lineRule="exact"/>
              <w:jc w:val="center"/>
              <w:rPr>
                <w:rFonts w:hint="eastAsia" w:ascii="宋体"/>
                <w:sz w:val="18"/>
              </w:rPr>
            </w:pPr>
            <w:r>
              <w:rPr>
                <w:rFonts w:hint="eastAsia" w:ascii="宋体"/>
                <w:sz w:val="18"/>
              </w:rPr>
              <w:t>总高</w:t>
            </w:r>
          </w:p>
        </w:tc>
        <w:tc>
          <w:tcPr>
            <w:tcW w:w="1167" w:type="pct"/>
            <w:noWrap w:val="0"/>
            <w:vAlign w:val="top"/>
          </w:tcPr>
          <w:p>
            <w:pPr>
              <w:spacing w:line="260" w:lineRule="exact"/>
              <w:rPr>
                <w:rFonts w:hint="eastAsia" w:ascii="宋体"/>
                <w:sz w:val="18"/>
              </w:rPr>
            </w:pPr>
          </w:p>
        </w:tc>
        <w:tc>
          <w:tcPr>
            <w:tcW w:w="1167" w:type="pct"/>
            <w:noWrap w:val="0"/>
            <w:vAlign w:val="top"/>
          </w:tcPr>
          <w:p>
            <w:pPr>
              <w:spacing w:line="260" w:lineRule="exact"/>
              <w:rPr>
                <w:rFonts w:hint="eastAsia"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1" w:type="pct"/>
            <w:vMerge w:val="restart"/>
            <w:noWrap w:val="0"/>
            <w:vAlign w:val="center"/>
          </w:tcPr>
          <w:p>
            <w:pPr>
              <w:spacing w:line="260" w:lineRule="exact"/>
              <w:jc w:val="center"/>
              <w:rPr>
                <w:rFonts w:hint="eastAsia" w:ascii="宋体"/>
                <w:sz w:val="18"/>
              </w:rPr>
            </w:pPr>
            <w:r>
              <w:rPr>
                <w:rFonts w:hint="eastAsia" w:ascii="宋体"/>
                <w:sz w:val="18"/>
              </w:rPr>
              <w:t>机组质量/kg</w:t>
            </w:r>
          </w:p>
        </w:tc>
        <w:tc>
          <w:tcPr>
            <w:tcW w:w="1556" w:type="pct"/>
            <w:gridSpan w:val="2"/>
            <w:noWrap w:val="0"/>
            <w:vAlign w:val="center"/>
          </w:tcPr>
          <w:p>
            <w:pPr>
              <w:spacing w:line="260" w:lineRule="exact"/>
              <w:jc w:val="center"/>
              <w:rPr>
                <w:rFonts w:hint="eastAsia" w:ascii="宋体"/>
                <w:sz w:val="18"/>
              </w:rPr>
            </w:pPr>
            <w:r>
              <w:rPr>
                <w:rFonts w:hint="eastAsia" w:ascii="宋体"/>
                <w:sz w:val="18"/>
              </w:rPr>
              <w:t>马铃薯清洗机质量</w:t>
            </w:r>
          </w:p>
        </w:tc>
        <w:tc>
          <w:tcPr>
            <w:tcW w:w="1167" w:type="pct"/>
            <w:noWrap w:val="0"/>
            <w:vAlign w:val="top"/>
          </w:tcPr>
          <w:p>
            <w:pPr>
              <w:spacing w:line="260" w:lineRule="exact"/>
              <w:rPr>
                <w:rFonts w:hint="eastAsia" w:ascii="宋体"/>
                <w:sz w:val="18"/>
              </w:rPr>
            </w:pPr>
          </w:p>
        </w:tc>
        <w:tc>
          <w:tcPr>
            <w:tcW w:w="1167" w:type="pct"/>
            <w:noWrap w:val="0"/>
            <w:vAlign w:val="top"/>
          </w:tcPr>
          <w:p>
            <w:pPr>
              <w:spacing w:line="260" w:lineRule="exact"/>
              <w:rPr>
                <w:rFonts w:hint="eastAsia"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1" w:type="pct"/>
            <w:vMerge w:val="continue"/>
            <w:noWrap w:val="0"/>
            <w:vAlign w:val="top"/>
          </w:tcPr>
          <w:p>
            <w:pPr>
              <w:spacing w:line="260" w:lineRule="exact"/>
              <w:rPr>
                <w:rFonts w:hint="eastAsia" w:ascii="宋体"/>
                <w:sz w:val="18"/>
              </w:rPr>
            </w:pPr>
          </w:p>
        </w:tc>
        <w:tc>
          <w:tcPr>
            <w:tcW w:w="1556" w:type="pct"/>
            <w:gridSpan w:val="2"/>
            <w:noWrap w:val="0"/>
            <w:vAlign w:val="center"/>
          </w:tcPr>
          <w:p>
            <w:pPr>
              <w:spacing w:line="260" w:lineRule="exact"/>
              <w:jc w:val="center"/>
              <w:rPr>
                <w:rFonts w:hint="eastAsia" w:ascii="宋体"/>
                <w:sz w:val="18"/>
              </w:rPr>
            </w:pPr>
            <w:r>
              <w:rPr>
                <w:rFonts w:hint="eastAsia" w:ascii="宋体"/>
                <w:sz w:val="18"/>
              </w:rPr>
              <w:t>辅助输送设备质量</w:t>
            </w:r>
          </w:p>
        </w:tc>
        <w:tc>
          <w:tcPr>
            <w:tcW w:w="1167" w:type="pct"/>
            <w:noWrap w:val="0"/>
            <w:vAlign w:val="top"/>
          </w:tcPr>
          <w:p>
            <w:pPr>
              <w:spacing w:line="260" w:lineRule="exact"/>
              <w:rPr>
                <w:rFonts w:hint="eastAsia" w:ascii="宋体"/>
                <w:sz w:val="18"/>
              </w:rPr>
            </w:pPr>
          </w:p>
        </w:tc>
        <w:tc>
          <w:tcPr>
            <w:tcW w:w="1167" w:type="pct"/>
            <w:noWrap w:val="0"/>
            <w:vAlign w:val="top"/>
          </w:tcPr>
          <w:p>
            <w:pPr>
              <w:spacing w:line="260" w:lineRule="exact"/>
              <w:rPr>
                <w:rFonts w:hint="eastAsia"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1" w:type="pct"/>
            <w:vMerge w:val="restart"/>
            <w:noWrap w:val="0"/>
            <w:vAlign w:val="center"/>
          </w:tcPr>
          <w:p>
            <w:pPr>
              <w:spacing w:line="260" w:lineRule="exact"/>
              <w:jc w:val="center"/>
              <w:rPr>
                <w:rFonts w:hint="eastAsia" w:ascii="宋体"/>
                <w:sz w:val="18"/>
              </w:rPr>
            </w:pPr>
            <w:r>
              <w:rPr>
                <w:rFonts w:hint="eastAsia" w:ascii="宋体"/>
                <w:sz w:val="18"/>
              </w:rPr>
              <w:t>配套动力/k</w:t>
            </w:r>
            <w:r>
              <w:rPr>
                <w:rFonts w:hint="eastAsia" w:ascii="宋体"/>
                <w:caps/>
                <w:sz w:val="18"/>
              </w:rPr>
              <w:t>w</w:t>
            </w:r>
          </w:p>
        </w:tc>
        <w:tc>
          <w:tcPr>
            <w:tcW w:w="778" w:type="pct"/>
            <w:vMerge w:val="restart"/>
            <w:noWrap w:val="0"/>
            <w:vAlign w:val="center"/>
          </w:tcPr>
          <w:p>
            <w:pPr>
              <w:spacing w:line="260" w:lineRule="exact"/>
              <w:jc w:val="center"/>
              <w:rPr>
                <w:rFonts w:hint="eastAsia" w:ascii="宋体"/>
                <w:sz w:val="18"/>
              </w:rPr>
            </w:pPr>
            <w:r>
              <w:rPr>
                <w:rFonts w:hint="eastAsia" w:ascii="宋体"/>
                <w:sz w:val="18"/>
              </w:rPr>
              <w:t>马铃薯清洗机</w:t>
            </w:r>
          </w:p>
        </w:tc>
        <w:tc>
          <w:tcPr>
            <w:tcW w:w="778" w:type="pct"/>
            <w:noWrap w:val="0"/>
            <w:vAlign w:val="center"/>
          </w:tcPr>
          <w:p>
            <w:pPr>
              <w:spacing w:line="260" w:lineRule="exact"/>
              <w:jc w:val="center"/>
              <w:rPr>
                <w:rFonts w:hint="eastAsia" w:ascii="宋体"/>
                <w:sz w:val="18"/>
              </w:rPr>
            </w:pPr>
            <w:r>
              <w:rPr>
                <w:rFonts w:hint="eastAsia" w:ascii="宋体"/>
                <w:sz w:val="18"/>
              </w:rPr>
              <w:t>型号</w:t>
            </w:r>
          </w:p>
        </w:tc>
        <w:tc>
          <w:tcPr>
            <w:tcW w:w="1167" w:type="pct"/>
            <w:noWrap w:val="0"/>
            <w:vAlign w:val="top"/>
          </w:tcPr>
          <w:p>
            <w:pPr>
              <w:spacing w:line="260" w:lineRule="exact"/>
              <w:rPr>
                <w:rFonts w:hint="eastAsia" w:ascii="宋体"/>
                <w:sz w:val="18"/>
              </w:rPr>
            </w:pPr>
          </w:p>
        </w:tc>
        <w:tc>
          <w:tcPr>
            <w:tcW w:w="1167" w:type="pct"/>
            <w:noWrap w:val="0"/>
            <w:vAlign w:val="top"/>
          </w:tcPr>
          <w:p>
            <w:pPr>
              <w:spacing w:line="260" w:lineRule="exact"/>
              <w:rPr>
                <w:rFonts w:hint="eastAsia"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1" w:type="pct"/>
            <w:vMerge w:val="continue"/>
            <w:noWrap w:val="0"/>
            <w:vAlign w:val="center"/>
          </w:tcPr>
          <w:p>
            <w:pPr>
              <w:spacing w:line="260" w:lineRule="exact"/>
              <w:jc w:val="center"/>
              <w:rPr>
                <w:rFonts w:hint="eastAsia" w:ascii="宋体"/>
                <w:sz w:val="18"/>
              </w:rPr>
            </w:pPr>
          </w:p>
        </w:tc>
        <w:tc>
          <w:tcPr>
            <w:tcW w:w="778" w:type="pct"/>
            <w:vMerge w:val="continue"/>
            <w:noWrap w:val="0"/>
            <w:vAlign w:val="center"/>
          </w:tcPr>
          <w:p>
            <w:pPr>
              <w:spacing w:line="260" w:lineRule="exact"/>
              <w:jc w:val="center"/>
              <w:rPr>
                <w:rFonts w:hint="eastAsia" w:ascii="宋体"/>
                <w:sz w:val="18"/>
              </w:rPr>
            </w:pPr>
          </w:p>
        </w:tc>
        <w:tc>
          <w:tcPr>
            <w:tcW w:w="778" w:type="pct"/>
            <w:noWrap w:val="0"/>
            <w:vAlign w:val="center"/>
          </w:tcPr>
          <w:p>
            <w:pPr>
              <w:spacing w:line="260" w:lineRule="exact"/>
              <w:jc w:val="center"/>
              <w:rPr>
                <w:rFonts w:hint="eastAsia" w:ascii="宋体"/>
                <w:sz w:val="18"/>
              </w:rPr>
            </w:pPr>
            <w:r>
              <w:rPr>
                <w:rFonts w:hint="eastAsia" w:ascii="宋体"/>
                <w:sz w:val="18"/>
              </w:rPr>
              <w:t>功率</w:t>
            </w:r>
          </w:p>
        </w:tc>
        <w:tc>
          <w:tcPr>
            <w:tcW w:w="1167" w:type="pct"/>
            <w:noWrap w:val="0"/>
            <w:vAlign w:val="top"/>
          </w:tcPr>
          <w:p>
            <w:pPr>
              <w:spacing w:line="260" w:lineRule="exact"/>
              <w:rPr>
                <w:rFonts w:hint="eastAsia" w:ascii="宋体"/>
                <w:sz w:val="18"/>
              </w:rPr>
            </w:pPr>
          </w:p>
        </w:tc>
        <w:tc>
          <w:tcPr>
            <w:tcW w:w="1167" w:type="pct"/>
            <w:noWrap w:val="0"/>
            <w:vAlign w:val="top"/>
          </w:tcPr>
          <w:p>
            <w:pPr>
              <w:spacing w:line="260" w:lineRule="exact"/>
              <w:rPr>
                <w:rFonts w:hint="eastAsia"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1" w:type="pct"/>
            <w:vMerge w:val="continue"/>
            <w:noWrap w:val="0"/>
            <w:vAlign w:val="center"/>
          </w:tcPr>
          <w:p>
            <w:pPr>
              <w:spacing w:line="260" w:lineRule="exact"/>
              <w:jc w:val="center"/>
              <w:rPr>
                <w:rFonts w:hint="eastAsia" w:ascii="宋体"/>
                <w:sz w:val="18"/>
              </w:rPr>
            </w:pPr>
          </w:p>
        </w:tc>
        <w:tc>
          <w:tcPr>
            <w:tcW w:w="778" w:type="pct"/>
            <w:vMerge w:val="restart"/>
            <w:noWrap w:val="0"/>
            <w:vAlign w:val="center"/>
          </w:tcPr>
          <w:p>
            <w:pPr>
              <w:spacing w:line="260" w:lineRule="exact"/>
              <w:jc w:val="center"/>
              <w:rPr>
                <w:rFonts w:hint="eastAsia" w:ascii="宋体"/>
                <w:sz w:val="18"/>
              </w:rPr>
            </w:pPr>
            <w:r>
              <w:rPr>
                <w:rFonts w:hint="eastAsia" w:ascii="宋体"/>
                <w:sz w:val="18"/>
              </w:rPr>
              <w:t>辅助输送设备</w:t>
            </w:r>
          </w:p>
        </w:tc>
        <w:tc>
          <w:tcPr>
            <w:tcW w:w="778" w:type="pct"/>
            <w:noWrap w:val="0"/>
            <w:vAlign w:val="center"/>
          </w:tcPr>
          <w:p>
            <w:pPr>
              <w:spacing w:line="260" w:lineRule="exact"/>
              <w:jc w:val="center"/>
              <w:rPr>
                <w:rFonts w:hint="eastAsia" w:ascii="宋体"/>
                <w:sz w:val="18"/>
              </w:rPr>
            </w:pPr>
            <w:r>
              <w:rPr>
                <w:rFonts w:hint="eastAsia" w:ascii="宋体"/>
                <w:sz w:val="18"/>
              </w:rPr>
              <w:t>型号</w:t>
            </w:r>
          </w:p>
        </w:tc>
        <w:tc>
          <w:tcPr>
            <w:tcW w:w="1167" w:type="pct"/>
            <w:noWrap w:val="0"/>
            <w:vAlign w:val="top"/>
          </w:tcPr>
          <w:p>
            <w:pPr>
              <w:spacing w:line="260" w:lineRule="exact"/>
              <w:rPr>
                <w:rFonts w:hint="eastAsia" w:ascii="宋体"/>
                <w:sz w:val="18"/>
              </w:rPr>
            </w:pPr>
          </w:p>
        </w:tc>
        <w:tc>
          <w:tcPr>
            <w:tcW w:w="1167" w:type="pct"/>
            <w:noWrap w:val="0"/>
            <w:vAlign w:val="top"/>
          </w:tcPr>
          <w:p>
            <w:pPr>
              <w:spacing w:line="260" w:lineRule="exact"/>
              <w:rPr>
                <w:rFonts w:hint="eastAsia"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1" w:type="pct"/>
            <w:vMerge w:val="continue"/>
            <w:noWrap w:val="0"/>
            <w:vAlign w:val="center"/>
          </w:tcPr>
          <w:p>
            <w:pPr>
              <w:spacing w:line="260" w:lineRule="exact"/>
              <w:jc w:val="center"/>
              <w:rPr>
                <w:rFonts w:hint="eastAsia" w:ascii="宋体"/>
                <w:sz w:val="18"/>
              </w:rPr>
            </w:pPr>
          </w:p>
        </w:tc>
        <w:tc>
          <w:tcPr>
            <w:tcW w:w="778" w:type="pct"/>
            <w:vMerge w:val="continue"/>
            <w:noWrap w:val="0"/>
            <w:vAlign w:val="center"/>
          </w:tcPr>
          <w:p>
            <w:pPr>
              <w:spacing w:line="260" w:lineRule="exact"/>
              <w:jc w:val="center"/>
              <w:rPr>
                <w:rFonts w:hint="eastAsia" w:ascii="宋体"/>
                <w:sz w:val="18"/>
              </w:rPr>
            </w:pPr>
          </w:p>
        </w:tc>
        <w:tc>
          <w:tcPr>
            <w:tcW w:w="778" w:type="pct"/>
            <w:noWrap w:val="0"/>
            <w:vAlign w:val="center"/>
          </w:tcPr>
          <w:p>
            <w:pPr>
              <w:spacing w:line="260" w:lineRule="exact"/>
              <w:jc w:val="center"/>
              <w:rPr>
                <w:rFonts w:hint="eastAsia" w:ascii="宋体"/>
                <w:sz w:val="18"/>
              </w:rPr>
            </w:pPr>
            <w:r>
              <w:rPr>
                <w:rFonts w:hint="eastAsia" w:ascii="宋体"/>
                <w:sz w:val="18"/>
              </w:rPr>
              <w:t>功率</w:t>
            </w:r>
          </w:p>
        </w:tc>
        <w:tc>
          <w:tcPr>
            <w:tcW w:w="1167" w:type="pct"/>
            <w:noWrap w:val="0"/>
            <w:vAlign w:val="top"/>
          </w:tcPr>
          <w:p>
            <w:pPr>
              <w:spacing w:line="260" w:lineRule="exact"/>
              <w:rPr>
                <w:rFonts w:hint="eastAsia" w:ascii="宋体"/>
                <w:sz w:val="18"/>
              </w:rPr>
            </w:pPr>
          </w:p>
        </w:tc>
        <w:tc>
          <w:tcPr>
            <w:tcW w:w="1167" w:type="pct"/>
            <w:noWrap w:val="0"/>
            <w:vAlign w:val="top"/>
          </w:tcPr>
          <w:p>
            <w:pPr>
              <w:spacing w:line="260" w:lineRule="exact"/>
              <w:rPr>
                <w:rFonts w:hint="eastAsia"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1" w:type="pct"/>
            <w:vMerge w:val="restart"/>
            <w:noWrap w:val="0"/>
            <w:vAlign w:val="center"/>
          </w:tcPr>
          <w:p>
            <w:pPr>
              <w:spacing w:line="240" w:lineRule="exact"/>
              <w:jc w:val="center"/>
              <w:rPr>
                <w:rFonts w:hint="eastAsia" w:ascii="宋体"/>
                <w:sz w:val="18"/>
              </w:rPr>
            </w:pPr>
            <w:r>
              <w:rPr>
                <w:rFonts w:hint="eastAsia" w:ascii="宋体"/>
                <w:sz w:val="18"/>
              </w:rPr>
              <w:t>刷辊</w:t>
            </w:r>
          </w:p>
          <w:p>
            <w:pPr>
              <w:spacing w:line="240" w:lineRule="exact"/>
              <w:jc w:val="center"/>
              <w:rPr>
                <w:rFonts w:hint="eastAsia" w:ascii="宋体"/>
                <w:sz w:val="18"/>
              </w:rPr>
            </w:pPr>
          </w:p>
        </w:tc>
        <w:tc>
          <w:tcPr>
            <w:tcW w:w="778" w:type="pct"/>
            <w:vMerge w:val="restart"/>
            <w:noWrap w:val="0"/>
            <w:vAlign w:val="center"/>
          </w:tcPr>
          <w:p>
            <w:pPr>
              <w:spacing w:line="240" w:lineRule="exact"/>
              <w:jc w:val="center"/>
              <w:rPr>
                <w:rFonts w:hint="eastAsia" w:ascii="宋体"/>
                <w:sz w:val="18"/>
              </w:rPr>
            </w:pPr>
            <w:r>
              <w:rPr>
                <w:rFonts w:hint="eastAsia" w:ascii="宋体"/>
                <w:sz w:val="18"/>
              </w:rPr>
              <w:t>大轴刷辊</w:t>
            </w:r>
          </w:p>
        </w:tc>
        <w:tc>
          <w:tcPr>
            <w:tcW w:w="778" w:type="pct"/>
            <w:noWrap w:val="0"/>
            <w:vAlign w:val="center"/>
          </w:tcPr>
          <w:p>
            <w:pPr>
              <w:spacing w:line="240" w:lineRule="exact"/>
              <w:rPr>
                <w:rFonts w:hint="eastAsia" w:ascii="宋体"/>
                <w:sz w:val="18"/>
              </w:rPr>
            </w:pPr>
            <w:r>
              <w:rPr>
                <w:rFonts w:hint="eastAsia" w:ascii="宋体"/>
                <w:sz w:val="18"/>
              </w:rPr>
              <w:t>个数/个</w:t>
            </w:r>
          </w:p>
        </w:tc>
        <w:tc>
          <w:tcPr>
            <w:tcW w:w="1167" w:type="pct"/>
            <w:noWrap w:val="0"/>
            <w:vAlign w:val="top"/>
          </w:tcPr>
          <w:p>
            <w:pPr>
              <w:spacing w:line="240" w:lineRule="exact"/>
              <w:rPr>
                <w:rFonts w:hint="eastAsia" w:ascii="宋体"/>
                <w:sz w:val="18"/>
              </w:rPr>
            </w:pPr>
          </w:p>
        </w:tc>
        <w:tc>
          <w:tcPr>
            <w:tcW w:w="1167" w:type="pct"/>
            <w:noWrap w:val="0"/>
            <w:vAlign w:val="center"/>
          </w:tcPr>
          <w:p>
            <w:pPr>
              <w:spacing w:line="240" w:lineRule="exact"/>
              <w:jc w:val="center"/>
              <w:rPr>
                <w:rFonts w:hint="eastAsia"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111" w:type="pct"/>
            <w:vMerge w:val="continue"/>
            <w:noWrap w:val="0"/>
            <w:vAlign w:val="center"/>
          </w:tcPr>
          <w:p>
            <w:pPr>
              <w:spacing w:line="240" w:lineRule="exact"/>
              <w:jc w:val="center"/>
              <w:rPr>
                <w:rFonts w:hint="eastAsia" w:ascii="宋体"/>
                <w:sz w:val="18"/>
              </w:rPr>
            </w:pPr>
          </w:p>
        </w:tc>
        <w:tc>
          <w:tcPr>
            <w:tcW w:w="778" w:type="pct"/>
            <w:vMerge w:val="continue"/>
            <w:noWrap w:val="0"/>
            <w:vAlign w:val="center"/>
          </w:tcPr>
          <w:p>
            <w:pPr>
              <w:spacing w:line="240" w:lineRule="exact"/>
              <w:jc w:val="center"/>
              <w:rPr>
                <w:rFonts w:hint="eastAsia" w:ascii="宋体"/>
                <w:sz w:val="18"/>
              </w:rPr>
            </w:pPr>
          </w:p>
        </w:tc>
        <w:tc>
          <w:tcPr>
            <w:tcW w:w="778" w:type="pct"/>
            <w:noWrap w:val="0"/>
            <w:vAlign w:val="center"/>
          </w:tcPr>
          <w:p>
            <w:pPr>
              <w:spacing w:line="240" w:lineRule="exact"/>
              <w:rPr>
                <w:rFonts w:hint="eastAsia" w:ascii="宋体"/>
                <w:sz w:val="18"/>
              </w:rPr>
            </w:pPr>
            <w:r>
              <w:rPr>
                <w:rFonts w:hint="eastAsia" w:ascii="宋体"/>
                <w:sz w:val="18"/>
              </w:rPr>
              <w:t>直径/mm</w:t>
            </w:r>
          </w:p>
        </w:tc>
        <w:tc>
          <w:tcPr>
            <w:tcW w:w="1167" w:type="pct"/>
            <w:noWrap w:val="0"/>
            <w:vAlign w:val="top"/>
          </w:tcPr>
          <w:p>
            <w:pPr>
              <w:spacing w:line="240" w:lineRule="exact"/>
              <w:rPr>
                <w:rFonts w:hint="eastAsia" w:ascii="宋体"/>
                <w:sz w:val="18"/>
              </w:rPr>
            </w:pPr>
          </w:p>
        </w:tc>
        <w:tc>
          <w:tcPr>
            <w:tcW w:w="1167" w:type="pct"/>
            <w:noWrap w:val="0"/>
            <w:vAlign w:val="center"/>
          </w:tcPr>
          <w:p>
            <w:pPr>
              <w:spacing w:line="240" w:lineRule="exact"/>
              <w:jc w:val="center"/>
              <w:rPr>
                <w:rFonts w:hint="eastAsia"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1" w:type="pct"/>
            <w:vMerge w:val="continue"/>
            <w:noWrap w:val="0"/>
            <w:vAlign w:val="center"/>
          </w:tcPr>
          <w:p>
            <w:pPr>
              <w:spacing w:line="240" w:lineRule="exact"/>
              <w:jc w:val="center"/>
              <w:rPr>
                <w:rFonts w:hint="eastAsia" w:ascii="宋体"/>
                <w:sz w:val="18"/>
              </w:rPr>
            </w:pPr>
          </w:p>
        </w:tc>
        <w:tc>
          <w:tcPr>
            <w:tcW w:w="778" w:type="pct"/>
            <w:vMerge w:val="continue"/>
            <w:noWrap w:val="0"/>
            <w:vAlign w:val="center"/>
          </w:tcPr>
          <w:p>
            <w:pPr>
              <w:spacing w:line="240" w:lineRule="exact"/>
              <w:jc w:val="center"/>
              <w:rPr>
                <w:rFonts w:hint="eastAsia" w:ascii="宋体"/>
                <w:sz w:val="18"/>
              </w:rPr>
            </w:pPr>
          </w:p>
        </w:tc>
        <w:tc>
          <w:tcPr>
            <w:tcW w:w="778" w:type="pct"/>
            <w:noWrap w:val="0"/>
            <w:vAlign w:val="center"/>
          </w:tcPr>
          <w:p>
            <w:pPr>
              <w:spacing w:line="240" w:lineRule="exact"/>
              <w:rPr>
                <w:rFonts w:hint="eastAsia" w:ascii="宋体"/>
                <w:sz w:val="18"/>
              </w:rPr>
            </w:pPr>
            <w:r>
              <w:rPr>
                <w:rFonts w:hint="eastAsia" w:ascii="宋体"/>
                <w:sz w:val="18"/>
              </w:rPr>
              <w:t>丝径/mm</w:t>
            </w:r>
          </w:p>
        </w:tc>
        <w:tc>
          <w:tcPr>
            <w:tcW w:w="1167" w:type="pct"/>
            <w:noWrap w:val="0"/>
            <w:vAlign w:val="top"/>
          </w:tcPr>
          <w:p>
            <w:pPr>
              <w:spacing w:line="240" w:lineRule="exact"/>
              <w:rPr>
                <w:rFonts w:hint="eastAsia" w:ascii="宋体"/>
                <w:sz w:val="18"/>
              </w:rPr>
            </w:pPr>
          </w:p>
        </w:tc>
        <w:tc>
          <w:tcPr>
            <w:tcW w:w="1167" w:type="pct"/>
            <w:noWrap w:val="0"/>
            <w:vAlign w:val="center"/>
          </w:tcPr>
          <w:p>
            <w:pPr>
              <w:spacing w:line="240" w:lineRule="exact"/>
              <w:jc w:val="center"/>
              <w:rPr>
                <w:rFonts w:hint="eastAsia"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1" w:type="pct"/>
            <w:vMerge w:val="continue"/>
            <w:noWrap w:val="0"/>
            <w:vAlign w:val="center"/>
          </w:tcPr>
          <w:p>
            <w:pPr>
              <w:spacing w:line="240" w:lineRule="exact"/>
              <w:jc w:val="center"/>
              <w:rPr>
                <w:rFonts w:hint="eastAsia" w:ascii="宋体"/>
                <w:sz w:val="18"/>
              </w:rPr>
            </w:pPr>
          </w:p>
        </w:tc>
        <w:tc>
          <w:tcPr>
            <w:tcW w:w="778" w:type="pct"/>
            <w:vMerge w:val="continue"/>
            <w:noWrap w:val="0"/>
            <w:vAlign w:val="center"/>
          </w:tcPr>
          <w:p>
            <w:pPr>
              <w:spacing w:line="240" w:lineRule="exact"/>
              <w:jc w:val="center"/>
              <w:rPr>
                <w:rFonts w:hint="eastAsia" w:ascii="宋体"/>
                <w:sz w:val="18"/>
              </w:rPr>
            </w:pPr>
          </w:p>
        </w:tc>
        <w:tc>
          <w:tcPr>
            <w:tcW w:w="778" w:type="pct"/>
            <w:noWrap w:val="0"/>
            <w:vAlign w:val="center"/>
          </w:tcPr>
          <w:p>
            <w:pPr>
              <w:spacing w:line="240" w:lineRule="exact"/>
              <w:rPr>
                <w:rFonts w:hint="eastAsia" w:ascii="宋体"/>
                <w:sz w:val="18"/>
              </w:rPr>
            </w:pPr>
            <w:r>
              <w:rPr>
                <w:rFonts w:hint="eastAsia" w:ascii="宋体"/>
                <w:sz w:val="18"/>
              </w:rPr>
              <w:t>转速/r/min</w:t>
            </w:r>
          </w:p>
        </w:tc>
        <w:tc>
          <w:tcPr>
            <w:tcW w:w="1167" w:type="pct"/>
            <w:noWrap w:val="0"/>
            <w:vAlign w:val="top"/>
          </w:tcPr>
          <w:p>
            <w:pPr>
              <w:spacing w:line="240" w:lineRule="exact"/>
              <w:rPr>
                <w:rFonts w:hint="eastAsia" w:ascii="宋体"/>
                <w:sz w:val="18"/>
              </w:rPr>
            </w:pPr>
          </w:p>
        </w:tc>
        <w:tc>
          <w:tcPr>
            <w:tcW w:w="1167" w:type="pct"/>
            <w:noWrap w:val="0"/>
            <w:vAlign w:val="center"/>
          </w:tcPr>
          <w:p>
            <w:pPr>
              <w:spacing w:line="240" w:lineRule="exact"/>
              <w:jc w:val="center"/>
              <w:rPr>
                <w:rFonts w:hint="eastAsia"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1" w:type="pct"/>
            <w:vMerge w:val="continue"/>
            <w:noWrap w:val="0"/>
            <w:vAlign w:val="center"/>
          </w:tcPr>
          <w:p>
            <w:pPr>
              <w:spacing w:line="240" w:lineRule="exact"/>
              <w:jc w:val="center"/>
              <w:rPr>
                <w:rFonts w:hint="eastAsia" w:ascii="宋体"/>
                <w:sz w:val="18"/>
              </w:rPr>
            </w:pPr>
          </w:p>
        </w:tc>
        <w:tc>
          <w:tcPr>
            <w:tcW w:w="778" w:type="pct"/>
            <w:vMerge w:val="restart"/>
            <w:noWrap w:val="0"/>
            <w:vAlign w:val="center"/>
          </w:tcPr>
          <w:p>
            <w:pPr>
              <w:spacing w:line="240" w:lineRule="exact"/>
              <w:jc w:val="center"/>
              <w:rPr>
                <w:rFonts w:hint="eastAsia" w:ascii="宋体"/>
                <w:sz w:val="18"/>
              </w:rPr>
            </w:pPr>
            <w:r>
              <w:rPr>
                <w:rFonts w:hint="eastAsia" w:ascii="宋体"/>
                <w:sz w:val="18"/>
              </w:rPr>
              <w:t>小轴刷辊</w:t>
            </w:r>
          </w:p>
        </w:tc>
        <w:tc>
          <w:tcPr>
            <w:tcW w:w="778" w:type="pct"/>
            <w:noWrap w:val="0"/>
            <w:vAlign w:val="center"/>
          </w:tcPr>
          <w:p>
            <w:pPr>
              <w:spacing w:line="240" w:lineRule="exact"/>
              <w:rPr>
                <w:rFonts w:hint="eastAsia" w:ascii="宋体"/>
                <w:sz w:val="18"/>
              </w:rPr>
            </w:pPr>
            <w:r>
              <w:rPr>
                <w:rFonts w:hint="eastAsia" w:ascii="宋体"/>
                <w:sz w:val="18"/>
              </w:rPr>
              <w:t>个数/个</w:t>
            </w:r>
          </w:p>
        </w:tc>
        <w:tc>
          <w:tcPr>
            <w:tcW w:w="1167" w:type="pct"/>
            <w:noWrap w:val="0"/>
            <w:vAlign w:val="top"/>
          </w:tcPr>
          <w:p>
            <w:pPr>
              <w:spacing w:line="240" w:lineRule="exact"/>
              <w:rPr>
                <w:rFonts w:hint="eastAsia" w:ascii="宋体"/>
                <w:sz w:val="18"/>
              </w:rPr>
            </w:pPr>
          </w:p>
        </w:tc>
        <w:tc>
          <w:tcPr>
            <w:tcW w:w="1167" w:type="pct"/>
            <w:noWrap w:val="0"/>
            <w:vAlign w:val="center"/>
          </w:tcPr>
          <w:p>
            <w:pPr>
              <w:spacing w:line="240" w:lineRule="exact"/>
              <w:jc w:val="center"/>
              <w:rPr>
                <w:rFonts w:hint="eastAsia"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1" w:type="pct"/>
            <w:vMerge w:val="continue"/>
            <w:noWrap w:val="0"/>
            <w:vAlign w:val="top"/>
          </w:tcPr>
          <w:p>
            <w:pPr>
              <w:spacing w:line="240" w:lineRule="exact"/>
              <w:rPr>
                <w:rFonts w:hint="eastAsia" w:ascii="宋体"/>
                <w:sz w:val="18"/>
              </w:rPr>
            </w:pPr>
          </w:p>
        </w:tc>
        <w:tc>
          <w:tcPr>
            <w:tcW w:w="778" w:type="pct"/>
            <w:vMerge w:val="continue"/>
            <w:noWrap w:val="0"/>
            <w:vAlign w:val="center"/>
          </w:tcPr>
          <w:p>
            <w:pPr>
              <w:spacing w:line="240" w:lineRule="exact"/>
              <w:jc w:val="center"/>
              <w:rPr>
                <w:rFonts w:hint="eastAsia" w:ascii="宋体"/>
                <w:sz w:val="18"/>
              </w:rPr>
            </w:pPr>
          </w:p>
        </w:tc>
        <w:tc>
          <w:tcPr>
            <w:tcW w:w="778" w:type="pct"/>
            <w:noWrap w:val="0"/>
            <w:vAlign w:val="center"/>
          </w:tcPr>
          <w:p>
            <w:pPr>
              <w:spacing w:line="240" w:lineRule="exact"/>
              <w:rPr>
                <w:rFonts w:hint="eastAsia" w:ascii="宋体"/>
                <w:sz w:val="18"/>
              </w:rPr>
            </w:pPr>
            <w:r>
              <w:rPr>
                <w:rFonts w:hint="eastAsia" w:ascii="宋体"/>
                <w:sz w:val="18"/>
              </w:rPr>
              <w:t>直径/mm</w:t>
            </w:r>
          </w:p>
        </w:tc>
        <w:tc>
          <w:tcPr>
            <w:tcW w:w="1167" w:type="pct"/>
            <w:noWrap w:val="0"/>
            <w:vAlign w:val="top"/>
          </w:tcPr>
          <w:p>
            <w:pPr>
              <w:spacing w:line="240" w:lineRule="exact"/>
              <w:rPr>
                <w:rFonts w:hint="eastAsia" w:ascii="宋体"/>
                <w:sz w:val="18"/>
              </w:rPr>
            </w:pPr>
          </w:p>
        </w:tc>
        <w:tc>
          <w:tcPr>
            <w:tcW w:w="1167" w:type="pct"/>
            <w:noWrap w:val="0"/>
            <w:vAlign w:val="center"/>
          </w:tcPr>
          <w:p>
            <w:pPr>
              <w:spacing w:line="240" w:lineRule="exact"/>
              <w:jc w:val="center"/>
              <w:rPr>
                <w:rFonts w:hint="eastAsia"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1" w:type="pct"/>
            <w:vMerge w:val="continue"/>
            <w:noWrap w:val="0"/>
            <w:vAlign w:val="top"/>
          </w:tcPr>
          <w:p>
            <w:pPr>
              <w:spacing w:line="240" w:lineRule="exact"/>
              <w:rPr>
                <w:rFonts w:hint="eastAsia" w:ascii="宋体"/>
                <w:sz w:val="18"/>
              </w:rPr>
            </w:pPr>
          </w:p>
        </w:tc>
        <w:tc>
          <w:tcPr>
            <w:tcW w:w="778" w:type="pct"/>
            <w:vMerge w:val="continue"/>
            <w:noWrap w:val="0"/>
            <w:vAlign w:val="center"/>
          </w:tcPr>
          <w:p>
            <w:pPr>
              <w:spacing w:line="240" w:lineRule="exact"/>
              <w:jc w:val="center"/>
              <w:rPr>
                <w:rFonts w:hint="eastAsia" w:ascii="宋体"/>
                <w:sz w:val="18"/>
              </w:rPr>
            </w:pPr>
          </w:p>
        </w:tc>
        <w:tc>
          <w:tcPr>
            <w:tcW w:w="778" w:type="pct"/>
            <w:noWrap w:val="0"/>
            <w:vAlign w:val="center"/>
          </w:tcPr>
          <w:p>
            <w:pPr>
              <w:spacing w:line="240" w:lineRule="exact"/>
              <w:rPr>
                <w:rFonts w:hint="eastAsia" w:ascii="宋体"/>
                <w:sz w:val="18"/>
              </w:rPr>
            </w:pPr>
            <w:r>
              <w:rPr>
                <w:rFonts w:hint="eastAsia" w:ascii="宋体"/>
                <w:sz w:val="18"/>
              </w:rPr>
              <w:t>丝径/mm</w:t>
            </w:r>
          </w:p>
        </w:tc>
        <w:tc>
          <w:tcPr>
            <w:tcW w:w="1167" w:type="pct"/>
            <w:noWrap w:val="0"/>
            <w:vAlign w:val="top"/>
          </w:tcPr>
          <w:p>
            <w:pPr>
              <w:spacing w:line="240" w:lineRule="exact"/>
              <w:rPr>
                <w:rFonts w:hint="eastAsia" w:ascii="宋体"/>
                <w:sz w:val="18"/>
              </w:rPr>
            </w:pPr>
          </w:p>
        </w:tc>
        <w:tc>
          <w:tcPr>
            <w:tcW w:w="1167" w:type="pct"/>
            <w:noWrap w:val="0"/>
            <w:vAlign w:val="center"/>
          </w:tcPr>
          <w:p>
            <w:pPr>
              <w:spacing w:line="240" w:lineRule="exact"/>
              <w:jc w:val="center"/>
              <w:rPr>
                <w:rFonts w:hint="eastAsia"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111" w:type="pct"/>
            <w:vMerge w:val="continue"/>
            <w:noWrap w:val="0"/>
            <w:vAlign w:val="top"/>
          </w:tcPr>
          <w:p>
            <w:pPr>
              <w:spacing w:line="240" w:lineRule="exact"/>
              <w:rPr>
                <w:rFonts w:hint="eastAsia" w:ascii="宋体"/>
                <w:sz w:val="18"/>
              </w:rPr>
            </w:pPr>
          </w:p>
        </w:tc>
        <w:tc>
          <w:tcPr>
            <w:tcW w:w="778" w:type="pct"/>
            <w:vMerge w:val="continue"/>
            <w:noWrap w:val="0"/>
            <w:vAlign w:val="center"/>
          </w:tcPr>
          <w:p>
            <w:pPr>
              <w:spacing w:line="240" w:lineRule="exact"/>
              <w:jc w:val="center"/>
              <w:rPr>
                <w:rFonts w:hint="eastAsia" w:ascii="宋体"/>
                <w:sz w:val="18"/>
              </w:rPr>
            </w:pPr>
          </w:p>
        </w:tc>
        <w:tc>
          <w:tcPr>
            <w:tcW w:w="778" w:type="pct"/>
            <w:noWrap w:val="0"/>
            <w:vAlign w:val="center"/>
          </w:tcPr>
          <w:p>
            <w:pPr>
              <w:spacing w:line="240" w:lineRule="exact"/>
              <w:rPr>
                <w:rFonts w:hint="eastAsia" w:ascii="宋体"/>
                <w:sz w:val="18"/>
              </w:rPr>
            </w:pPr>
            <w:r>
              <w:rPr>
                <w:rFonts w:hint="eastAsia" w:ascii="宋体"/>
                <w:sz w:val="18"/>
              </w:rPr>
              <w:t>转速/r/min</w:t>
            </w:r>
          </w:p>
        </w:tc>
        <w:tc>
          <w:tcPr>
            <w:tcW w:w="1167" w:type="pct"/>
            <w:noWrap w:val="0"/>
            <w:vAlign w:val="top"/>
          </w:tcPr>
          <w:p>
            <w:pPr>
              <w:spacing w:line="240" w:lineRule="exact"/>
              <w:rPr>
                <w:rFonts w:hint="eastAsia" w:ascii="宋体"/>
                <w:sz w:val="18"/>
              </w:rPr>
            </w:pPr>
          </w:p>
        </w:tc>
        <w:tc>
          <w:tcPr>
            <w:tcW w:w="1167" w:type="pct"/>
            <w:noWrap w:val="0"/>
            <w:vAlign w:val="center"/>
          </w:tcPr>
          <w:p>
            <w:pPr>
              <w:spacing w:line="240" w:lineRule="exact"/>
              <w:jc w:val="center"/>
              <w:rPr>
                <w:rFonts w:hint="eastAsia"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1" w:type="pct"/>
            <w:vMerge w:val="restart"/>
            <w:noWrap w:val="0"/>
            <w:vAlign w:val="center"/>
          </w:tcPr>
          <w:p>
            <w:pPr>
              <w:spacing w:line="240" w:lineRule="exact"/>
              <w:ind w:firstLine="540" w:firstLineChars="300"/>
              <w:rPr>
                <w:rFonts w:hint="eastAsia" w:ascii="宋体"/>
                <w:sz w:val="18"/>
              </w:rPr>
            </w:pPr>
            <w:r>
              <w:rPr>
                <w:rFonts w:hint="eastAsia" w:ascii="宋体"/>
                <w:sz w:val="18"/>
              </w:rPr>
              <w:t>辅助设备</w:t>
            </w:r>
          </w:p>
        </w:tc>
        <w:tc>
          <w:tcPr>
            <w:tcW w:w="1556" w:type="pct"/>
            <w:gridSpan w:val="2"/>
            <w:noWrap w:val="0"/>
            <w:vAlign w:val="center"/>
          </w:tcPr>
          <w:p>
            <w:pPr>
              <w:spacing w:line="240" w:lineRule="exact"/>
              <w:jc w:val="center"/>
              <w:rPr>
                <w:rFonts w:hint="eastAsia" w:ascii="宋体"/>
                <w:sz w:val="18"/>
              </w:rPr>
            </w:pPr>
            <w:r>
              <w:rPr>
                <w:rFonts w:hint="eastAsia" w:ascii="宋体"/>
                <w:sz w:val="18"/>
              </w:rPr>
              <w:t>长×宽×高/mm</w:t>
            </w:r>
          </w:p>
        </w:tc>
        <w:tc>
          <w:tcPr>
            <w:tcW w:w="1167" w:type="pct"/>
            <w:noWrap w:val="0"/>
            <w:vAlign w:val="top"/>
          </w:tcPr>
          <w:p>
            <w:pPr>
              <w:spacing w:line="240" w:lineRule="exact"/>
              <w:rPr>
                <w:rFonts w:hint="eastAsia" w:ascii="宋体"/>
                <w:sz w:val="18"/>
              </w:rPr>
            </w:pPr>
          </w:p>
        </w:tc>
        <w:tc>
          <w:tcPr>
            <w:tcW w:w="1167" w:type="pct"/>
            <w:noWrap w:val="0"/>
            <w:vAlign w:val="top"/>
          </w:tcPr>
          <w:p>
            <w:pPr>
              <w:spacing w:line="240" w:lineRule="exact"/>
              <w:rPr>
                <w:rFonts w:hint="eastAsia"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1" w:type="pct"/>
            <w:vMerge w:val="continue"/>
            <w:noWrap w:val="0"/>
            <w:vAlign w:val="top"/>
          </w:tcPr>
          <w:p>
            <w:pPr>
              <w:spacing w:line="240" w:lineRule="exact"/>
              <w:rPr>
                <w:rFonts w:hint="eastAsia" w:ascii="宋体"/>
                <w:sz w:val="18"/>
              </w:rPr>
            </w:pPr>
          </w:p>
        </w:tc>
        <w:tc>
          <w:tcPr>
            <w:tcW w:w="1556" w:type="pct"/>
            <w:gridSpan w:val="2"/>
            <w:noWrap w:val="0"/>
            <w:vAlign w:val="center"/>
          </w:tcPr>
          <w:p>
            <w:pPr>
              <w:spacing w:line="240" w:lineRule="exact"/>
              <w:jc w:val="center"/>
              <w:rPr>
                <w:rFonts w:hint="eastAsia" w:ascii="宋体"/>
                <w:sz w:val="18"/>
              </w:rPr>
            </w:pPr>
            <w:r>
              <w:rPr>
                <w:rFonts w:hint="eastAsia" w:ascii="宋体"/>
                <w:sz w:val="18"/>
              </w:rPr>
              <w:t>转速/r/min</w:t>
            </w:r>
          </w:p>
        </w:tc>
        <w:tc>
          <w:tcPr>
            <w:tcW w:w="1167" w:type="pct"/>
            <w:noWrap w:val="0"/>
            <w:vAlign w:val="top"/>
          </w:tcPr>
          <w:p>
            <w:pPr>
              <w:spacing w:line="240" w:lineRule="exact"/>
              <w:rPr>
                <w:rFonts w:hint="eastAsia" w:ascii="宋体"/>
                <w:sz w:val="18"/>
              </w:rPr>
            </w:pPr>
          </w:p>
        </w:tc>
        <w:tc>
          <w:tcPr>
            <w:tcW w:w="1167" w:type="pct"/>
            <w:noWrap w:val="0"/>
            <w:vAlign w:val="top"/>
          </w:tcPr>
          <w:p>
            <w:pPr>
              <w:spacing w:line="240" w:lineRule="exact"/>
              <w:rPr>
                <w:rFonts w:hint="eastAsia"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111" w:type="pct"/>
            <w:vMerge w:val="restart"/>
            <w:noWrap w:val="0"/>
            <w:vAlign w:val="center"/>
          </w:tcPr>
          <w:p>
            <w:pPr>
              <w:spacing w:line="240" w:lineRule="exact"/>
              <w:jc w:val="center"/>
              <w:rPr>
                <w:rFonts w:hint="eastAsia" w:ascii="宋体"/>
                <w:sz w:val="18"/>
              </w:rPr>
            </w:pPr>
            <w:r>
              <w:rPr>
                <w:rFonts w:hint="eastAsia" w:ascii="宋体"/>
                <w:sz w:val="18"/>
              </w:rPr>
              <w:t>喷淋水管</w:t>
            </w:r>
          </w:p>
        </w:tc>
        <w:tc>
          <w:tcPr>
            <w:tcW w:w="1556" w:type="pct"/>
            <w:gridSpan w:val="2"/>
            <w:noWrap w:val="0"/>
            <w:vAlign w:val="center"/>
          </w:tcPr>
          <w:p>
            <w:pPr>
              <w:spacing w:line="240" w:lineRule="exact"/>
              <w:jc w:val="center"/>
              <w:rPr>
                <w:rFonts w:hint="eastAsia" w:ascii="宋体"/>
                <w:sz w:val="18"/>
              </w:rPr>
            </w:pPr>
            <w:r>
              <w:rPr>
                <w:rFonts w:hint="eastAsia" w:ascii="宋体"/>
                <w:sz w:val="18"/>
              </w:rPr>
              <w:t>直径×长度/mm</w:t>
            </w:r>
          </w:p>
        </w:tc>
        <w:tc>
          <w:tcPr>
            <w:tcW w:w="1167" w:type="pct"/>
            <w:noWrap w:val="0"/>
            <w:vAlign w:val="top"/>
          </w:tcPr>
          <w:p>
            <w:pPr>
              <w:spacing w:line="240" w:lineRule="exact"/>
              <w:rPr>
                <w:rFonts w:hint="eastAsia" w:ascii="宋体"/>
                <w:sz w:val="18"/>
              </w:rPr>
            </w:pPr>
          </w:p>
        </w:tc>
        <w:tc>
          <w:tcPr>
            <w:tcW w:w="1167" w:type="pct"/>
            <w:noWrap w:val="0"/>
            <w:vAlign w:val="top"/>
          </w:tcPr>
          <w:p>
            <w:pPr>
              <w:spacing w:line="240" w:lineRule="exact"/>
              <w:rPr>
                <w:rFonts w:hint="eastAsia"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111" w:type="pct"/>
            <w:vMerge w:val="continue"/>
            <w:noWrap w:val="0"/>
            <w:vAlign w:val="center"/>
          </w:tcPr>
          <w:p>
            <w:pPr>
              <w:spacing w:line="240" w:lineRule="exact"/>
              <w:jc w:val="center"/>
              <w:rPr>
                <w:rFonts w:hint="eastAsia" w:ascii="宋体"/>
                <w:sz w:val="18"/>
              </w:rPr>
            </w:pPr>
          </w:p>
        </w:tc>
        <w:tc>
          <w:tcPr>
            <w:tcW w:w="1556" w:type="pct"/>
            <w:gridSpan w:val="2"/>
            <w:noWrap w:val="0"/>
            <w:vAlign w:val="center"/>
          </w:tcPr>
          <w:p>
            <w:pPr>
              <w:spacing w:line="240" w:lineRule="exact"/>
              <w:jc w:val="center"/>
              <w:rPr>
                <w:rFonts w:hint="eastAsia" w:ascii="宋体"/>
                <w:sz w:val="18"/>
              </w:rPr>
            </w:pPr>
            <w:r>
              <w:rPr>
                <w:rFonts w:hint="eastAsia" w:ascii="宋体"/>
                <w:sz w:val="18"/>
              </w:rPr>
              <w:t>出水孔径/mm</w:t>
            </w:r>
          </w:p>
        </w:tc>
        <w:tc>
          <w:tcPr>
            <w:tcW w:w="1167" w:type="pct"/>
            <w:noWrap w:val="0"/>
            <w:vAlign w:val="top"/>
          </w:tcPr>
          <w:p>
            <w:pPr>
              <w:spacing w:line="240" w:lineRule="exact"/>
              <w:rPr>
                <w:rFonts w:hint="eastAsia" w:ascii="宋体"/>
                <w:sz w:val="18"/>
              </w:rPr>
            </w:pPr>
          </w:p>
        </w:tc>
        <w:tc>
          <w:tcPr>
            <w:tcW w:w="1167" w:type="pct"/>
            <w:noWrap w:val="0"/>
            <w:vAlign w:val="top"/>
          </w:tcPr>
          <w:p>
            <w:pPr>
              <w:spacing w:line="240" w:lineRule="exact"/>
              <w:rPr>
                <w:rFonts w:hint="eastAsia" w:ascii="宋体"/>
                <w:sz w:val="18"/>
              </w:rPr>
            </w:pPr>
          </w:p>
        </w:tc>
      </w:tr>
    </w:tbl>
    <w:p>
      <w:pPr>
        <w:pStyle w:val="13"/>
        <w:ind w:firstLine="2340" w:firstLineChars="1300"/>
        <w:rPr>
          <w:rFonts w:hint="eastAsia"/>
          <w:sz w:val="18"/>
          <w:szCs w:val="18"/>
          <w:lang w:val="en-US" w:eastAsia="zh-CN"/>
        </w:rPr>
      </w:pPr>
      <w:r>
        <w:rPr>
          <w:rFonts w:hint="eastAsia"/>
          <w:sz w:val="18"/>
          <w:szCs w:val="18"/>
          <w:lang w:val="en-US" w:eastAsia="zh-CN"/>
        </w:rPr>
        <w:t>测定人：                               记录人：</w:t>
      </w:r>
    </w:p>
    <w:p>
      <w:pPr>
        <w:pStyle w:val="13"/>
        <w:ind w:firstLine="2340" w:firstLineChars="1300"/>
        <w:rPr>
          <w:rFonts w:hint="eastAsia"/>
          <w:sz w:val="18"/>
          <w:szCs w:val="18"/>
          <w:lang w:val="en-US" w:eastAsia="zh-CN"/>
        </w:rPr>
      </w:pPr>
    </w:p>
    <w:p>
      <w:pPr>
        <w:pStyle w:val="13"/>
        <w:ind w:firstLine="2340" w:firstLineChars="1300"/>
        <w:rPr>
          <w:rFonts w:hint="eastAsia"/>
          <w:sz w:val="18"/>
          <w:szCs w:val="18"/>
          <w:lang w:val="en-US" w:eastAsia="zh-CN"/>
        </w:rPr>
      </w:pPr>
    </w:p>
    <w:p>
      <w:pPr>
        <w:pStyle w:val="13"/>
        <w:ind w:firstLine="2340" w:firstLineChars="1300"/>
        <w:rPr>
          <w:rFonts w:hint="eastAsia"/>
          <w:sz w:val="18"/>
          <w:szCs w:val="18"/>
          <w:lang w:val="en-US" w:eastAsia="zh-CN"/>
        </w:rPr>
      </w:pPr>
    </w:p>
    <w:p>
      <w:pPr>
        <w:pStyle w:val="13"/>
        <w:ind w:firstLine="2340" w:firstLineChars="1300"/>
        <w:rPr>
          <w:rFonts w:hint="eastAsia"/>
          <w:sz w:val="18"/>
          <w:szCs w:val="18"/>
          <w:lang w:val="en-US" w:eastAsia="zh-CN"/>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24"/>
        <w:spacing w:before="156" w:after="156"/>
        <w:rPr>
          <w:rFonts w:hint="eastAsia"/>
        </w:rPr>
      </w:pPr>
      <w:r>
        <w:rPr>
          <w:rFonts w:hint="eastAsia"/>
        </w:rPr>
        <w:t>生产率、吨耗电量测定记录表</w:t>
      </w:r>
    </w:p>
    <w:p>
      <w:pPr>
        <w:pStyle w:val="13"/>
        <w:ind w:firstLine="360"/>
        <w:jc w:val="left"/>
        <w:rPr>
          <w:rFonts w:hint="eastAsia"/>
          <w:sz w:val="18"/>
          <w:szCs w:val="18"/>
          <w:lang w:val="en-US" w:eastAsia="zh-CN"/>
        </w:rPr>
      </w:pPr>
      <w:r>
        <w:rPr>
          <w:rFonts w:hint="eastAsia"/>
          <w:sz w:val="18"/>
          <w:szCs w:val="18"/>
          <w:lang w:val="en-US" w:eastAsia="zh-CN"/>
        </w:rPr>
        <w:t>机组名称及型号：                     机组编号：</w:t>
      </w:r>
    </w:p>
    <w:p>
      <w:pPr>
        <w:pStyle w:val="13"/>
        <w:ind w:firstLine="360"/>
        <w:jc w:val="left"/>
        <w:rPr>
          <w:rFonts w:hint="eastAsia"/>
          <w:sz w:val="18"/>
          <w:szCs w:val="18"/>
          <w:lang w:val="en-US" w:eastAsia="zh-CN"/>
        </w:rPr>
      </w:pPr>
      <w:r>
        <w:rPr>
          <w:rFonts w:hint="eastAsia"/>
          <w:sz w:val="18"/>
          <w:szCs w:val="18"/>
          <w:lang w:val="en-US" w:eastAsia="zh-CN"/>
        </w:rPr>
        <w:t>试验地点：                           试验日期：    年   月   日</w:t>
      </w:r>
    </w:p>
    <w:tbl>
      <w:tblPr>
        <w:tblStyle w:val="6"/>
        <w:tblW w:w="0" w:type="auto"/>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0"/>
        <w:gridCol w:w="735"/>
        <w:gridCol w:w="2835"/>
        <w:gridCol w:w="1155"/>
        <w:gridCol w:w="1050"/>
        <w:gridCol w:w="1050"/>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10" w:type="dxa"/>
            <w:gridSpan w:val="3"/>
            <w:vMerge w:val="restart"/>
            <w:noWrap w:val="0"/>
            <w:vAlign w:val="center"/>
          </w:tcPr>
          <w:p>
            <w:pPr>
              <w:pStyle w:val="13"/>
              <w:ind w:firstLine="0" w:firstLineChars="0"/>
              <w:jc w:val="center"/>
              <w:rPr>
                <w:rFonts w:hAnsi="宋体"/>
                <w:sz w:val="18"/>
                <w:szCs w:val="18"/>
              </w:rPr>
            </w:pPr>
            <w:r>
              <w:rPr>
                <w:rFonts w:hint="eastAsia" w:hAnsi="宋体"/>
                <w:sz w:val="18"/>
                <w:szCs w:val="18"/>
              </w:rPr>
              <w:t>项目</w:t>
            </w:r>
          </w:p>
          <w:p>
            <w:pPr>
              <w:pStyle w:val="13"/>
              <w:ind w:firstLine="0" w:firstLineChars="0"/>
              <w:jc w:val="center"/>
              <w:rPr>
                <w:rFonts w:hint="eastAsia" w:hAnsi="宋体"/>
                <w:sz w:val="18"/>
                <w:szCs w:val="18"/>
              </w:rPr>
            </w:pPr>
            <w:r>
              <w:rPr>
                <w:rFonts w:hint="eastAsia" w:hAnsi="宋体"/>
                <w:sz w:val="18"/>
                <w:szCs w:val="18"/>
              </w:rPr>
              <w:t>单位</w:t>
            </w:r>
          </w:p>
        </w:tc>
        <w:tc>
          <w:tcPr>
            <w:tcW w:w="4830" w:type="dxa"/>
            <w:gridSpan w:val="4"/>
            <w:noWrap w:val="0"/>
            <w:vAlign w:val="center"/>
          </w:tcPr>
          <w:p>
            <w:pPr>
              <w:pStyle w:val="13"/>
              <w:ind w:firstLine="0" w:firstLineChars="0"/>
              <w:jc w:val="center"/>
              <w:rPr>
                <w:rFonts w:hint="eastAsia" w:hAnsi="宋体"/>
                <w:sz w:val="18"/>
                <w:szCs w:val="18"/>
              </w:rPr>
            </w:pPr>
            <w:r>
              <w:rPr>
                <w:rFonts w:hint="eastAsia" w:hAnsi="宋体"/>
                <w:sz w:val="18"/>
                <w:szCs w:val="18"/>
              </w:rPr>
              <w:t>检  测  结  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10" w:type="dxa"/>
            <w:gridSpan w:val="3"/>
            <w:vMerge w:val="continue"/>
            <w:noWrap w:val="0"/>
            <w:vAlign w:val="center"/>
          </w:tcPr>
          <w:p>
            <w:pPr>
              <w:pStyle w:val="13"/>
              <w:ind w:firstLine="0" w:firstLineChars="0"/>
              <w:jc w:val="center"/>
              <w:rPr>
                <w:rFonts w:hint="eastAsia" w:hAnsi="宋体"/>
                <w:sz w:val="18"/>
                <w:szCs w:val="18"/>
              </w:rPr>
            </w:pPr>
          </w:p>
        </w:tc>
        <w:tc>
          <w:tcPr>
            <w:tcW w:w="1155" w:type="dxa"/>
            <w:noWrap w:val="0"/>
            <w:vAlign w:val="center"/>
          </w:tcPr>
          <w:p>
            <w:pPr>
              <w:pStyle w:val="13"/>
              <w:ind w:firstLine="0" w:firstLineChars="0"/>
              <w:jc w:val="center"/>
              <w:rPr>
                <w:rFonts w:hint="eastAsia" w:hAnsi="宋体"/>
                <w:sz w:val="18"/>
                <w:szCs w:val="18"/>
              </w:rPr>
            </w:pPr>
            <w:r>
              <w:rPr>
                <w:rFonts w:hint="eastAsia" w:hAnsi="宋体"/>
                <w:sz w:val="18"/>
                <w:szCs w:val="18"/>
              </w:rPr>
              <w:t>1</w:t>
            </w:r>
          </w:p>
        </w:tc>
        <w:tc>
          <w:tcPr>
            <w:tcW w:w="1050" w:type="dxa"/>
            <w:noWrap w:val="0"/>
            <w:vAlign w:val="center"/>
          </w:tcPr>
          <w:p>
            <w:pPr>
              <w:pStyle w:val="13"/>
              <w:ind w:firstLine="0" w:firstLineChars="0"/>
              <w:jc w:val="center"/>
              <w:rPr>
                <w:rFonts w:hint="eastAsia" w:hAnsi="宋体"/>
                <w:sz w:val="18"/>
                <w:szCs w:val="18"/>
              </w:rPr>
            </w:pPr>
            <w:r>
              <w:rPr>
                <w:rFonts w:hint="eastAsia" w:hAnsi="宋体"/>
                <w:sz w:val="18"/>
                <w:szCs w:val="18"/>
              </w:rPr>
              <w:t>2</w:t>
            </w:r>
          </w:p>
        </w:tc>
        <w:tc>
          <w:tcPr>
            <w:tcW w:w="1050" w:type="dxa"/>
            <w:noWrap w:val="0"/>
            <w:vAlign w:val="center"/>
          </w:tcPr>
          <w:p>
            <w:pPr>
              <w:pStyle w:val="13"/>
              <w:ind w:firstLine="0" w:firstLineChars="0"/>
              <w:jc w:val="center"/>
              <w:rPr>
                <w:rFonts w:hint="eastAsia" w:hAnsi="宋体"/>
                <w:sz w:val="18"/>
                <w:szCs w:val="18"/>
              </w:rPr>
            </w:pPr>
            <w:r>
              <w:rPr>
                <w:rFonts w:hint="eastAsia" w:hAnsi="宋体"/>
                <w:sz w:val="18"/>
                <w:szCs w:val="18"/>
              </w:rPr>
              <w:t>3</w:t>
            </w:r>
          </w:p>
        </w:tc>
        <w:tc>
          <w:tcPr>
            <w:tcW w:w="1575" w:type="dxa"/>
            <w:noWrap w:val="0"/>
            <w:vAlign w:val="center"/>
          </w:tcPr>
          <w:p>
            <w:pPr>
              <w:pStyle w:val="13"/>
              <w:ind w:firstLine="0" w:firstLineChars="0"/>
              <w:jc w:val="center"/>
              <w:rPr>
                <w:rFonts w:hint="eastAsia" w:hAnsi="宋体"/>
                <w:sz w:val="18"/>
                <w:szCs w:val="18"/>
              </w:rPr>
            </w:pPr>
            <w:r>
              <w:rPr>
                <w:rFonts w:hint="eastAsia" w:hAnsi="宋体"/>
                <w:sz w:val="18"/>
                <w:szCs w:val="18"/>
              </w:rPr>
              <w:t>平 均 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10" w:type="dxa"/>
            <w:gridSpan w:val="3"/>
            <w:noWrap w:val="0"/>
            <w:vAlign w:val="top"/>
          </w:tcPr>
          <w:p>
            <w:pPr>
              <w:pStyle w:val="13"/>
              <w:ind w:firstLine="0" w:firstLineChars="0"/>
              <w:jc w:val="center"/>
              <w:rPr>
                <w:rFonts w:hint="eastAsia" w:hAnsi="宋体"/>
                <w:sz w:val="18"/>
                <w:szCs w:val="18"/>
              </w:rPr>
            </w:pPr>
            <w:r>
              <w:rPr>
                <w:rFonts w:hint="eastAsia" w:hAnsi="宋体"/>
                <w:sz w:val="18"/>
                <w:szCs w:val="18"/>
              </w:rPr>
              <w:t>作业时间/ min</w:t>
            </w:r>
          </w:p>
        </w:tc>
        <w:tc>
          <w:tcPr>
            <w:tcW w:w="1155" w:type="dxa"/>
            <w:noWrap w:val="0"/>
            <w:vAlign w:val="top"/>
          </w:tcPr>
          <w:p>
            <w:pPr>
              <w:pStyle w:val="13"/>
              <w:ind w:firstLine="0" w:firstLineChars="0"/>
              <w:rPr>
                <w:rFonts w:hint="eastAsia" w:hAnsi="宋体"/>
                <w:sz w:val="18"/>
                <w:szCs w:val="18"/>
              </w:rPr>
            </w:pPr>
          </w:p>
        </w:tc>
        <w:tc>
          <w:tcPr>
            <w:tcW w:w="1050" w:type="dxa"/>
            <w:noWrap w:val="0"/>
            <w:vAlign w:val="top"/>
          </w:tcPr>
          <w:p>
            <w:pPr>
              <w:pStyle w:val="13"/>
              <w:ind w:firstLine="0" w:firstLineChars="0"/>
              <w:rPr>
                <w:rFonts w:hint="eastAsia" w:hAnsi="宋体"/>
                <w:sz w:val="18"/>
                <w:szCs w:val="18"/>
              </w:rPr>
            </w:pPr>
          </w:p>
        </w:tc>
        <w:tc>
          <w:tcPr>
            <w:tcW w:w="1050" w:type="dxa"/>
            <w:noWrap w:val="0"/>
            <w:vAlign w:val="top"/>
          </w:tcPr>
          <w:p>
            <w:pPr>
              <w:pStyle w:val="13"/>
              <w:ind w:firstLine="0" w:firstLineChars="0"/>
              <w:rPr>
                <w:rFonts w:hint="eastAsia" w:hAnsi="宋体"/>
                <w:sz w:val="18"/>
                <w:szCs w:val="18"/>
              </w:rPr>
            </w:pPr>
          </w:p>
        </w:tc>
        <w:tc>
          <w:tcPr>
            <w:tcW w:w="1575"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10" w:type="dxa"/>
            <w:gridSpan w:val="3"/>
            <w:noWrap w:val="0"/>
            <w:vAlign w:val="top"/>
          </w:tcPr>
          <w:p>
            <w:pPr>
              <w:pStyle w:val="13"/>
              <w:ind w:firstLine="0" w:firstLineChars="0"/>
              <w:jc w:val="center"/>
              <w:rPr>
                <w:rFonts w:hint="eastAsia" w:hAnsi="宋体"/>
                <w:sz w:val="18"/>
                <w:szCs w:val="18"/>
              </w:rPr>
            </w:pPr>
            <w:r>
              <w:rPr>
                <w:rFonts w:hint="eastAsia" w:hAnsi="宋体"/>
                <w:sz w:val="18"/>
                <w:szCs w:val="18"/>
              </w:rPr>
              <w:t>接取马铃薯样品质量/ kg</w:t>
            </w:r>
          </w:p>
        </w:tc>
        <w:tc>
          <w:tcPr>
            <w:tcW w:w="1155" w:type="dxa"/>
            <w:noWrap w:val="0"/>
            <w:vAlign w:val="top"/>
          </w:tcPr>
          <w:p>
            <w:pPr>
              <w:pStyle w:val="13"/>
              <w:ind w:firstLine="0" w:firstLineChars="0"/>
              <w:rPr>
                <w:rFonts w:hint="eastAsia" w:hAnsi="宋体"/>
                <w:sz w:val="18"/>
                <w:szCs w:val="18"/>
              </w:rPr>
            </w:pPr>
          </w:p>
        </w:tc>
        <w:tc>
          <w:tcPr>
            <w:tcW w:w="1050" w:type="dxa"/>
            <w:noWrap w:val="0"/>
            <w:vAlign w:val="top"/>
          </w:tcPr>
          <w:p>
            <w:pPr>
              <w:pStyle w:val="13"/>
              <w:ind w:firstLine="0" w:firstLineChars="0"/>
              <w:rPr>
                <w:rFonts w:hint="eastAsia" w:hAnsi="宋体"/>
                <w:sz w:val="18"/>
                <w:szCs w:val="18"/>
              </w:rPr>
            </w:pPr>
          </w:p>
        </w:tc>
        <w:tc>
          <w:tcPr>
            <w:tcW w:w="1050" w:type="dxa"/>
            <w:noWrap w:val="0"/>
            <w:vAlign w:val="top"/>
          </w:tcPr>
          <w:p>
            <w:pPr>
              <w:pStyle w:val="13"/>
              <w:ind w:firstLine="0" w:firstLineChars="0"/>
              <w:rPr>
                <w:rFonts w:hint="eastAsia" w:hAnsi="宋体"/>
                <w:sz w:val="18"/>
                <w:szCs w:val="18"/>
              </w:rPr>
            </w:pPr>
          </w:p>
        </w:tc>
        <w:tc>
          <w:tcPr>
            <w:tcW w:w="1575"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5" w:type="dxa"/>
            <w:gridSpan w:val="2"/>
            <w:vMerge w:val="restart"/>
            <w:noWrap w:val="0"/>
            <w:vAlign w:val="center"/>
          </w:tcPr>
          <w:p>
            <w:pPr>
              <w:pStyle w:val="13"/>
              <w:ind w:firstLine="0" w:firstLineChars="0"/>
              <w:jc w:val="center"/>
              <w:rPr>
                <w:rFonts w:hint="eastAsia" w:hAnsi="宋体"/>
                <w:sz w:val="18"/>
                <w:szCs w:val="18"/>
              </w:rPr>
            </w:pPr>
            <w:r>
              <w:rPr>
                <w:rFonts w:hint="eastAsia" w:hAnsi="宋体"/>
                <w:sz w:val="18"/>
                <w:szCs w:val="18"/>
              </w:rPr>
              <w:t>耗电量/ kW·h</w:t>
            </w:r>
          </w:p>
        </w:tc>
        <w:tc>
          <w:tcPr>
            <w:tcW w:w="2835" w:type="dxa"/>
            <w:noWrap w:val="0"/>
            <w:vAlign w:val="top"/>
          </w:tcPr>
          <w:p>
            <w:pPr>
              <w:pStyle w:val="13"/>
              <w:ind w:firstLine="0" w:firstLineChars="0"/>
              <w:jc w:val="center"/>
              <w:rPr>
                <w:rFonts w:hint="eastAsia" w:hAnsi="宋体"/>
                <w:sz w:val="18"/>
                <w:szCs w:val="18"/>
              </w:rPr>
            </w:pPr>
            <w:r>
              <w:rPr>
                <w:rFonts w:hint="eastAsia" w:hAnsi="宋体"/>
                <w:sz w:val="18"/>
                <w:szCs w:val="18"/>
              </w:rPr>
              <w:t>电度表开始读数</w:t>
            </w:r>
          </w:p>
        </w:tc>
        <w:tc>
          <w:tcPr>
            <w:tcW w:w="1155" w:type="dxa"/>
            <w:noWrap w:val="0"/>
            <w:vAlign w:val="top"/>
          </w:tcPr>
          <w:p>
            <w:pPr>
              <w:pStyle w:val="13"/>
              <w:ind w:firstLine="0" w:firstLineChars="0"/>
              <w:rPr>
                <w:rFonts w:hint="eastAsia" w:hAnsi="宋体"/>
                <w:sz w:val="18"/>
                <w:szCs w:val="18"/>
              </w:rPr>
            </w:pPr>
          </w:p>
        </w:tc>
        <w:tc>
          <w:tcPr>
            <w:tcW w:w="1050" w:type="dxa"/>
            <w:noWrap w:val="0"/>
            <w:vAlign w:val="top"/>
          </w:tcPr>
          <w:p>
            <w:pPr>
              <w:pStyle w:val="13"/>
              <w:ind w:firstLine="0" w:firstLineChars="0"/>
              <w:rPr>
                <w:rFonts w:hint="eastAsia" w:hAnsi="宋体"/>
                <w:sz w:val="18"/>
                <w:szCs w:val="18"/>
              </w:rPr>
            </w:pPr>
          </w:p>
        </w:tc>
        <w:tc>
          <w:tcPr>
            <w:tcW w:w="1050" w:type="dxa"/>
            <w:noWrap w:val="0"/>
            <w:vAlign w:val="top"/>
          </w:tcPr>
          <w:p>
            <w:pPr>
              <w:pStyle w:val="13"/>
              <w:ind w:firstLine="0" w:firstLineChars="0"/>
              <w:rPr>
                <w:rFonts w:hint="eastAsia" w:hAnsi="宋体"/>
                <w:sz w:val="18"/>
                <w:szCs w:val="18"/>
              </w:rPr>
            </w:pPr>
          </w:p>
        </w:tc>
        <w:tc>
          <w:tcPr>
            <w:tcW w:w="1575"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5" w:type="dxa"/>
            <w:gridSpan w:val="2"/>
            <w:vMerge w:val="continue"/>
            <w:noWrap w:val="0"/>
            <w:vAlign w:val="top"/>
          </w:tcPr>
          <w:p>
            <w:pPr>
              <w:pStyle w:val="13"/>
              <w:ind w:firstLine="0" w:firstLineChars="0"/>
              <w:rPr>
                <w:rFonts w:hint="eastAsia" w:hAnsi="宋体"/>
                <w:sz w:val="18"/>
                <w:szCs w:val="18"/>
              </w:rPr>
            </w:pPr>
          </w:p>
        </w:tc>
        <w:tc>
          <w:tcPr>
            <w:tcW w:w="2835" w:type="dxa"/>
            <w:noWrap w:val="0"/>
            <w:vAlign w:val="top"/>
          </w:tcPr>
          <w:p>
            <w:pPr>
              <w:pStyle w:val="13"/>
              <w:ind w:firstLine="0" w:firstLineChars="0"/>
              <w:jc w:val="center"/>
              <w:rPr>
                <w:rFonts w:hint="eastAsia" w:hAnsi="宋体"/>
                <w:sz w:val="18"/>
                <w:szCs w:val="18"/>
              </w:rPr>
            </w:pPr>
            <w:r>
              <w:rPr>
                <w:rFonts w:hint="eastAsia" w:hAnsi="宋体"/>
                <w:sz w:val="18"/>
                <w:szCs w:val="18"/>
              </w:rPr>
              <w:t>电度表终止读数</w:t>
            </w:r>
          </w:p>
        </w:tc>
        <w:tc>
          <w:tcPr>
            <w:tcW w:w="1155" w:type="dxa"/>
            <w:noWrap w:val="0"/>
            <w:vAlign w:val="top"/>
          </w:tcPr>
          <w:p>
            <w:pPr>
              <w:pStyle w:val="13"/>
              <w:ind w:firstLine="0" w:firstLineChars="0"/>
              <w:rPr>
                <w:rFonts w:hint="eastAsia" w:hAnsi="宋体"/>
                <w:sz w:val="18"/>
                <w:szCs w:val="18"/>
              </w:rPr>
            </w:pPr>
          </w:p>
        </w:tc>
        <w:tc>
          <w:tcPr>
            <w:tcW w:w="1050" w:type="dxa"/>
            <w:noWrap w:val="0"/>
            <w:vAlign w:val="top"/>
          </w:tcPr>
          <w:p>
            <w:pPr>
              <w:pStyle w:val="13"/>
              <w:ind w:firstLine="0" w:firstLineChars="0"/>
              <w:rPr>
                <w:rFonts w:hint="eastAsia" w:hAnsi="宋体"/>
                <w:sz w:val="18"/>
                <w:szCs w:val="18"/>
              </w:rPr>
            </w:pPr>
          </w:p>
        </w:tc>
        <w:tc>
          <w:tcPr>
            <w:tcW w:w="1050" w:type="dxa"/>
            <w:noWrap w:val="0"/>
            <w:vAlign w:val="top"/>
          </w:tcPr>
          <w:p>
            <w:pPr>
              <w:pStyle w:val="13"/>
              <w:ind w:firstLine="0" w:firstLineChars="0"/>
              <w:rPr>
                <w:rFonts w:hint="eastAsia" w:hAnsi="宋体"/>
                <w:sz w:val="18"/>
                <w:szCs w:val="18"/>
              </w:rPr>
            </w:pPr>
          </w:p>
        </w:tc>
        <w:tc>
          <w:tcPr>
            <w:tcW w:w="1575"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5" w:type="dxa"/>
            <w:gridSpan w:val="2"/>
            <w:vMerge w:val="continue"/>
            <w:noWrap w:val="0"/>
            <w:vAlign w:val="top"/>
          </w:tcPr>
          <w:p>
            <w:pPr>
              <w:pStyle w:val="13"/>
              <w:ind w:firstLine="0" w:firstLineChars="0"/>
              <w:rPr>
                <w:rFonts w:hint="eastAsia" w:hAnsi="宋体"/>
                <w:sz w:val="18"/>
                <w:szCs w:val="18"/>
              </w:rPr>
            </w:pPr>
          </w:p>
        </w:tc>
        <w:tc>
          <w:tcPr>
            <w:tcW w:w="2835" w:type="dxa"/>
            <w:noWrap w:val="0"/>
            <w:vAlign w:val="top"/>
          </w:tcPr>
          <w:p>
            <w:pPr>
              <w:pStyle w:val="13"/>
              <w:ind w:firstLine="0" w:firstLineChars="0"/>
              <w:jc w:val="center"/>
              <w:rPr>
                <w:rFonts w:hint="eastAsia" w:hAnsi="宋体"/>
                <w:sz w:val="18"/>
                <w:szCs w:val="18"/>
              </w:rPr>
            </w:pPr>
            <w:r>
              <w:rPr>
                <w:rFonts w:hint="eastAsia" w:hAnsi="宋体"/>
                <w:sz w:val="18"/>
                <w:szCs w:val="18"/>
              </w:rPr>
              <w:t>耗电量</w:t>
            </w:r>
          </w:p>
        </w:tc>
        <w:tc>
          <w:tcPr>
            <w:tcW w:w="1155" w:type="dxa"/>
            <w:noWrap w:val="0"/>
            <w:vAlign w:val="top"/>
          </w:tcPr>
          <w:p>
            <w:pPr>
              <w:pStyle w:val="13"/>
              <w:ind w:firstLine="0" w:firstLineChars="0"/>
              <w:rPr>
                <w:rFonts w:hint="eastAsia" w:hAnsi="宋体"/>
                <w:sz w:val="18"/>
                <w:szCs w:val="18"/>
              </w:rPr>
            </w:pPr>
          </w:p>
        </w:tc>
        <w:tc>
          <w:tcPr>
            <w:tcW w:w="1050" w:type="dxa"/>
            <w:noWrap w:val="0"/>
            <w:vAlign w:val="top"/>
          </w:tcPr>
          <w:p>
            <w:pPr>
              <w:pStyle w:val="13"/>
              <w:ind w:firstLine="0" w:firstLineChars="0"/>
              <w:rPr>
                <w:rFonts w:hint="eastAsia" w:hAnsi="宋体"/>
                <w:sz w:val="18"/>
                <w:szCs w:val="18"/>
              </w:rPr>
            </w:pPr>
          </w:p>
        </w:tc>
        <w:tc>
          <w:tcPr>
            <w:tcW w:w="1050" w:type="dxa"/>
            <w:noWrap w:val="0"/>
            <w:vAlign w:val="top"/>
          </w:tcPr>
          <w:p>
            <w:pPr>
              <w:pStyle w:val="13"/>
              <w:ind w:firstLine="0" w:firstLineChars="0"/>
              <w:rPr>
                <w:rFonts w:hint="eastAsia" w:hAnsi="宋体"/>
                <w:sz w:val="18"/>
                <w:szCs w:val="18"/>
              </w:rPr>
            </w:pPr>
          </w:p>
        </w:tc>
        <w:tc>
          <w:tcPr>
            <w:tcW w:w="1575"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10" w:type="dxa"/>
            <w:gridSpan w:val="3"/>
            <w:noWrap w:val="0"/>
            <w:vAlign w:val="top"/>
          </w:tcPr>
          <w:p>
            <w:pPr>
              <w:pStyle w:val="13"/>
              <w:ind w:firstLine="0" w:firstLineChars="0"/>
              <w:jc w:val="center"/>
              <w:rPr>
                <w:rFonts w:hint="eastAsia" w:hAnsi="宋体"/>
                <w:sz w:val="18"/>
                <w:szCs w:val="18"/>
              </w:rPr>
            </w:pPr>
            <w:r>
              <w:rPr>
                <w:rFonts w:hint="eastAsia" w:hAnsi="宋体"/>
                <w:sz w:val="18"/>
                <w:szCs w:val="18"/>
              </w:rPr>
              <w:t>纯工作小时生产率/ t/h</w:t>
            </w:r>
          </w:p>
        </w:tc>
        <w:tc>
          <w:tcPr>
            <w:tcW w:w="1155" w:type="dxa"/>
            <w:noWrap w:val="0"/>
            <w:vAlign w:val="top"/>
          </w:tcPr>
          <w:p>
            <w:pPr>
              <w:pStyle w:val="13"/>
              <w:ind w:firstLine="0" w:firstLineChars="0"/>
              <w:rPr>
                <w:rFonts w:hint="eastAsia" w:hAnsi="宋体"/>
                <w:sz w:val="18"/>
                <w:szCs w:val="18"/>
              </w:rPr>
            </w:pPr>
          </w:p>
        </w:tc>
        <w:tc>
          <w:tcPr>
            <w:tcW w:w="1050" w:type="dxa"/>
            <w:noWrap w:val="0"/>
            <w:vAlign w:val="top"/>
          </w:tcPr>
          <w:p>
            <w:pPr>
              <w:pStyle w:val="13"/>
              <w:ind w:firstLine="0" w:firstLineChars="0"/>
              <w:rPr>
                <w:rFonts w:hint="eastAsia" w:hAnsi="宋体"/>
                <w:sz w:val="18"/>
                <w:szCs w:val="18"/>
              </w:rPr>
            </w:pPr>
          </w:p>
        </w:tc>
        <w:tc>
          <w:tcPr>
            <w:tcW w:w="1050" w:type="dxa"/>
            <w:noWrap w:val="0"/>
            <w:vAlign w:val="top"/>
          </w:tcPr>
          <w:p>
            <w:pPr>
              <w:pStyle w:val="13"/>
              <w:ind w:firstLine="0" w:firstLineChars="0"/>
              <w:rPr>
                <w:rFonts w:hint="eastAsia" w:hAnsi="宋体"/>
                <w:sz w:val="18"/>
                <w:szCs w:val="18"/>
              </w:rPr>
            </w:pPr>
          </w:p>
        </w:tc>
        <w:tc>
          <w:tcPr>
            <w:tcW w:w="1575"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10" w:type="dxa"/>
            <w:gridSpan w:val="3"/>
            <w:noWrap w:val="0"/>
            <w:vAlign w:val="top"/>
          </w:tcPr>
          <w:p>
            <w:pPr>
              <w:pStyle w:val="13"/>
              <w:ind w:firstLine="0" w:firstLineChars="0"/>
              <w:jc w:val="center"/>
              <w:rPr>
                <w:rFonts w:hint="eastAsia" w:hAnsi="宋体"/>
                <w:sz w:val="18"/>
                <w:szCs w:val="18"/>
              </w:rPr>
            </w:pPr>
            <w:r>
              <w:rPr>
                <w:rFonts w:hint="eastAsia" w:hAnsi="宋体"/>
                <w:sz w:val="18"/>
                <w:szCs w:val="18"/>
              </w:rPr>
              <w:t>吨耗电量/( kW·h )/t</w:t>
            </w:r>
          </w:p>
        </w:tc>
        <w:tc>
          <w:tcPr>
            <w:tcW w:w="1155" w:type="dxa"/>
            <w:noWrap w:val="0"/>
            <w:vAlign w:val="top"/>
          </w:tcPr>
          <w:p>
            <w:pPr>
              <w:pStyle w:val="13"/>
              <w:ind w:firstLine="0" w:firstLineChars="0"/>
              <w:rPr>
                <w:rFonts w:hint="eastAsia" w:hAnsi="宋体"/>
                <w:sz w:val="18"/>
                <w:szCs w:val="18"/>
              </w:rPr>
            </w:pPr>
          </w:p>
        </w:tc>
        <w:tc>
          <w:tcPr>
            <w:tcW w:w="1050" w:type="dxa"/>
            <w:noWrap w:val="0"/>
            <w:vAlign w:val="top"/>
          </w:tcPr>
          <w:p>
            <w:pPr>
              <w:pStyle w:val="13"/>
              <w:ind w:firstLine="0" w:firstLineChars="0"/>
              <w:rPr>
                <w:rFonts w:hint="eastAsia" w:hAnsi="宋体"/>
                <w:sz w:val="18"/>
                <w:szCs w:val="18"/>
              </w:rPr>
            </w:pPr>
          </w:p>
        </w:tc>
        <w:tc>
          <w:tcPr>
            <w:tcW w:w="1050" w:type="dxa"/>
            <w:noWrap w:val="0"/>
            <w:vAlign w:val="top"/>
          </w:tcPr>
          <w:p>
            <w:pPr>
              <w:pStyle w:val="13"/>
              <w:ind w:firstLine="0" w:firstLineChars="0"/>
              <w:rPr>
                <w:rFonts w:hint="eastAsia" w:hAnsi="宋体"/>
                <w:sz w:val="18"/>
                <w:szCs w:val="18"/>
              </w:rPr>
            </w:pPr>
          </w:p>
        </w:tc>
        <w:tc>
          <w:tcPr>
            <w:tcW w:w="1575"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noWrap w:val="0"/>
            <w:vAlign w:val="center"/>
          </w:tcPr>
          <w:p>
            <w:pPr>
              <w:pStyle w:val="13"/>
              <w:ind w:firstLine="0" w:firstLineChars="0"/>
              <w:jc w:val="center"/>
              <w:rPr>
                <w:rFonts w:hint="eastAsia" w:hAnsi="宋体"/>
                <w:sz w:val="18"/>
                <w:szCs w:val="18"/>
              </w:rPr>
            </w:pPr>
            <w:r>
              <w:rPr>
                <w:rFonts w:hint="eastAsia" w:hAnsi="宋体"/>
                <w:sz w:val="18"/>
                <w:szCs w:val="18"/>
              </w:rPr>
              <w:t>备 注</w:t>
            </w:r>
          </w:p>
        </w:tc>
        <w:tc>
          <w:tcPr>
            <w:tcW w:w="8400" w:type="dxa"/>
            <w:gridSpan w:val="6"/>
            <w:noWrap w:val="0"/>
            <w:vAlign w:val="top"/>
          </w:tcPr>
          <w:p>
            <w:pPr>
              <w:pStyle w:val="13"/>
              <w:ind w:firstLine="0" w:firstLineChars="0"/>
              <w:rPr>
                <w:rFonts w:hint="eastAsia" w:hAnsi="宋体"/>
                <w:sz w:val="18"/>
                <w:szCs w:val="18"/>
              </w:rPr>
            </w:pPr>
          </w:p>
        </w:tc>
      </w:tr>
    </w:tbl>
    <w:p>
      <w:pPr>
        <w:pStyle w:val="13"/>
        <w:ind w:firstLine="1710" w:firstLineChars="950"/>
        <w:rPr>
          <w:rFonts w:hint="eastAsia"/>
          <w:sz w:val="18"/>
          <w:szCs w:val="18"/>
        </w:rPr>
      </w:pPr>
      <w:r>
        <w:rPr>
          <w:rFonts w:hint="eastAsia"/>
          <w:sz w:val="18"/>
          <w:szCs w:val="18"/>
        </w:rPr>
        <w:t>测定人：                               记录人：</w:t>
      </w:r>
    </w:p>
    <w:p>
      <w:pPr>
        <w:pStyle w:val="13"/>
        <w:ind w:firstLine="1710" w:firstLineChars="950"/>
        <w:rPr>
          <w:rFonts w:hint="eastAsia"/>
          <w:sz w:val="18"/>
          <w:szCs w:val="18"/>
        </w:rPr>
      </w:pPr>
    </w:p>
    <w:p>
      <w:pPr>
        <w:pStyle w:val="13"/>
        <w:ind w:firstLine="1710" w:firstLineChars="950"/>
        <w:rPr>
          <w:rFonts w:hint="eastAsia"/>
          <w:sz w:val="18"/>
          <w:szCs w:val="18"/>
        </w:rPr>
      </w:pPr>
    </w:p>
    <w:p>
      <w:pPr>
        <w:pStyle w:val="13"/>
        <w:ind w:firstLine="1710" w:firstLineChars="950"/>
        <w:rPr>
          <w:rFonts w:hint="eastAsia"/>
          <w:sz w:val="18"/>
          <w:szCs w:val="18"/>
        </w:rPr>
      </w:pPr>
    </w:p>
    <w:p>
      <w:pPr>
        <w:pStyle w:val="13"/>
        <w:rPr>
          <w:rFonts w:hint="eastAsia"/>
        </w:rPr>
      </w:pPr>
    </w:p>
    <w:p>
      <w:pPr>
        <w:pStyle w:val="24"/>
        <w:spacing w:before="156" w:after="156"/>
        <w:rPr>
          <w:rFonts w:hint="eastAsia"/>
        </w:rPr>
      </w:pPr>
      <w:r>
        <w:rPr>
          <w:rFonts w:hint="eastAsia"/>
        </w:rPr>
        <w:t>洗净度、清洗损伤率测定表</w:t>
      </w:r>
    </w:p>
    <w:p>
      <w:pPr>
        <w:pStyle w:val="13"/>
        <w:ind w:firstLine="360"/>
        <w:jc w:val="left"/>
        <w:rPr>
          <w:rFonts w:hint="eastAsia"/>
          <w:sz w:val="18"/>
          <w:szCs w:val="18"/>
          <w:lang w:val="en-US" w:eastAsia="zh-CN"/>
        </w:rPr>
      </w:pPr>
      <w:r>
        <w:rPr>
          <w:rFonts w:hint="eastAsia"/>
          <w:sz w:val="18"/>
          <w:szCs w:val="18"/>
          <w:lang w:val="en-US" w:eastAsia="zh-CN"/>
        </w:rPr>
        <w:t>机组名称及型号：                     机组编号：</w:t>
      </w:r>
    </w:p>
    <w:p>
      <w:pPr>
        <w:pStyle w:val="13"/>
        <w:ind w:firstLine="360"/>
        <w:jc w:val="left"/>
        <w:rPr>
          <w:rFonts w:hint="eastAsia"/>
          <w:sz w:val="18"/>
          <w:szCs w:val="18"/>
          <w:lang w:val="en-US" w:eastAsia="zh-CN"/>
        </w:rPr>
      </w:pPr>
      <w:r>
        <w:rPr>
          <w:rFonts w:hint="eastAsia"/>
          <w:sz w:val="18"/>
          <w:szCs w:val="18"/>
          <w:lang w:val="en-US" w:eastAsia="zh-CN"/>
        </w:rPr>
        <w:t>试验地点：                           试验日期：    年   月   日</w:t>
      </w:r>
    </w:p>
    <w:tbl>
      <w:tblPr>
        <w:tblStyle w:val="6"/>
        <w:tblW w:w="9240" w:type="dxa"/>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0"/>
        <w:gridCol w:w="3990"/>
        <w:gridCol w:w="945"/>
        <w:gridCol w:w="945"/>
        <w:gridCol w:w="840"/>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0" w:type="dxa"/>
            <w:gridSpan w:val="2"/>
            <w:vMerge w:val="restart"/>
            <w:noWrap w:val="0"/>
            <w:vAlign w:val="center"/>
          </w:tcPr>
          <w:p>
            <w:pPr>
              <w:pStyle w:val="13"/>
              <w:ind w:firstLine="0" w:firstLineChars="0"/>
              <w:jc w:val="center"/>
              <w:rPr>
                <w:rFonts w:hint="eastAsia" w:hAnsi="宋体"/>
                <w:sz w:val="18"/>
                <w:szCs w:val="18"/>
              </w:rPr>
            </w:pPr>
            <w:r>
              <w:rPr>
                <w:rFonts w:hint="eastAsia" w:hAnsi="宋体"/>
                <w:sz w:val="18"/>
                <w:szCs w:val="18"/>
              </w:rPr>
              <w:t>项    目</w:t>
            </w:r>
          </w:p>
        </w:tc>
        <w:tc>
          <w:tcPr>
            <w:tcW w:w="3780" w:type="dxa"/>
            <w:gridSpan w:val="4"/>
            <w:noWrap w:val="0"/>
            <w:vAlign w:val="center"/>
          </w:tcPr>
          <w:p>
            <w:pPr>
              <w:pStyle w:val="13"/>
              <w:ind w:firstLine="0" w:firstLineChars="0"/>
              <w:jc w:val="center"/>
              <w:rPr>
                <w:rFonts w:hint="eastAsia" w:hAnsi="宋体"/>
                <w:sz w:val="18"/>
                <w:szCs w:val="18"/>
              </w:rPr>
            </w:pPr>
            <w:r>
              <w:rPr>
                <w:rFonts w:hint="eastAsia" w:hAnsi="宋体"/>
                <w:sz w:val="18"/>
                <w:szCs w:val="18"/>
              </w:rPr>
              <w:t>检  测  结  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0" w:type="dxa"/>
            <w:gridSpan w:val="2"/>
            <w:vMerge w:val="continue"/>
            <w:noWrap w:val="0"/>
            <w:vAlign w:val="center"/>
          </w:tcPr>
          <w:p>
            <w:pPr>
              <w:pStyle w:val="13"/>
              <w:ind w:firstLine="0" w:firstLineChars="0"/>
              <w:jc w:val="center"/>
              <w:rPr>
                <w:rFonts w:hint="eastAsia" w:hAnsi="宋体"/>
                <w:sz w:val="18"/>
                <w:szCs w:val="18"/>
              </w:rPr>
            </w:pPr>
          </w:p>
        </w:tc>
        <w:tc>
          <w:tcPr>
            <w:tcW w:w="945" w:type="dxa"/>
            <w:noWrap w:val="0"/>
            <w:vAlign w:val="center"/>
          </w:tcPr>
          <w:p>
            <w:pPr>
              <w:pStyle w:val="13"/>
              <w:ind w:firstLine="0" w:firstLineChars="0"/>
              <w:jc w:val="center"/>
              <w:rPr>
                <w:rFonts w:hint="eastAsia" w:hAnsi="宋体"/>
                <w:sz w:val="18"/>
                <w:szCs w:val="18"/>
              </w:rPr>
            </w:pPr>
            <w:r>
              <w:rPr>
                <w:rFonts w:hint="eastAsia" w:hAnsi="宋体"/>
                <w:sz w:val="18"/>
                <w:szCs w:val="18"/>
              </w:rPr>
              <w:t>1</w:t>
            </w:r>
          </w:p>
        </w:tc>
        <w:tc>
          <w:tcPr>
            <w:tcW w:w="945" w:type="dxa"/>
            <w:noWrap w:val="0"/>
            <w:vAlign w:val="center"/>
          </w:tcPr>
          <w:p>
            <w:pPr>
              <w:pStyle w:val="13"/>
              <w:ind w:firstLine="0" w:firstLineChars="0"/>
              <w:jc w:val="center"/>
              <w:rPr>
                <w:rFonts w:hint="eastAsia" w:hAnsi="宋体"/>
                <w:sz w:val="18"/>
                <w:szCs w:val="18"/>
              </w:rPr>
            </w:pPr>
            <w:r>
              <w:rPr>
                <w:rFonts w:hint="eastAsia" w:hAnsi="宋体"/>
                <w:sz w:val="18"/>
                <w:szCs w:val="18"/>
              </w:rPr>
              <w:t>2</w:t>
            </w:r>
          </w:p>
        </w:tc>
        <w:tc>
          <w:tcPr>
            <w:tcW w:w="840" w:type="dxa"/>
            <w:noWrap w:val="0"/>
            <w:vAlign w:val="center"/>
          </w:tcPr>
          <w:p>
            <w:pPr>
              <w:pStyle w:val="13"/>
              <w:ind w:firstLine="0" w:firstLineChars="0"/>
              <w:jc w:val="center"/>
              <w:rPr>
                <w:rFonts w:hint="eastAsia" w:hAnsi="宋体"/>
                <w:sz w:val="18"/>
                <w:szCs w:val="18"/>
              </w:rPr>
            </w:pPr>
            <w:r>
              <w:rPr>
                <w:rFonts w:hint="eastAsia" w:hAnsi="宋体"/>
                <w:sz w:val="18"/>
                <w:szCs w:val="18"/>
              </w:rPr>
              <w:t>3</w:t>
            </w:r>
          </w:p>
        </w:tc>
        <w:tc>
          <w:tcPr>
            <w:tcW w:w="1050" w:type="dxa"/>
            <w:noWrap w:val="0"/>
            <w:vAlign w:val="center"/>
          </w:tcPr>
          <w:p>
            <w:pPr>
              <w:pStyle w:val="13"/>
              <w:ind w:firstLine="0" w:firstLineChars="0"/>
              <w:jc w:val="center"/>
              <w:rPr>
                <w:rFonts w:hint="eastAsia" w:hAnsi="宋体"/>
                <w:sz w:val="18"/>
                <w:szCs w:val="18"/>
              </w:rPr>
            </w:pPr>
            <w:r>
              <w:rPr>
                <w:rFonts w:hint="eastAsia" w:hAnsi="宋体"/>
                <w:sz w:val="18"/>
                <w:szCs w:val="18"/>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0" w:type="dxa"/>
            <w:vMerge w:val="restart"/>
            <w:noWrap w:val="0"/>
            <w:vAlign w:val="center"/>
          </w:tcPr>
          <w:p>
            <w:pPr>
              <w:pStyle w:val="13"/>
              <w:ind w:firstLine="0" w:firstLineChars="0"/>
              <w:rPr>
                <w:rFonts w:hint="eastAsia" w:hAnsi="宋体"/>
                <w:sz w:val="18"/>
                <w:szCs w:val="18"/>
              </w:rPr>
            </w:pPr>
            <w:r>
              <w:rPr>
                <w:rFonts w:hint="eastAsia" w:hAnsi="宋体"/>
                <w:sz w:val="18"/>
                <w:szCs w:val="18"/>
              </w:rPr>
              <w:t>样品质量/ kg</w:t>
            </w:r>
          </w:p>
        </w:tc>
        <w:tc>
          <w:tcPr>
            <w:tcW w:w="3990" w:type="dxa"/>
            <w:noWrap w:val="0"/>
            <w:vAlign w:val="center"/>
          </w:tcPr>
          <w:p>
            <w:pPr>
              <w:pStyle w:val="13"/>
              <w:ind w:firstLine="0" w:firstLineChars="0"/>
              <w:rPr>
                <w:rFonts w:hint="eastAsia" w:hAnsi="宋体"/>
                <w:sz w:val="18"/>
                <w:szCs w:val="18"/>
              </w:rPr>
            </w:pPr>
            <w:r>
              <w:rPr>
                <w:rFonts w:hint="eastAsia" w:hAnsi="宋体"/>
                <w:sz w:val="18"/>
                <w:szCs w:val="18"/>
              </w:rPr>
              <w:t>接取的马铃薯样品质量</w:t>
            </w:r>
          </w:p>
        </w:tc>
        <w:tc>
          <w:tcPr>
            <w:tcW w:w="945" w:type="dxa"/>
            <w:noWrap w:val="0"/>
            <w:vAlign w:val="top"/>
          </w:tcPr>
          <w:p>
            <w:pPr>
              <w:pStyle w:val="13"/>
              <w:ind w:firstLine="0" w:firstLineChars="0"/>
              <w:rPr>
                <w:rFonts w:hint="eastAsia" w:hAnsi="宋体"/>
                <w:sz w:val="18"/>
                <w:szCs w:val="18"/>
              </w:rPr>
            </w:pPr>
          </w:p>
        </w:tc>
        <w:tc>
          <w:tcPr>
            <w:tcW w:w="945" w:type="dxa"/>
            <w:noWrap w:val="0"/>
            <w:vAlign w:val="top"/>
          </w:tcPr>
          <w:p>
            <w:pPr>
              <w:pStyle w:val="13"/>
              <w:ind w:firstLine="0" w:firstLineChars="0"/>
              <w:rPr>
                <w:rFonts w:hint="eastAsia" w:hAnsi="宋体"/>
                <w:sz w:val="18"/>
                <w:szCs w:val="18"/>
              </w:rPr>
            </w:pPr>
          </w:p>
        </w:tc>
        <w:tc>
          <w:tcPr>
            <w:tcW w:w="840" w:type="dxa"/>
            <w:noWrap w:val="0"/>
            <w:vAlign w:val="top"/>
          </w:tcPr>
          <w:p>
            <w:pPr>
              <w:pStyle w:val="13"/>
              <w:ind w:firstLine="0" w:firstLineChars="0"/>
              <w:rPr>
                <w:rFonts w:hint="eastAsia" w:hAnsi="宋体"/>
                <w:sz w:val="18"/>
                <w:szCs w:val="18"/>
              </w:rPr>
            </w:pPr>
          </w:p>
        </w:tc>
        <w:tc>
          <w:tcPr>
            <w:tcW w:w="1050"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0" w:type="dxa"/>
            <w:vMerge w:val="continue"/>
            <w:noWrap w:val="0"/>
            <w:vAlign w:val="center"/>
          </w:tcPr>
          <w:p>
            <w:pPr>
              <w:pStyle w:val="13"/>
              <w:ind w:firstLine="0" w:firstLineChars="0"/>
              <w:rPr>
                <w:rFonts w:hint="eastAsia" w:hAnsi="宋体"/>
                <w:sz w:val="18"/>
                <w:szCs w:val="18"/>
              </w:rPr>
            </w:pPr>
          </w:p>
        </w:tc>
        <w:tc>
          <w:tcPr>
            <w:tcW w:w="3990" w:type="dxa"/>
            <w:noWrap w:val="0"/>
            <w:vAlign w:val="center"/>
          </w:tcPr>
          <w:p>
            <w:pPr>
              <w:pStyle w:val="13"/>
              <w:ind w:firstLine="0" w:firstLineChars="0"/>
              <w:rPr>
                <w:rFonts w:hint="eastAsia" w:hAnsi="宋体"/>
                <w:sz w:val="18"/>
                <w:szCs w:val="18"/>
              </w:rPr>
            </w:pPr>
            <w:r>
              <w:rPr>
                <w:rFonts w:hint="eastAsia" w:hAnsi="宋体"/>
                <w:sz w:val="18"/>
                <w:szCs w:val="18"/>
              </w:rPr>
              <w:t>其中未洗净马铃薯质量</w:t>
            </w:r>
          </w:p>
        </w:tc>
        <w:tc>
          <w:tcPr>
            <w:tcW w:w="945" w:type="dxa"/>
            <w:noWrap w:val="0"/>
            <w:vAlign w:val="top"/>
          </w:tcPr>
          <w:p>
            <w:pPr>
              <w:pStyle w:val="13"/>
              <w:ind w:firstLine="0" w:firstLineChars="0"/>
              <w:rPr>
                <w:rFonts w:hint="eastAsia" w:hAnsi="宋体"/>
                <w:sz w:val="18"/>
                <w:szCs w:val="18"/>
              </w:rPr>
            </w:pPr>
          </w:p>
        </w:tc>
        <w:tc>
          <w:tcPr>
            <w:tcW w:w="945" w:type="dxa"/>
            <w:noWrap w:val="0"/>
            <w:vAlign w:val="top"/>
          </w:tcPr>
          <w:p>
            <w:pPr>
              <w:pStyle w:val="13"/>
              <w:ind w:firstLine="0" w:firstLineChars="0"/>
              <w:rPr>
                <w:rFonts w:hint="eastAsia" w:hAnsi="宋体"/>
                <w:sz w:val="18"/>
                <w:szCs w:val="18"/>
              </w:rPr>
            </w:pPr>
          </w:p>
        </w:tc>
        <w:tc>
          <w:tcPr>
            <w:tcW w:w="840" w:type="dxa"/>
            <w:noWrap w:val="0"/>
            <w:vAlign w:val="top"/>
          </w:tcPr>
          <w:p>
            <w:pPr>
              <w:pStyle w:val="13"/>
              <w:ind w:firstLine="0" w:firstLineChars="0"/>
              <w:rPr>
                <w:rFonts w:hint="eastAsia" w:hAnsi="宋体"/>
                <w:sz w:val="18"/>
                <w:szCs w:val="18"/>
              </w:rPr>
            </w:pPr>
          </w:p>
        </w:tc>
        <w:tc>
          <w:tcPr>
            <w:tcW w:w="1050"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0" w:type="dxa"/>
            <w:vMerge w:val="continue"/>
            <w:noWrap w:val="0"/>
            <w:vAlign w:val="center"/>
          </w:tcPr>
          <w:p>
            <w:pPr>
              <w:pStyle w:val="13"/>
              <w:ind w:firstLine="0" w:firstLineChars="0"/>
              <w:rPr>
                <w:rFonts w:hint="eastAsia" w:hAnsi="宋体"/>
                <w:sz w:val="18"/>
                <w:szCs w:val="18"/>
              </w:rPr>
            </w:pPr>
          </w:p>
        </w:tc>
        <w:tc>
          <w:tcPr>
            <w:tcW w:w="3990" w:type="dxa"/>
            <w:noWrap w:val="0"/>
            <w:vAlign w:val="center"/>
          </w:tcPr>
          <w:p>
            <w:pPr>
              <w:pStyle w:val="13"/>
              <w:ind w:firstLine="0" w:firstLineChars="0"/>
              <w:rPr>
                <w:rFonts w:hint="eastAsia" w:hAnsi="宋体"/>
                <w:sz w:val="18"/>
                <w:szCs w:val="18"/>
              </w:rPr>
            </w:pPr>
            <w:r>
              <w:rPr>
                <w:rFonts w:hint="eastAsia" w:hAnsi="宋体"/>
                <w:sz w:val="18"/>
                <w:szCs w:val="18"/>
              </w:rPr>
              <w:t xml:space="preserve">其中表皮或果肉有新的机械损伤的马铃薯质量 </w:t>
            </w:r>
          </w:p>
        </w:tc>
        <w:tc>
          <w:tcPr>
            <w:tcW w:w="945" w:type="dxa"/>
            <w:noWrap w:val="0"/>
            <w:vAlign w:val="top"/>
          </w:tcPr>
          <w:p>
            <w:pPr>
              <w:pStyle w:val="13"/>
              <w:ind w:firstLine="0" w:firstLineChars="0"/>
              <w:rPr>
                <w:rFonts w:hint="eastAsia" w:hAnsi="宋体"/>
                <w:sz w:val="18"/>
                <w:szCs w:val="18"/>
              </w:rPr>
            </w:pPr>
          </w:p>
        </w:tc>
        <w:tc>
          <w:tcPr>
            <w:tcW w:w="945" w:type="dxa"/>
            <w:noWrap w:val="0"/>
            <w:vAlign w:val="top"/>
          </w:tcPr>
          <w:p>
            <w:pPr>
              <w:pStyle w:val="13"/>
              <w:ind w:firstLine="0" w:firstLineChars="0"/>
              <w:rPr>
                <w:rFonts w:hint="eastAsia" w:hAnsi="宋体"/>
                <w:sz w:val="18"/>
                <w:szCs w:val="18"/>
              </w:rPr>
            </w:pPr>
          </w:p>
        </w:tc>
        <w:tc>
          <w:tcPr>
            <w:tcW w:w="840" w:type="dxa"/>
            <w:noWrap w:val="0"/>
            <w:vAlign w:val="top"/>
          </w:tcPr>
          <w:p>
            <w:pPr>
              <w:pStyle w:val="13"/>
              <w:ind w:firstLine="0" w:firstLineChars="0"/>
              <w:rPr>
                <w:rFonts w:hint="eastAsia" w:hAnsi="宋体"/>
                <w:sz w:val="18"/>
                <w:szCs w:val="18"/>
              </w:rPr>
            </w:pPr>
          </w:p>
        </w:tc>
        <w:tc>
          <w:tcPr>
            <w:tcW w:w="1050"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0" w:type="dxa"/>
            <w:gridSpan w:val="2"/>
            <w:noWrap w:val="0"/>
            <w:vAlign w:val="center"/>
          </w:tcPr>
          <w:p>
            <w:pPr>
              <w:pStyle w:val="13"/>
              <w:ind w:firstLine="0" w:firstLineChars="0"/>
              <w:rPr>
                <w:rFonts w:hint="eastAsia" w:hAnsi="宋体"/>
                <w:sz w:val="18"/>
                <w:szCs w:val="18"/>
              </w:rPr>
            </w:pPr>
            <w:r>
              <w:rPr>
                <w:rFonts w:hint="eastAsia" w:hAnsi="宋体"/>
                <w:sz w:val="18"/>
                <w:szCs w:val="18"/>
              </w:rPr>
              <w:t>洗净度/%</w:t>
            </w:r>
          </w:p>
        </w:tc>
        <w:tc>
          <w:tcPr>
            <w:tcW w:w="945" w:type="dxa"/>
            <w:noWrap w:val="0"/>
            <w:vAlign w:val="top"/>
          </w:tcPr>
          <w:p>
            <w:pPr>
              <w:pStyle w:val="13"/>
              <w:ind w:firstLine="0" w:firstLineChars="0"/>
              <w:rPr>
                <w:rFonts w:hint="eastAsia" w:hAnsi="宋体"/>
                <w:sz w:val="18"/>
                <w:szCs w:val="18"/>
              </w:rPr>
            </w:pPr>
          </w:p>
        </w:tc>
        <w:tc>
          <w:tcPr>
            <w:tcW w:w="945" w:type="dxa"/>
            <w:noWrap w:val="0"/>
            <w:vAlign w:val="top"/>
          </w:tcPr>
          <w:p>
            <w:pPr>
              <w:pStyle w:val="13"/>
              <w:ind w:firstLine="0" w:firstLineChars="0"/>
              <w:rPr>
                <w:rFonts w:hint="eastAsia" w:hAnsi="宋体"/>
                <w:sz w:val="18"/>
                <w:szCs w:val="18"/>
              </w:rPr>
            </w:pPr>
          </w:p>
        </w:tc>
        <w:tc>
          <w:tcPr>
            <w:tcW w:w="840" w:type="dxa"/>
            <w:noWrap w:val="0"/>
            <w:vAlign w:val="center"/>
          </w:tcPr>
          <w:p>
            <w:pPr>
              <w:pStyle w:val="13"/>
              <w:ind w:firstLine="0" w:firstLineChars="0"/>
              <w:jc w:val="center"/>
              <w:rPr>
                <w:rFonts w:hint="eastAsia" w:hAnsi="宋体"/>
                <w:sz w:val="18"/>
                <w:szCs w:val="18"/>
              </w:rPr>
            </w:pPr>
          </w:p>
        </w:tc>
        <w:tc>
          <w:tcPr>
            <w:tcW w:w="1050"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0" w:type="dxa"/>
            <w:gridSpan w:val="2"/>
            <w:noWrap w:val="0"/>
            <w:vAlign w:val="top"/>
          </w:tcPr>
          <w:p>
            <w:pPr>
              <w:pStyle w:val="13"/>
              <w:ind w:firstLine="0" w:firstLineChars="0"/>
              <w:rPr>
                <w:rFonts w:hint="eastAsia" w:hAnsi="宋体"/>
                <w:sz w:val="18"/>
                <w:szCs w:val="18"/>
              </w:rPr>
            </w:pPr>
            <w:r>
              <w:rPr>
                <w:rFonts w:hint="eastAsia" w:hAnsi="宋体"/>
                <w:sz w:val="18"/>
                <w:szCs w:val="18"/>
              </w:rPr>
              <w:t>清洗损伤率/%</w:t>
            </w:r>
          </w:p>
        </w:tc>
        <w:tc>
          <w:tcPr>
            <w:tcW w:w="945" w:type="dxa"/>
            <w:noWrap w:val="0"/>
            <w:vAlign w:val="top"/>
          </w:tcPr>
          <w:p>
            <w:pPr>
              <w:pStyle w:val="13"/>
              <w:ind w:firstLine="0" w:firstLineChars="0"/>
              <w:rPr>
                <w:rFonts w:hint="eastAsia" w:hAnsi="宋体"/>
                <w:sz w:val="18"/>
                <w:szCs w:val="18"/>
              </w:rPr>
            </w:pPr>
          </w:p>
        </w:tc>
        <w:tc>
          <w:tcPr>
            <w:tcW w:w="945" w:type="dxa"/>
            <w:noWrap w:val="0"/>
            <w:vAlign w:val="top"/>
          </w:tcPr>
          <w:p>
            <w:pPr>
              <w:pStyle w:val="13"/>
              <w:ind w:firstLine="0" w:firstLineChars="0"/>
              <w:rPr>
                <w:rFonts w:hint="eastAsia" w:hAnsi="宋体"/>
                <w:sz w:val="18"/>
                <w:szCs w:val="18"/>
              </w:rPr>
            </w:pPr>
          </w:p>
        </w:tc>
        <w:tc>
          <w:tcPr>
            <w:tcW w:w="840" w:type="dxa"/>
            <w:noWrap w:val="0"/>
            <w:vAlign w:val="top"/>
          </w:tcPr>
          <w:p>
            <w:pPr>
              <w:pStyle w:val="13"/>
              <w:ind w:firstLine="0" w:firstLineChars="0"/>
              <w:rPr>
                <w:rFonts w:hint="eastAsia" w:hAnsi="宋体"/>
                <w:sz w:val="18"/>
                <w:szCs w:val="18"/>
              </w:rPr>
            </w:pPr>
          </w:p>
        </w:tc>
        <w:tc>
          <w:tcPr>
            <w:tcW w:w="1050" w:type="dxa"/>
            <w:noWrap w:val="0"/>
            <w:vAlign w:val="top"/>
          </w:tcPr>
          <w:p>
            <w:pPr>
              <w:pStyle w:val="13"/>
              <w:ind w:firstLine="0" w:firstLineChars="0"/>
              <w:rPr>
                <w:rFonts w:hint="eastAsia" w:hAnsi="宋体"/>
                <w:sz w:val="18"/>
                <w:szCs w:val="18"/>
              </w:rPr>
            </w:pPr>
          </w:p>
        </w:tc>
      </w:tr>
    </w:tbl>
    <w:p>
      <w:pPr>
        <w:pStyle w:val="13"/>
        <w:ind w:firstLine="1710" w:firstLineChars="950"/>
        <w:rPr>
          <w:rFonts w:hint="eastAsia"/>
          <w:sz w:val="18"/>
          <w:szCs w:val="18"/>
        </w:rPr>
      </w:pPr>
      <w:r>
        <w:rPr>
          <w:rFonts w:hint="eastAsia"/>
          <w:sz w:val="18"/>
          <w:szCs w:val="18"/>
        </w:rPr>
        <w:t>测定人：                               记录人：</w:t>
      </w:r>
    </w:p>
    <w:p>
      <w:pPr>
        <w:pStyle w:val="13"/>
        <w:ind w:firstLine="1710" w:firstLineChars="950"/>
        <w:rPr>
          <w:rFonts w:hint="eastAsia"/>
          <w:sz w:val="18"/>
          <w:szCs w:val="18"/>
        </w:rPr>
      </w:pPr>
    </w:p>
    <w:p>
      <w:pPr>
        <w:pStyle w:val="13"/>
        <w:ind w:firstLine="1710" w:firstLineChars="950"/>
        <w:rPr>
          <w:rFonts w:hint="eastAsia"/>
          <w:sz w:val="18"/>
          <w:szCs w:val="18"/>
        </w:rPr>
      </w:pPr>
    </w:p>
    <w:p>
      <w:pPr>
        <w:pStyle w:val="13"/>
        <w:ind w:firstLine="1710" w:firstLineChars="950"/>
        <w:rPr>
          <w:rFonts w:hint="eastAsia"/>
          <w:sz w:val="18"/>
          <w:szCs w:val="18"/>
        </w:rPr>
      </w:pPr>
    </w:p>
    <w:p>
      <w:pPr>
        <w:pStyle w:val="13"/>
        <w:ind w:firstLine="1710" w:firstLineChars="950"/>
        <w:rPr>
          <w:rFonts w:hint="eastAsia"/>
          <w:sz w:val="18"/>
          <w:szCs w:val="18"/>
        </w:rPr>
      </w:pPr>
    </w:p>
    <w:p>
      <w:pPr>
        <w:pStyle w:val="13"/>
        <w:ind w:firstLine="1710" w:firstLineChars="950"/>
        <w:rPr>
          <w:rFonts w:hint="eastAsia"/>
          <w:sz w:val="18"/>
          <w:szCs w:val="18"/>
        </w:rPr>
      </w:pPr>
    </w:p>
    <w:p>
      <w:pPr>
        <w:pStyle w:val="13"/>
        <w:ind w:firstLine="1710" w:firstLineChars="950"/>
        <w:rPr>
          <w:rFonts w:hint="eastAsia"/>
          <w:sz w:val="18"/>
          <w:szCs w:val="18"/>
        </w:rPr>
      </w:pPr>
    </w:p>
    <w:p>
      <w:pPr>
        <w:pStyle w:val="13"/>
        <w:ind w:firstLine="1710" w:firstLineChars="950"/>
        <w:rPr>
          <w:rFonts w:hint="eastAsia"/>
          <w:sz w:val="18"/>
          <w:szCs w:val="18"/>
        </w:rPr>
      </w:pPr>
    </w:p>
    <w:p>
      <w:pPr>
        <w:pStyle w:val="13"/>
        <w:ind w:firstLine="1710" w:firstLineChars="950"/>
        <w:rPr>
          <w:rFonts w:hint="eastAsia"/>
          <w:sz w:val="18"/>
          <w:szCs w:val="18"/>
        </w:rPr>
      </w:pPr>
    </w:p>
    <w:p>
      <w:pPr>
        <w:pStyle w:val="13"/>
        <w:ind w:firstLine="1710" w:firstLineChars="950"/>
        <w:rPr>
          <w:rFonts w:hint="eastAsia"/>
          <w:sz w:val="18"/>
          <w:szCs w:val="18"/>
        </w:rPr>
      </w:pPr>
    </w:p>
    <w:p>
      <w:pPr>
        <w:pStyle w:val="13"/>
        <w:ind w:firstLine="1710" w:firstLineChars="950"/>
        <w:rPr>
          <w:rFonts w:hint="eastAsia"/>
          <w:sz w:val="18"/>
          <w:szCs w:val="18"/>
        </w:rPr>
      </w:pPr>
    </w:p>
    <w:p>
      <w:pPr>
        <w:pStyle w:val="13"/>
        <w:ind w:firstLine="1710" w:firstLineChars="950"/>
        <w:rPr>
          <w:rFonts w:hint="eastAsia"/>
          <w:sz w:val="18"/>
          <w:szCs w:val="18"/>
        </w:rPr>
      </w:pPr>
    </w:p>
    <w:p>
      <w:pPr>
        <w:pStyle w:val="13"/>
        <w:ind w:firstLine="1710" w:firstLineChars="950"/>
        <w:rPr>
          <w:rFonts w:hint="eastAsia"/>
          <w:sz w:val="18"/>
          <w:szCs w:val="18"/>
        </w:rPr>
      </w:pPr>
    </w:p>
    <w:p>
      <w:pPr>
        <w:pStyle w:val="13"/>
        <w:ind w:firstLine="1710" w:firstLineChars="950"/>
        <w:rPr>
          <w:rFonts w:hint="eastAsia"/>
          <w:sz w:val="18"/>
          <w:szCs w:val="18"/>
        </w:rPr>
      </w:pPr>
    </w:p>
    <w:p>
      <w:pPr>
        <w:pStyle w:val="24"/>
        <w:spacing w:before="156" w:after="156"/>
        <w:rPr>
          <w:rFonts w:hint="eastAsia"/>
        </w:rPr>
      </w:pPr>
      <w:r>
        <w:rPr>
          <w:rFonts w:hint="eastAsia"/>
        </w:rPr>
        <w:t>噪声测定记录表</w:t>
      </w:r>
    </w:p>
    <w:p>
      <w:pPr>
        <w:pStyle w:val="13"/>
        <w:ind w:firstLine="720" w:firstLineChars="400"/>
        <w:rPr>
          <w:rFonts w:hint="eastAsia"/>
          <w:sz w:val="18"/>
          <w:szCs w:val="18"/>
        </w:rPr>
      </w:pPr>
      <w:r>
        <w:rPr>
          <w:rFonts w:hint="eastAsia"/>
          <w:sz w:val="18"/>
          <w:szCs w:val="18"/>
        </w:rPr>
        <w:t>机组名称及型号：                     机组编号：</w:t>
      </w:r>
    </w:p>
    <w:p>
      <w:pPr>
        <w:pStyle w:val="13"/>
        <w:ind w:firstLine="720" w:firstLineChars="400"/>
        <w:rPr>
          <w:rFonts w:hint="eastAsia"/>
          <w:sz w:val="18"/>
          <w:szCs w:val="18"/>
        </w:rPr>
      </w:pPr>
      <w:r>
        <w:rPr>
          <w:rFonts w:hint="eastAsia"/>
          <w:sz w:val="18"/>
          <w:szCs w:val="18"/>
        </w:rPr>
        <w:t>试验地点：                           试验日期：    年   月   日</w:t>
      </w:r>
      <w:r>
        <w:rPr>
          <w:rFonts w:hint="eastAsia"/>
          <w:szCs w:val="21"/>
        </w:rPr>
        <w:t xml:space="preserve">     </w:t>
      </w:r>
      <w:r>
        <w:rPr>
          <w:rFonts w:hint="eastAsia"/>
          <w:sz w:val="18"/>
          <w:szCs w:val="18"/>
        </w:rPr>
        <w:t>单位：dB(A)</w:t>
      </w:r>
    </w:p>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23"/>
        <w:gridCol w:w="1155"/>
        <w:gridCol w:w="1122"/>
        <w:gridCol w:w="1050"/>
        <w:gridCol w:w="1050"/>
        <w:gridCol w:w="1188"/>
        <w:gridCol w:w="1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3078" w:type="dxa"/>
            <w:gridSpan w:val="2"/>
            <w:noWrap w:val="0"/>
            <w:vAlign w:val="top"/>
          </w:tcPr>
          <w:p>
            <w:pPr>
              <w:pStyle w:val="34"/>
              <w:numPr>
                <w:ilvl w:val="0"/>
                <w:numId w:val="0"/>
              </w:numPr>
              <w:rPr>
                <w:rFonts w:hint="eastAsia"/>
                <w:sz w:val="18"/>
                <w:szCs w:val="18"/>
              </w:rPr>
            </w:pPr>
          </w:p>
        </w:tc>
        <w:tc>
          <w:tcPr>
            <w:tcW w:w="1122" w:type="dxa"/>
            <w:noWrap w:val="0"/>
            <w:vAlign w:val="center"/>
          </w:tcPr>
          <w:p>
            <w:pPr>
              <w:pStyle w:val="34"/>
              <w:numPr>
                <w:ilvl w:val="0"/>
                <w:numId w:val="0"/>
              </w:numPr>
              <w:jc w:val="center"/>
              <w:rPr>
                <w:rFonts w:hint="eastAsia"/>
                <w:sz w:val="18"/>
                <w:szCs w:val="18"/>
              </w:rPr>
            </w:pPr>
            <w:r>
              <w:rPr>
                <w:rFonts w:hint="eastAsia"/>
                <w:sz w:val="18"/>
                <w:szCs w:val="18"/>
              </w:rPr>
              <w:t>1</w:t>
            </w:r>
          </w:p>
        </w:tc>
        <w:tc>
          <w:tcPr>
            <w:tcW w:w="1050" w:type="dxa"/>
            <w:noWrap w:val="0"/>
            <w:vAlign w:val="center"/>
          </w:tcPr>
          <w:p>
            <w:pPr>
              <w:pStyle w:val="34"/>
              <w:numPr>
                <w:ilvl w:val="0"/>
                <w:numId w:val="0"/>
              </w:numPr>
              <w:jc w:val="center"/>
              <w:rPr>
                <w:rFonts w:hint="eastAsia"/>
                <w:sz w:val="18"/>
                <w:szCs w:val="18"/>
              </w:rPr>
            </w:pPr>
            <w:r>
              <w:rPr>
                <w:rFonts w:hint="eastAsia"/>
                <w:sz w:val="18"/>
                <w:szCs w:val="18"/>
              </w:rPr>
              <w:t>2</w:t>
            </w:r>
          </w:p>
        </w:tc>
        <w:tc>
          <w:tcPr>
            <w:tcW w:w="1050" w:type="dxa"/>
            <w:noWrap w:val="0"/>
            <w:vAlign w:val="center"/>
          </w:tcPr>
          <w:p>
            <w:pPr>
              <w:pStyle w:val="34"/>
              <w:numPr>
                <w:ilvl w:val="0"/>
                <w:numId w:val="0"/>
              </w:numPr>
              <w:jc w:val="center"/>
              <w:rPr>
                <w:rFonts w:hint="eastAsia"/>
                <w:sz w:val="18"/>
                <w:szCs w:val="18"/>
              </w:rPr>
            </w:pPr>
            <w:r>
              <w:rPr>
                <w:rFonts w:hint="eastAsia"/>
                <w:sz w:val="18"/>
                <w:szCs w:val="18"/>
              </w:rPr>
              <w:t>3</w:t>
            </w:r>
          </w:p>
        </w:tc>
        <w:tc>
          <w:tcPr>
            <w:tcW w:w="1188" w:type="dxa"/>
            <w:noWrap w:val="0"/>
            <w:vAlign w:val="center"/>
          </w:tcPr>
          <w:p>
            <w:pPr>
              <w:pStyle w:val="34"/>
              <w:numPr>
                <w:ilvl w:val="0"/>
                <w:numId w:val="0"/>
              </w:numPr>
              <w:jc w:val="center"/>
              <w:rPr>
                <w:rFonts w:hint="eastAsia"/>
                <w:sz w:val="18"/>
                <w:szCs w:val="18"/>
              </w:rPr>
            </w:pPr>
            <w:r>
              <w:rPr>
                <w:rFonts w:hint="eastAsia"/>
                <w:sz w:val="18"/>
                <w:szCs w:val="18"/>
              </w:rPr>
              <w:t>4</w:t>
            </w:r>
          </w:p>
        </w:tc>
        <w:tc>
          <w:tcPr>
            <w:tcW w:w="1857" w:type="dxa"/>
            <w:noWrap w:val="0"/>
            <w:vAlign w:val="center"/>
          </w:tcPr>
          <w:p>
            <w:pPr>
              <w:pStyle w:val="34"/>
              <w:numPr>
                <w:ilvl w:val="0"/>
                <w:numId w:val="0"/>
              </w:numPr>
              <w:jc w:val="center"/>
              <w:rPr>
                <w:rFonts w:hint="eastAsia"/>
                <w:sz w:val="18"/>
                <w:szCs w:val="18"/>
              </w:rPr>
            </w:pPr>
            <w:r>
              <w:rPr>
                <w:rFonts w:hint="eastAsia"/>
                <w:sz w:val="18"/>
                <w:szCs w:val="18"/>
              </w:rPr>
              <w:t>平 均 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3078" w:type="dxa"/>
            <w:gridSpan w:val="2"/>
            <w:noWrap w:val="0"/>
            <w:vAlign w:val="top"/>
          </w:tcPr>
          <w:p>
            <w:pPr>
              <w:pStyle w:val="34"/>
              <w:numPr>
                <w:ilvl w:val="0"/>
                <w:numId w:val="0"/>
              </w:numPr>
              <w:rPr>
                <w:rFonts w:hint="eastAsia"/>
                <w:sz w:val="18"/>
                <w:szCs w:val="18"/>
              </w:rPr>
            </w:pPr>
            <w:r>
              <w:rPr>
                <w:rFonts w:hint="eastAsia"/>
                <w:sz w:val="18"/>
                <w:szCs w:val="18"/>
              </w:rPr>
              <w:t>背景噪声</w:t>
            </w:r>
          </w:p>
        </w:tc>
        <w:tc>
          <w:tcPr>
            <w:tcW w:w="1122" w:type="dxa"/>
            <w:noWrap w:val="0"/>
            <w:vAlign w:val="top"/>
          </w:tcPr>
          <w:p>
            <w:pPr>
              <w:pStyle w:val="34"/>
              <w:numPr>
                <w:ilvl w:val="0"/>
                <w:numId w:val="0"/>
              </w:numPr>
              <w:rPr>
                <w:rFonts w:hint="eastAsia"/>
                <w:sz w:val="18"/>
                <w:szCs w:val="18"/>
              </w:rPr>
            </w:pPr>
          </w:p>
        </w:tc>
        <w:tc>
          <w:tcPr>
            <w:tcW w:w="1050" w:type="dxa"/>
            <w:noWrap w:val="0"/>
            <w:vAlign w:val="top"/>
          </w:tcPr>
          <w:p>
            <w:pPr>
              <w:pStyle w:val="34"/>
              <w:numPr>
                <w:ilvl w:val="0"/>
                <w:numId w:val="0"/>
              </w:numPr>
              <w:rPr>
                <w:rFonts w:hint="eastAsia"/>
                <w:sz w:val="18"/>
                <w:szCs w:val="18"/>
              </w:rPr>
            </w:pPr>
          </w:p>
        </w:tc>
        <w:tc>
          <w:tcPr>
            <w:tcW w:w="1050" w:type="dxa"/>
            <w:noWrap w:val="0"/>
            <w:vAlign w:val="top"/>
          </w:tcPr>
          <w:p>
            <w:pPr>
              <w:pStyle w:val="34"/>
              <w:numPr>
                <w:ilvl w:val="0"/>
                <w:numId w:val="0"/>
              </w:numPr>
              <w:rPr>
                <w:rFonts w:hint="eastAsia"/>
                <w:sz w:val="18"/>
                <w:szCs w:val="18"/>
              </w:rPr>
            </w:pPr>
          </w:p>
        </w:tc>
        <w:tc>
          <w:tcPr>
            <w:tcW w:w="1188" w:type="dxa"/>
            <w:noWrap w:val="0"/>
            <w:vAlign w:val="top"/>
          </w:tcPr>
          <w:p>
            <w:pPr>
              <w:pStyle w:val="34"/>
              <w:numPr>
                <w:ilvl w:val="0"/>
                <w:numId w:val="0"/>
              </w:numPr>
              <w:rPr>
                <w:rFonts w:hint="eastAsia"/>
                <w:sz w:val="18"/>
                <w:szCs w:val="18"/>
              </w:rPr>
            </w:pPr>
          </w:p>
        </w:tc>
        <w:tc>
          <w:tcPr>
            <w:tcW w:w="1857" w:type="dxa"/>
            <w:noWrap w:val="0"/>
            <w:vAlign w:val="top"/>
          </w:tcPr>
          <w:p>
            <w:pPr>
              <w:pStyle w:val="34"/>
              <w:numPr>
                <w:ilvl w:val="0"/>
                <w:numId w:val="0"/>
              </w:numP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1923" w:type="dxa"/>
            <w:vMerge w:val="restart"/>
            <w:noWrap w:val="0"/>
            <w:vAlign w:val="top"/>
          </w:tcPr>
          <w:p>
            <w:pPr>
              <w:pStyle w:val="34"/>
              <w:numPr>
                <w:ilvl w:val="0"/>
                <w:numId w:val="0"/>
              </w:numPr>
              <w:jc w:val="both"/>
              <w:rPr>
                <w:rFonts w:hint="eastAsia"/>
                <w:sz w:val="18"/>
                <w:szCs w:val="18"/>
              </w:rPr>
            </w:pPr>
            <w:r>
              <w:rPr>
                <w:rFonts w:hint="eastAsia"/>
                <w:sz w:val="18"/>
                <w:szCs w:val="18"/>
              </w:rPr>
              <w:t>机组</w:t>
            </w:r>
          </w:p>
          <w:p>
            <w:pPr>
              <w:pStyle w:val="34"/>
              <w:numPr>
                <w:ilvl w:val="0"/>
                <w:numId w:val="0"/>
              </w:numPr>
              <w:jc w:val="both"/>
              <w:rPr>
                <w:rFonts w:hint="eastAsia"/>
                <w:sz w:val="18"/>
                <w:szCs w:val="18"/>
              </w:rPr>
            </w:pPr>
            <w:r>
              <w:rPr>
                <w:rFonts w:hint="eastAsia"/>
                <w:sz w:val="18"/>
                <w:szCs w:val="18"/>
              </w:rPr>
              <w:t>噪声</w:t>
            </w:r>
          </w:p>
        </w:tc>
        <w:tc>
          <w:tcPr>
            <w:tcW w:w="1155" w:type="dxa"/>
            <w:noWrap w:val="0"/>
            <w:vAlign w:val="top"/>
          </w:tcPr>
          <w:p>
            <w:pPr>
              <w:pStyle w:val="34"/>
              <w:numPr>
                <w:ilvl w:val="0"/>
                <w:numId w:val="0"/>
              </w:numPr>
              <w:rPr>
                <w:rFonts w:hint="eastAsia"/>
                <w:sz w:val="18"/>
                <w:szCs w:val="18"/>
              </w:rPr>
            </w:pPr>
            <w:r>
              <w:rPr>
                <w:rFonts w:hint="eastAsia"/>
                <w:sz w:val="18"/>
                <w:szCs w:val="18"/>
              </w:rPr>
              <w:t>测值</w:t>
            </w:r>
          </w:p>
        </w:tc>
        <w:tc>
          <w:tcPr>
            <w:tcW w:w="1122" w:type="dxa"/>
            <w:noWrap w:val="0"/>
            <w:vAlign w:val="top"/>
          </w:tcPr>
          <w:p>
            <w:pPr>
              <w:pStyle w:val="34"/>
              <w:numPr>
                <w:ilvl w:val="0"/>
                <w:numId w:val="0"/>
              </w:numPr>
              <w:rPr>
                <w:rFonts w:hint="eastAsia"/>
                <w:sz w:val="18"/>
                <w:szCs w:val="18"/>
              </w:rPr>
            </w:pPr>
          </w:p>
        </w:tc>
        <w:tc>
          <w:tcPr>
            <w:tcW w:w="1050" w:type="dxa"/>
            <w:noWrap w:val="0"/>
            <w:vAlign w:val="top"/>
          </w:tcPr>
          <w:p>
            <w:pPr>
              <w:pStyle w:val="34"/>
              <w:numPr>
                <w:ilvl w:val="0"/>
                <w:numId w:val="0"/>
              </w:numPr>
              <w:rPr>
                <w:rFonts w:hint="eastAsia"/>
                <w:sz w:val="18"/>
                <w:szCs w:val="18"/>
              </w:rPr>
            </w:pPr>
          </w:p>
        </w:tc>
        <w:tc>
          <w:tcPr>
            <w:tcW w:w="1050" w:type="dxa"/>
            <w:noWrap w:val="0"/>
            <w:vAlign w:val="top"/>
          </w:tcPr>
          <w:p>
            <w:pPr>
              <w:pStyle w:val="34"/>
              <w:numPr>
                <w:ilvl w:val="0"/>
                <w:numId w:val="0"/>
              </w:numPr>
              <w:rPr>
                <w:rFonts w:hint="eastAsia"/>
                <w:sz w:val="18"/>
                <w:szCs w:val="18"/>
              </w:rPr>
            </w:pPr>
          </w:p>
        </w:tc>
        <w:tc>
          <w:tcPr>
            <w:tcW w:w="1188" w:type="dxa"/>
            <w:noWrap w:val="0"/>
            <w:vAlign w:val="top"/>
          </w:tcPr>
          <w:p>
            <w:pPr>
              <w:pStyle w:val="34"/>
              <w:numPr>
                <w:ilvl w:val="0"/>
                <w:numId w:val="0"/>
              </w:numPr>
              <w:jc w:val="center"/>
              <w:rPr>
                <w:rFonts w:hint="eastAsia"/>
                <w:sz w:val="18"/>
                <w:szCs w:val="18"/>
              </w:rPr>
            </w:pPr>
          </w:p>
        </w:tc>
        <w:tc>
          <w:tcPr>
            <w:tcW w:w="1857" w:type="dxa"/>
            <w:noWrap w:val="0"/>
            <w:vAlign w:val="top"/>
          </w:tcPr>
          <w:p>
            <w:pPr>
              <w:pStyle w:val="34"/>
              <w:numPr>
                <w:ilvl w:val="0"/>
                <w:numId w:val="0"/>
              </w:numP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1923" w:type="dxa"/>
            <w:vMerge w:val="continue"/>
            <w:noWrap w:val="0"/>
            <w:vAlign w:val="top"/>
          </w:tcPr>
          <w:p>
            <w:pPr>
              <w:pStyle w:val="34"/>
              <w:numPr>
                <w:ilvl w:val="0"/>
                <w:numId w:val="0"/>
              </w:numPr>
              <w:jc w:val="both"/>
              <w:rPr>
                <w:rFonts w:hint="eastAsia"/>
                <w:sz w:val="18"/>
                <w:szCs w:val="18"/>
              </w:rPr>
            </w:pPr>
          </w:p>
        </w:tc>
        <w:tc>
          <w:tcPr>
            <w:tcW w:w="1155" w:type="dxa"/>
            <w:noWrap w:val="0"/>
            <w:vAlign w:val="top"/>
          </w:tcPr>
          <w:p>
            <w:pPr>
              <w:pStyle w:val="34"/>
              <w:numPr>
                <w:ilvl w:val="0"/>
                <w:numId w:val="0"/>
              </w:numPr>
              <w:rPr>
                <w:rFonts w:hint="eastAsia"/>
                <w:sz w:val="18"/>
                <w:szCs w:val="18"/>
              </w:rPr>
            </w:pPr>
            <w:r>
              <w:rPr>
                <w:rFonts w:hint="eastAsia"/>
                <w:sz w:val="18"/>
                <w:szCs w:val="18"/>
              </w:rPr>
              <w:t>修正值</w:t>
            </w:r>
          </w:p>
        </w:tc>
        <w:tc>
          <w:tcPr>
            <w:tcW w:w="1122" w:type="dxa"/>
            <w:noWrap w:val="0"/>
            <w:vAlign w:val="top"/>
          </w:tcPr>
          <w:p>
            <w:pPr>
              <w:pStyle w:val="34"/>
              <w:numPr>
                <w:ilvl w:val="0"/>
                <w:numId w:val="0"/>
              </w:numPr>
              <w:rPr>
                <w:rFonts w:hint="eastAsia"/>
                <w:sz w:val="18"/>
                <w:szCs w:val="18"/>
              </w:rPr>
            </w:pPr>
          </w:p>
        </w:tc>
        <w:tc>
          <w:tcPr>
            <w:tcW w:w="1050" w:type="dxa"/>
            <w:noWrap w:val="0"/>
            <w:vAlign w:val="top"/>
          </w:tcPr>
          <w:p>
            <w:pPr>
              <w:pStyle w:val="34"/>
              <w:numPr>
                <w:ilvl w:val="0"/>
                <w:numId w:val="0"/>
              </w:numPr>
              <w:rPr>
                <w:rFonts w:hint="eastAsia"/>
                <w:sz w:val="18"/>
                <w:szCs w:val="18"/>
              </w:rPr>
            </w:pPr>
          </w:p>
        </w:tc>
        <w:tc>
          <w:tcPr>
            <w:tcW w:w="1050" w:type="dxa"/>
            <w:noWrap w:val="0"/>
            <w:vAlign w:val="top"/>
          </w:tcPr>
          <w:p>
            <w:pPr>
              <w:pStyle w:val="34"/>
              <w:numPr>
                <w:ilvl w:val="0"/>
                <w:numId w:val="0"/>
              </w:numPr>
              <w:rPr>
                <w:rFonts w:hint="eastAsia"/>
                <w:sz w:val="18"/>
                <w:szCs w:val="18"/>
              </w:rPr>
            </w:pPr>
          </w:p>
        </w:tc>
        <w:tc>
          <w:tcPr>
            <w:tcW w:w="1188" w:type="dxa"/>
            <w:noWrap w:val="0"/>
            <w:vAlign w:val="top"/>
          </w:tcPr>
          <w:p>
            <w:pPr>
              <w:pStyle w:val="34"/>
              <w:numPr>
                <w:ilvl w:val="0"/>
                <w:numId w:val="0"/>
              </w:numPr>
              <w:rPr>
                <w:rFonts w:hint="eastAsia"/>
                <w:sz w:val="18"/>
                <w:szCs w:val="18"/>
              </w:rPr>
            </w:pPr>
          </w:p>
        </w:tc>
        <w:tc>
          <w:tcPr>
            <w:tcW w:w="1857" w:type="dxa"/>
            <w:noWrap w:val="0"/>
            <w:vAlign w:val="top"/>
          </w:tcPr>
          <w:p>
            <w:pPr>
              <w:pStyle w:val="34"/>
              <w:numPr>
                <w:ilvl w:val="0"/>
                <w:numId w:val="0"/>
              </w:numP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1923" w:type="dxa"/>
            <w:noWrap w:val="0"/>
            <w:vAlign w:val="center"/>
          </w:tcPr>
          <w:p>
            <w:pPr>
              <w:pStyle w:val="34"/>
              <w:numPr>
                <w:ilvl w:val="0"/>
                <w:numId w:val="0"/>
              </w:numPr>
              <w:jc w:val="both"/>
              <w:rPr>
                <w:rFonts w:hint="eastAsia"/>
                <w:sz w:val="18"/>
                <w:szCs w:val="18"/>
              </w:rPr>
            </w:pPr>
            <w:r>
              <w:rPr>
                <w:rFonts w:hint="eastAsia"/>
                <w:sz w:val="18"/>
                <w:szCs w:val="18"/>
              </w:rPr>
              <w:t>测量布点简图</w:t>
            </w:r>
          </w:p>
        </w:tc>
        <w:tc>
          <w:tcPr>
            <w:tcW w:w="7422" w:type="dxa"/>
            <w:gridSpan w:val="6"/>
            <w:noWrap w:val="0"/>
            <w:vAlign w:val="top"/>
          </w:tcPr>
          <w:p>
            <w:pPr>
              <w:pStyle w:val="34"/>
              <w:numPr>
                <w:ilvl w:val="0"/>
                <w:numId w:val="0"/>
              </w:numPr>
              <w:rPr>
                <w:rFonts w:hint="eastAsia"/>
                <w:sz w:val="18"/>
                <w:szCs w:val="18"/>
              </w:rPr>
            </w:pPr>
          </w:p>
          <w:p>
            <w:pPr>
              <w:pStyle w:val="34"/>
              <w:numPr>
                <w:ilvl w:val="0"/>
                <w:numId w:val="0"/>
              </w:numPr>
              <w:rPr>
                <w:rFonts w:hint="eastAsia"/>
                <w:sz w:val="18"/>
                <w:szCs w:val="18"/>
              </w:rPr>
            </w:pPr>
          </w:p>
        </w:tc>
      </w:tr>
    </w:tbl>
    <w:p>
      <w:pPr>
        <w:pStyle w:val="13"/>
        <w:ind w:firstLine="1710" w:firstLineChars="950"/>
        <w:rPr>
          <w:rFonts w:hint="eastAsia"/>
          <w:sz w:val="18"/>
          <w:szCs w:val="18"/>
        </w:rPr>
      </w:pPr>
      <w:r>
        <w:rPr>
          <w:rFonts w:hint="eastAsia"/>
          <w:sz w:val="18"/>
          <w:szCs w:val="18"/>
        </w:rPr>
        <w:t>测定人：                               记录人：</w:t>
      </w:r>
    </w:p>
    <w:p>
      <w:pPr>
        <w:pStyle w:val="13"/>
        <w:ind w:firstLine="1710" w:firstLineChars="950"/>
        <w:rPr>
          <w:rFonts w:hint="eastAsia"/>
          <w:sz w:val="18"/>
          <w:szCs w:val="18"/>
        </w:rPr>
      </w:pPr>
    </w:p>
    <w:p>
      <w:pPr>
        <w:pStyle w:val="13"/>
        <w:ind w:firstLine="1710" w:firstLineChars="950"/>
        <w:rPr>
          <w:rFonts w:hint="eastAsia"/>
          <w:sz w:val="18"/>
          <w:szCs w:val="18"/>
        </w:rPr>
      </w:pPr>
    </w:p>
    <w:p>
      <w:pPr>
        <w:pStyle w:val="13"/>
        <w:ind w:firstLine="1710" w:firstLineChars="950"/>
        <w:rPr>
          <w:rFonts w:hint="eastAsia"/>
          <w:sz w:val="18"/>
          <w:szCs w:val="18"/>
        </w:rPr>
      </w:pPr>
    </w:p>
    <w:p>
      <w:pPr>
        <w:pStyle w:val="24"/>
        <w:spacing w:before="156" w:after="156"/>
        <w:rPr>
          <w:rFonts w:hint="eastAsia"/>
        </w:rPr>
      </w:pPr>
      <w:r>
        <w:rPr>
          <w:rFonts w:hint="eastAsia"/>
        </w:rPr>
        <w:t>综合检测记录表</w:t>
      </w:r>
    </w:p>
    <w:p>
      <w:pPr>
        <w:pStyle w:val="13"/>
        <w:ind w:firstLine="720" w:firstLineChars="400"/>
        <w:rPr>
          <w:rFonts w:hint="eastAsia"/>
          <w:sz w:val="18"/>
          <w:szCs w:val="18"/>
        </w:rPr>
      </w:pPr>
      <w:r>
        <w:rPr>
          <w:rFonts w:hint="eastAsia"/>
          <w:sz w:val="18"/>
          <w:szCs w:val="18"/>
        </w:rPr>
        <w:t xml:space="preserve">机组名称及型号：                     机组编号：                     </w:t>
      </w:r>
    </w:p>
    <w:p>
      <w:pPr>
        <w:pStyle w:val="13"/>
        <w:ind w:firstLine="360"/>
        <w:rPr>
          <w:rFonts w:hint="eastAsia"/>
          <w:sz w:val="18"/>
          <w:szCs w:val="18"/>
        </w:rPr>
      </w:pPr>
      <w:r>
        <w:rPr>
          <w:rFonts w:hint="eastAsia"/>
          <w:sz w:val="18"/>
          <w:szCs w:val="18"/>
        </w:rPr>
        <w:t xml:space="preserve">    试验地点：                           试验日期：    年   月   日  </w:t>
      </w:r>
    </w:p>
    <w:tbl>
      <w:tblPr>
        <w:tblStyle w:val="6"/>
        <w:tblW w:w="934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0"/>
        <w:gridCol w:w="728"/>
        <w:gridCol w:w="1372"/>
        <w:gridCol w:w="735"/>
        <w:gridCol w:w="688"/>
        <w:gridCol w:w="152"/>
        <w:gridCol w:w="717"/>
        <w:gridCol w:w="868"/>
        <w:gridCol w:w="868"/>
        <w:gridCol w:w="869"/>
        <w:gridCol w:w="868"/>
        <w:gridCol w:w="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noWrap w:val="0"/>
            <w:vAlign w:val="center"/>
          </w:tcPr>
          <w:p>
            <w:pPr>
              <w:pStyle w:val="13"/>
              <w:ind w:firstLine="0" w:firstLineChars="0"/>
              <w:jc w:val="center"/>
              <w:rPr>
                <w:rFonts w:hint="eastAsia" w:hAnsi="宋体"/>
                <w:sz w:val="18"/>
                <w:szCs w:val="18"/>
              </w:rPr>
            </w:pPr>
            <w:r>
              <w:rPr>
                <w:rFonts w:hint="eastAsia" w:hAnsi="宋体"/>
                <w:sz w:val="18"/>
                <w:szCs w:val="18"/>
              </w:rPr>
              <w:t>序 号</w:t>
            </w:r>
          </w:p>
        </w:tc>
        <w:tc>
          <w:tcPr>
            <w:tcW w:w="2100" w:type="dxa"/>
            <w:gridSpan w:val="2"/>
            <w:noWrap w:val="0"/>
            <w:vAlign w:val="top"/>
          </w:tcPr>
          <w:p>
            <w:pPr>
              <w:pStyle w:val="13"/>
              <w:ind w:firstLine="0" w:firstLineChars="0"/>
              <w:jc w:val="center"/>
              <w:rPr>
                <w:rFonts w:hint="eastAsia" w:hAnsi="宋体"/>
                <w:sz w:val="18"/>
                <w:szCs w:val="18"/>
              </w:rPr>
            </w:pPr>
            <w:r>
              <w:rPr>
                <w:rFonts w:hint="eastAsia" w:hAnsi="宋体"/>
                <w:sz w:val="18"/>
                <w:szCs w:val="18"/>
              </w:rPr>
              <w:t>项    目</w:t>
            </w:r>
          </w:p>
        </w:tc>
        <w:tc>
          <w:tcPr>
            <w:tcW w:w="6405" w:type="dxa"/>
            <w:gridSpan w:val="9"/>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noWrap w:val="0"/>
            <w:vAlign w:val="center"/>
          </w:tcPr>
          <w:p>
            <w:pPr>
              <w:pStyle w:val="13"/>
              <w:ind w:firstLine="0" w:firstLineChars="0"/>
              <w:jc w:val="center"/>
              <w:rPr>
                <w:rFonts w:hint="eastAsia" w:hAnsi="宋体"/>
                <w:sz w:val="18"/>
                <w:szCs w:val="18"/>
              </w:rPr>
            </w:pPr>
            <w:r>
              <w:rPr>
                <w:rFonts w:hint="eastAsia" w:hAnsi="宋体"/>
                <w:sz w:val="18"/>
                <w:szCs w:val="18"/>
              </w:rPr>
              <w:t>1</w:t>
            </w:r>
          </w:p>
        </w:tc>
        <w:tc>
          <w:tcPr>
            <w:tcW w:w="2100" w:type="dxa"/>
            <w:gridSpan w:val="2"/>
            <w:noWrap w:val="0"/>
            <w:vAlign w:val="top"/>
          </w:tcPr>
          <w:p>
            <w:pPr>
              <w:pStyle w:val="13"/>
              <w:ind w:firstLine="0" w:firstLineChars="0"/>
              <w:rPr>
                <w:rFonts w:hint="eastAsia" w:hAnsi="宋体"/>
                <w:sz w:val="18"/>
                <w:szCs w:val="18"/>
              </w:rPr>
            </w:pPr>
            <w:r>
              <w:rPr>
                <w:rFonts w:hint="eastAsia" w:hAnsi="宋体"/>
                <w:sz w:val="18"/>
                <w:szCs w:val="18"/>
              </w:rPr>
              <w:t>油漆外观</w:t>
            </w:r>
          </w:p>
        </w:tc>
        <w:tc>
          <w:tcPr>
            <w:tcW w:w="6405" w:type="dxa"/>
            <w:gridSpan w:val="9"/>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noWrap w:val="0"/>
            <w:vAlign w:val="center"/>
          </w:tcPr>
          <w:p>
            <w:pPr>
              <w:pStyle w:val="13"/>
              <w:ind w:firstLine="0" w:firstLineChars="0"/>
              <w:jc w:val="center"/>
              <w:rPr>
                <w:rFonts w:hint="eastAsia" w:hAnsi="宋体"/>
                <w:sz w:val="18"/>
                <w:szCs w:val="18"/>
              </w:rPr>
            </w:pPr>
            <w:r>
              <w:rPr>
                <w:rFonts w:hint="eastAsia" w:hAnsi="宋体"/>
                <w:sz w:val="18"/>
                <w:szCs w:val="18"/>
              </w:rPr>
              <w:t>2</w:t>
            </w:r>
          </w:p>
        </w:tc>
        <w:tc>
          <w:tcPr>
            <w:tcW w:w="2100" w:type="dxa"/>
            <w:gridSpan w:val="2"/>
            <w:noWrap w:val="0"/>
            <w:vAlign w:val="top"/>
          </w:tcPr>
          <w:p>
            <w:pPr>
              <w:pStyle w:val="13"/>
              <w:ind w:firstLine="0" w:firstLineChars="0"/>
              <w:rPr>
                <w:rFonts w:hint="eastAsia" w:hAnsi="宋体"/>
                <w:sz w:val="18"/>
                <w:szCs w:val="18"/>
              </w:rPr>
            </w:pPr>
            <w:r>
              <w:rPr>
                <w:rFonts w:hint="eastAsia" w:hAnsi="宋体"/>
                <w:sz w:val="18"/>
                <w:szCs w:val="18"/>
              </w:rPr>
              <w:t>漆膜附着力</w:t>
            </w:r>
          </w:p>
        </w:tc>
        <w:tc>
          <w:tcPr>
            <w:tcW w:w="6405" w:type="dxa"/>
            <w:gridSpan w:val="9"/>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Merge w:val="restart"/>
            <w:noWrap w:val="0"/>
            <w:vAlign w:val="center"/>
          </w:tcPr>
          <w:p>
            <w:pPr>
              <w:pStyle w:val="13"/>
              <w:ind w:firstLine="0" w:firstLineChars="0"/>
              <w:jc w:val="center"/>
              <w:rPr>
                <w:rFonts w:hint="eastAsia" w:hAnsi="宋体"/>
                <w:sz w:val="18"/>
                <w:szCs w:val="18"/>
              </w:rPr>
            </w:pPr>
            <w:r>
              <w:rPr>
                <w:rFonts w:hint="eastAsia" w:hAnsi="宋体"/>
                <w:sz w:val="18"/>
                <w:szCs w:val="18"/>
              </w:rPr>
              <w:t>3</w:t>
            </w:r>
          </w:p>
        </w:tc>
        <w:tc>
          <w:tcPr>
            <w:tcW w:w="2100" w:type="dxa"/>
            <w:gridSpan w:val="2"/>
            <w:vMerge w:val="restart"/>
            <w:noWrap w:val="0"/>
            <w:vAlign w:val="center"/>
          </w:tcPr>
          <w:p>
            <w:pPr>
              <w:pStyle w:val="13"/>
              <w:ind w:firstLine="0" w:firstLineChars="0"/>
              <w:rPr>
                <w:rFonts w:hint="eastAsia" w:hAnsi="宋体"/>
                <w:sz w:val="18"/>
                <w:szCs w:val="18"/>
              </w:rPr>
            </w:pPr>
            <w:r>
              <w:rPr>
                <w:rFonts w:hint="eastAsia" w:hAnsi="宋体"/>
                <w:sz w:val="18"/>
                <w:szCs w:val="18"/>
              </w:rPr>
              <w:t>涂层厚度</w:t>
            </w:r>
          </w:p>
        </w:tc>
        <w:tc>
          <w:tcPr>
            <w:tcW w:w="1423" w:type="dxa"/>
            <w:gridSpan w:val="2"/>
            <w:noWrap w:val="0"/>
            <w:vAlign w:val="center"/>
          </w:tcPr>
          <w:p>
            <w:pPr>
              <w:pStyle w:val="13"/>
              <w:ind w:firstLine="0" w:firstLineChars="0"/>
              <w:jc w:val="center"/>
              <w:rPr>
                <w:rFonts w:hint="eastAsia" w:hAnsi="宋体"/>
                <w:sz w:val="18"/>
                <w:szCs w:val="18"/>
              </w:rPr>
            </w:pPr>
            <w:r>
              <w:rPr>
                <w:rFonts w:hint="eastAsia" w:hAnsi="宋体"/>
                <w:sz w:val="18"/>
                <w:szCs w:val="18"/>
              </w:rPr>
              <w:t>1</w:t>
            </w:r>
          </w:p>
        </w:tc>
        <w:tc>
          <w:tcPr>
            <w:tcW w:w="1737" w:type="dxa"/>
            <w:gridSpan w:val="3"/>
            <w:noWrap w:val="0"/>
            <w:vAlign w:val="center"/>
          </w:tcPr>
          <w:p>
            <w:pPr>
              <w:pStyle w:val="13"/>
              <w:ind w:firstLine="0" w:firstLineChars="0"/>
              <w:jc w:val="center"/>
              <w:rPr>
                <w:rFonts w:hint="eastAsia" w:hAnsi="宋体"/>
                <w:sz w:val="18"/>
                <w:szCs w:val="18"/>
              </w:rPr>
            </w:pPr>
            <w:r>
              <w:rPr>
                <w:rFonts w:hint="eastAsia" w:hAnsi="宋体"/>
                <w:sz w:val="18"/>
                <w:szCs w:val="18"/>
              </w:rPr>
              <w:t>2</w:t>
            </w:r>
          </w:p>
        </w:tc>
        <w:tc>
          <w:tcPr>
            <w:tcW w:w="1737" w:type="dxa"/>
            <w:gridSpan w:val="2"/>
            <w:noWrap w:val="0"/>
            <w:vAlign w:val="center"/>
          </w:tcPr>
          <w:p>
            <w:pPr>
              <w:pStyle w:val="13"/>
              <w:ind w:firstLine="0" w:firstLineChars="0"/>
              <w:jc w:val="center"/>
              <w:rPr>
                <w:rFonts w:hint="eastAsia" w:hAnsi="宋体"/>
                <w:sz w:val="18"/>
                <w:szCs w:val="18"/>
              </w:rPr>
            </w:pPr>
            <w:r>
              <w:rPr>
                <w:rFonts w:hint="eastAsia" w:hAnsi="宋体"/>
                <w:sz w:val="18"/>
                <w:szCs w:val="18"/>
              </w:rPr>
              <w:t>3</w:t>
            </w:r>
          </w:p>
        </w:tc>
        <w:tc>
          <w:tcPr>
            <w:tcW w:w="1508" w:type="dxa"/>
            <w:gridSpan w:val="2"/>
            <w:noWrap w:val="0"/>
            <w:vAlign w:val="center"/>
          </w:tcPr>
          <w:p>
            <w:pPr>
              <w:pStyle w:val="13"/>
              <w:ind w:firstLine="0" w:firstLineChars="0"/>
              <w:jc w:val="center"/>
              <w:rPr>
                <w:rFonts w:hint="eastAsia" w:hAnsi="宋体"/>
                <w:sz w:val="18"/>
                <w:szCs w:val="18"/>
              </w:rPr>
            </w:pPr>
            <w:r>
              <w:rPr>
                <w:rFonts w:hint="eastAsia" w:hAnsi="宋体"/>
                <w:sz w:val="18"/>
                <w:szCs w:val="18"/>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Merge w:val="continue"/>
            <w:noWrap w:val="0"/>
            <w:vAlign w:val="center"/>
          </w:tcPr>
          <w:p>
            <w:pPr>
              <w:pStyle w:val="13"/>
              <w:ind w:firstLine="0" w:firstLineChars="0"/>
              <w:jc w:val="center"/>
              <w:rPr>
                <w:rFonts w:hint="eastAsia" w:hAnsi="宋体"/>
                <w:sz w:val="18"/>
                <w:szCs w:val="18"/>
              </w:rPr>
            </w:pPr>
          </w:p>
        </w:tc>
        <w:tc>
          <w:tcPr>
            <w:tcW w:w="2100" w:type="dxa"/>
            <w:gridSpan w:val="2"/>
            <w:vMerge w:val="continue"/>
            <w:noWrap w:val="0"/>
            <w:vAlign w:val="top"/>
          </w:tcPr>
          <w:p>
            <w:pPr>
              <w:pStyle w:val="13"/>
              <w:ind w:firstLine="0" w:firstLineChars="0"/>
              <w:rPr>
                <w:rFonts w:hint="eastAsia" w:hAnsi="宋体"/>
                <w:sz w:val="18"/>
                <w:szCs w:val="18"/>
              </w:rPr>
            </w:pPr>
          </w:p>
        </w:tc>
        <w:tc>
          <w:tcPr>
            <w:tcW w:w="1423" w:type="dxa"/>
            <w:gridSpan w:val="2"/>
            <w:noWrap w:val="0"/>
            <w:vAlign w:val="center"/>
          </w:tcPr>
          <w:p>
            <w:pPr>
              <w:pStyle w:val="13"/>
              <w:ind w:firstLine="0" w:firstLineChars="0"/>
              <w:jc w:val="center"/>
              <w:rPr>
                <w:rFonts w:hint="eastAsia" w:hAnsi="宋体"/>
                <w:sz w:val="18"/>
                <w:szCs w:val="18"/>
              </w:rPr>
            </w:pPr>
          </w:p>
        </w:tc>
        <w:tc>
          <w:tcPr>
            <w:tcW w:w="1737" w:type="dxa"/>
            <w:gridSpan w:val="3"/>
            <w:noWrap w:val="0"/>
            <w:vAlign w:val="center"/>
          </w:tcPr>
          <w:p>
            <w:pPr>
              <w:pStyle w:val="13"/>
              <w:ind w:firstLine="0" w:firstLineChars="0"/>
              <w:jc w:val="center"/>
              <w:rPr>
                <w:rFonts w:hint="eastAsia" w:hAnsi="宋体"/>
                <w:sz w:val="18"/>
                <w:szCs w:val="18"/>
              </w:rPr>
            </w:pPr>
          </w:p>
        </w:tc>
        <w:tc>
          <w:tcPr>
            <w:tcW w:w="1737" w:type="dxa"/>
            <w:gridSpan w:val="2"/>
            <w:noWrap w:val="0"/>
            <w:vAlign w:val="center"/>
          </w:tcPr>
          <w:p>
            <w:pPr>
              <w:pStyle w:val="13"/>
              <w:ind w:firstLine="0" w:firstLineChars="0"/>
              <w:jc w:val="center"/>
              <w:rPr>
                <w:rFonts w:hint="eastAsia" w:hAnsi="宋体"/>
                <w:sz w:val="18"/>
                <w:szCs w:val="18"/>
              </w:rPr>
            </w:pPr>
          </w:p>
        </w:tc>
        <w:tc>
          <w:tcPr>
            <w:tcW w:w="1508" w:type="dxa"/>
            <w:gridSpan w:val="2"/>
            <w:noWrap w:val="0"/>
            <w:vAlign w:val="center"/>
          </w:tcPr>
          <w:p>
            <w:pPr>
              <w:pStyle w:val="13"/>
              <w:ind w:firstLine="0" w:firstLineChars="0"/>
              <w:jc w:val="center"/>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noWrap w:val="0"/>
            <w:vAlign w:val="center"/>
          </w:tcPr>
          <w:p>
            <w:pPr>
              <w:pStyle w:val="13"/>
              <w:ind w:firstLine="0" w:firstLineChars="0"/>
              <w:jc w:val="center"/>
              <w:rPr>
                <w:rFonts w:hint="eastAsia" w:hAnsi="宋体"/>
                <w:sz w:val="18"/>
                <w:szCs w:val="18"/>
              </w:rPr>
            </w:pPr>
            <w:r>
              <w:rPr>
                <w:rFonts w:hint="eastAsia" w:hAnsi="宋体"/>
                <w:sz w:val="18"/>
                <w:szCs w:val="18"/>
              </w:rPr>
              <w:t>4</w:t>
            </w:r>
          </w:p>
        </w:tc>
        <w:tc>
          <w:tcPr>
            <w:tcW w:w="2100" w:type="dxa"/>
            <w:gridSpan w:val="2"/>
            <w:noWrap w:val="0"/>
            <w:vAlign w:val="top"/>
          </w:tcPr>
          <w:p>
            <w:pPr>
              <w:pStyle w:val="13"/>
              <w:ind w:firstLine="0" w:firstLineChars="0"/>
              <w:rPr>
                <w:rFonts w:hint="eastAsia" w:hAnsi="宋体"/>
                <w:sz w:val="18"/>
                <w:szCs w:val="18"/>
              </w:rPr>
            </w:pPr>
            <w:r>
              <w:rPr>
                <w:rFonts w:hint="eastAsia" w:hAnsi="宋体"/>
                <w:sz w:val="18"/>
                <w:szCs w:val="18"/>
              </w:rPr>
              <w:t>焊接质量</w:t>
            </w:r>
          </w:p>
        </w:tc>
        <w:tc>
          <w:tcPr>
            <w:tcW w:w="6405" w:type="dxa"/>
            <w:gridSpan w:val="9"/>
            <w:noWrap w:val="0"/>
            <w:vAlign w:val="center"/>
          </w:tcPr>
          <w:p>
            <w:pPr>
              <w:pStyle w:val="13"/>
              <w:ind w:firstLine="0" w:firstLineChars="0"/>
              <w:jc w:val="center"/>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noWrap w:val="0"/>
            <w:vAlign w:val="center"/>
          </w:tcPr>
          <w:p>
            <w:pPr>
              <w:pStyle w:val="13"/>
              <w:ind w:firstLine="0" w:firstLineChars="0"/>
              <w:jc w:val="center"/>
              <w:rPr>
                <w:rFonts w:hint="eastAsia" w:hAnsi="宋体"/>
                <w:sz w:val="18"/>
                <w:szCs w:val="18"/>
              </w:rPr>
            </w:pPr>
            <w:r>
              <w:rPr>
                <w:rFonts w:hint="eastAsia" w:hAnsi="宋体"/>
                <w:sz w:val="18"/>
                <w:szCs w:val="18"/>
              </w:rPr>
              <w:t>5</w:t>
            </w:r>
          </w:p>
        </w:tc>
        <w:tc>
          <w:tcPr>
            <w:tcW w:w="2100" w:type="dxa"/>
            <w:gridSpan w:val="2"/>
            <w:noWrap w:val="0"/>
            <w:vAlign w:val="top"/>
          </w:tcPr>
          <w:p>
            <w:pPr>
              <w:pStyle w:val="13"/>
              <w:ind w:firstLine="0" w:firstLineChars="0"/>
              <w:rPr>
                <w:rFonts w:hint="eastAsia" w:hAnsi="宋体"/>
                <w:sz w:val="18"/>
                <w:szCs w:val="18"/>
              </w:rPr>
            </w:pPr>
            <w:r>
              <w:rPr>
                <w:rFonts w:hint="eastAsia" w:hAnsi="宋体"/>
                <w:sz w:val="18"/>
                <w:szCs w:val="18"/>
              </w:rPr>
              <w:t>空运转性能</w:t>
            </w:r>
          </w:p>
        </w:tc>
        <w:tc>
          <w:tcPr>
            <w:tcW w:w="6405" w:type="dxa"/>
            <w:gridSpan w:val="9"/>
            <w:noWrap w:val="0"/>
            <w:vAlign w:val="center"/>
          </w:tcPr>
          <w:p>
            <w:pPr>
              <w:pStyle w:val="13"/>
              <w:ind w:firstLine="0" w:firstLineChars="0"/>
              <w:jc w:val="center"/>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Merge w:val="restart"/>
            <w:noWrap w:val="0"/>
            <w:vAlign w:val="center"/>
          </w:tcPr>
          <w:p>
            <w:pPr>
              <w:pStyle w:val="13"/>
              <w:ind w:firstLine="0" w:firstLineChars="0"/>
              <w:jc w:val="center"/>
              <w:rPr>
                <w:rFonts w:hint="eastAsia" w:hAnsi="宋体"/>
                <w:sz w:val="18"/>
                <w:szCs w:val="18"/>
              </w:rPr>
            </w:pPr>
            <w:r>
              <w:rPr>
                <w:rFonts w:hint="eastAsia" w:hAnsi="宋体"/>
                <w:sz w:val="18"/>
                <w:szCs w:val="18"/>
              </w:rPr>
              <w:t>6</w:t>
            </w:r>
          </w:p>
        </w:tc>
        <w:tc>
          <w:tcPr>
            <w:tcW w:w="728" w:type="dxa"/>
            <w:vMerge w:val="restart"/>
            <w:noWrap w:val="0"/>
            <w:vAlign w:val="top"/>
          </w:tcPr>
          <w:p>
            <w:pPr>
              <w:pStyle w:val="13"/>
              <w:ind w:firstLine="0" w:firstLineChars="0"/>
              <w:rPr>
                <w:rFonts w:hint="eastAsia" w:hAnsi="宋体"/>
                <w:sz w:val="18"/>
                <w:szCs w:val="18"/>
              </w:rPr>
            </w:pPr>
            <w:r>
              <w:rPr>
                <w:rFonts w:hint="eastAsia" w:hAnsi="宋体"/>
                <w:sz w:val="18"/>
                <w:szCs w:val="18"/>
              </w:rPr>
              <w:t>轴承温升/</w:t>
            </w:r>
          </w:p>
          <w:p>
            <w:pPr>
              <w:pStyle w:val="13"/>
              <w:ind w:firstLine="0" w:firstLineChars="0"/>
              <w:rPr>
                <w:rFonts w:hint="eastAsia" w:hAnsi="宋体"/>
                <w:sz w:val="18"/>
                <w:szCs w:val="18"/>
              </w:rPr>
            </w:pPr>
            <w:r>
              <w:rPr>
                <w:rFonts w:hint="eastAsia" w:hAnsi="宋体"/>
                <w:sz w:val="18"/>
                <w:szCs w:val="18"/>
                <w:vertAlign w:val="superscript"/>
              </w:rPr>
              <w:t>0</w:t>
            </w:r>
            <w:r>
              <w:rPr>
                <w:rFonts w:hint="eastAsia" w:hAnsi="宋体"/>
                <w:sz w:val="18"/>
                <w:szCs w:val="18"/>
              </w:rPr>
              <w:t>C</w:t>
            </w:r>
          </w:p>
        </w:tc>
        <w:tc>
          <w:tcPr>
            <w:tcW w:w="1372" w:type="dxa"/>
            <w:noWrap w:val="0"/>
            <w:vAlign w:val="top"/>
          </w:tcPr>
          <w:p>
            <w:pPr>
              <w:pStyle w:val="13"/>
              <w:ind w:firstLine="0" w:firstLineChars="0"/>
              <w:rPr>
                <w:rFonts w:hint="eastAsia" w:hAnsi="宋体"/>
                <w:sz w:val="18"/>
                <w:szCs w:val="18"/>
              </w:rPr>
            </w:pPr>
            <w:r>
              <w:rPr>
                <w:rFonts w:hint="eastAsia" w:hAnsi="宋体"/>
                <w:sz w:val="18"/>
                <w:szCs w:val="18"/>
              </w:rPr>
              <w:t>轴承部位</w:t>
            </w:r>
          </w:p>
        </w:tc>
        <w:tc>
          <w:tcPr>
            <w:tcW w:w="735" w:type="dxa"/>
            <w:noWrap w:val="0"/>
            <w:vAlign w:val="center"/>
          </w:tcPr>
          <w:p>
            <w:pPr>
              <w:pStyle w:val="13"/>
              <w:ind w:firstLine="0" w:firstLineChars="0"/>
              <w:jc w:val="center"/>
              <w:rPr>
                <w:rFonts w:hint="eastAsia" w:hAnsi="宋体"/>
                <w:sz w:val="18"/>
                <w:szCs w:val="18"/>
              </w:rPr>
            </w:pPr>
            <w:r>
              <w:rPr>
                <w:rFonts w:hint="eastAsia" w:hAnsi="宋体"/>
                <w:sz w:val="18"/>
                <w:szCs w:val="18"/>
              </w:rPr>
              <w:t>左</w:t>
            </w:r>
          </w:p>
        </w:tc>
        <w:tc>
          <w:tcPr>
            <w:tcW w:w="840" w:type="dxa"/>
            <w:gridSpan w:val="2"/>
            <w:noWrap w:val="0"/>
            <w:vAlign w:val="center"/>
          </w:tcPr>
          <w:p>
            <w:pPr>
              <w:pStyle w:val="13"/>
              <w:ind w:firstLine="0" w:firstLineChars="0"/>
              <w:jc w:val="center"/>
              <w:rPr>
                <w:rFonts w:hint="eastAsia" w:hAnsi="宋体"/>
                <w:sz w:val="18"/>
                <w:szCs w:val="18"/>
              </w:rPr>
            </w:pPr>
            <w:r>
              <w:rPr>
                <w:rFonts w:hint="eastAsia" w:hAnsi="宋体"/>
                <w:sz w:val="18"/>
                <w:szCs w:val="18"/>
              </w:rPr>
              <w:t>右</w:t>
            </w:r>
          </w:p>
        </w:tc>
        <w:tc>
          <w:tcPr>
            <w:tcW w:w="717" w:type="dxa"/>
            <w:noWrap w:val="0"/>
            <w:vAlign w:val="center"/>
          </w:tcPr>
          <w:p>
            <w:pPr>
              <w:pStyle w:val="13"/>
              <w:ind w:firstLine="0" w:firstLineChars="0"/>
              <w:jc w:val="center"/>
              <w:rPr>
                <w:rFonts w:hint="eastAsia" w:hAnsi="宋体"/>
                <w:sz w:val="18"/>
                <w:szCs w:val="18"/>
              </w:rPr>
            </w:pPr>
            <w:r>
              <w:rPr>
                <w:rFonts w:hint="eastAsia" w:hAnsi="宋体"/>
                <w:sz w:val="18"/>
                <w:szCs w:val="18"/>
              </w:rPr>
              <w:t>左</w:t>
            </w:r>
          </w:p>
        </w:tc>
        <w:tc>
          <w:tcPr>
            <w:tcW w:w="868" w:type="dxa"/>
            <w:noWrap w:val="0"/>
            <w:vAlign w:val="center"/>
          </w:tcPr>
          <w:p>
            <w:pPr>
              <w:pStyle w:val="13"/>
              <w:ind w:firstLine="0" w:firstLineChars="0"/>
              <w:jc w:val="center"/>
              <w:rPr>
                <w:rFonts w:hint="eastAsia" w:hAnsi="宋体"/>
                <w:sz w:val="18"/>
                <w:szCs w:val="18"/>
              </w:rPr>
            </w:pPr>
            <w:r>
              <w:rPr>
                <w:rFonts w:hint="eastAsia" w:hAnsi="宋体"/>
                <w:sz w:val="18"/>
                <w:szCs w:val="18"/>
              </w:rPr>
              <w:t>右</w:t>
            </w:r>
          </w:p>
        </w:tc>
        <w:tc>
          <w:tcPr>
            <w:tcW w:w="868" w:type="dxa"/>
            <w:noWrap w:val="0"/>
            <w:vAlign w:val="center"/>
          </w:tcPr>
          <w:p>
            <w:pPr>
              <w:pStyle w:val="13"/>
              <w:ind w:firstLine="0" w:firstLineChars="0"/>
              <w:jc w:val="center"/>
              <w:rPr>
                <w:rFonts w:hint="eastAsia" w:hAnsi="宋体"/>
                <w:sz w:val="18"/>
                <w:szCs w:val="18"/>
              </w:rPr>
            </w:pPr>
            <w:r>
              <w:rPr>
                <w:rFonts w:hint="eastAsia" w:hAnsi="宋体"/>
                <w:sz w:val="18"/>
                <w:szCs w:val="18"/>
              </w:rPr>
              <w:t>左</w:t>
            </w:r>
          </w:p>
        </w:tc>
        <w:tc>
          <w:tcPr>
            <w:tcW w:w="869" w:type="dxa"/>
            <w:noWrap w:val="0"/>
            <w:vAlign w:val="center"/>
          </w:tcPr>
          <w:p>
            <w:pPr>
              <w:pStyle w:val="13"/>
              <w:ind w:firstLine="0" w:firstLineChars="0"/>
              <w:jc w:val="center"/>
              <w:rPr>
                <w:rFonts w:hint="eastAsia" w:hAnsi="宋体"/>
                <w:sz w:val="18"/>
                <w:szCs w:val="18"/>
              </w:rPr>
            </w:pPr>
            <w:r>
              <w:rPr>
                <w:rFonts w:hint="eastAsia" w:hAnsi="宋体"/>
                <w:sz w:val="18"/>
                <w:szCs w:val="18"/>
              </w:rPr>
              <w:t>右</w:t>
            </w:r>
          </w:p>
        </w:tc>
        <w:tc>
          <w:tcPr>
            <w:tcW w:w="868" w:type="dxa"/>
            <w:noWrap w:val="0"/>
            <w:vAlign w:val="center"/>
          </w:tcPr>
          <w:p>
            <w:pPr>
              <w:pStyle w:val="13"/>
              <w:ind w:firstLine="0" w:firstLineChars="0"/>
              <w:jc w:val="center"/>
              <w:rPr>
                <w:rFonts w:hint="eastAsia" w:hAnsi="宋体"/>
                <w:sz w:val="18"/>
                <w:szCs w:val="18"/>
              </w:rPr>
            </w:pPr>
            <w:r>
              <w:rPr>
                <w:rFonts w:hint="eastAsia" w:hAnsi="宋体"/>
                <w:sz w:val="18"/>
                <w:szCs w:val="18"/>
              </w:rPr>
              <w:t>左</w:t>
            </w:r>
          </w:p>
        </w:tc>
        <w:tc>
          <w:tcPr>
            <w:tcW w:w="640" w:type="dxa"/>
            <w:noWrap w:val="0"/>
            <w:vAlign w:val="center"/>
          </w:tcPr>
          <w:p>
            <w:pPr>
              <w:pStyle w:val="13"/>
              <w:ind w:firstLine="0" w:firstLineChars="0"/>
              <w:jc w:val="center"/>
              <w:rPr>
                <w:rFonts w:hint="eastAsia" w:hAnsi="宋体"/>
                <w:sz w:val="18"/>
                <w:szCs w:val="18"/>
              </w:rPr>
            </w:pPr>
            <w:r>
              <w:rPr>
                <w:rFonts w:hint="eastAsia" w:hAnsi="宋体"/>
                <w:sz w:val="18"/>
                <w:szCs w:val="18"/>
              </w:rPr>
              <w:t>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Merge w:val="continue"/>
            <w:noWrap w:val="0"/>
            <w:vAlign w:val="center"/>
          </w:tcPr>
          <w:p>
            <w:pPr>
              <w:pStyle w:val="13"/>
              <w:ind w:firstLine="0" w:firstLineChars="0"/>
              <w:jc w:val="center"/>
              <w:rPr>
                <w:rFonts w:hint="eastAsia" w:hAnsi="宋体"/>
                <w:sz w:val="18"/>
                <w:szCs w:val="18"/>
              </w:rPr>
            </w:pPr>
          </w:p>
        </w:tc>
        <w:tc>
          <w:tcPr>
            <w:tcW w:w="728" w:type="dxa"/>
            <w:vMerge w:val="continue"/>
            <w:noWrap w:val="0"/>
            <w:vAlign w:val="top"/>
          </w:tcPr>
          <w:p>
            <w:pPr>
              <w:pStyle w:val="13"/>
              <w:ind w:firstLine="0" w:firstLineChars="0"/>
              <w:rPr>
                <w:rFonts w:hint="eastAsia" w:hAnsi="宋体"/>
                <w:sz w:val="18"/>
                <w:szCs w:val="18"/>
              </w:rPr>
            </w:pPr>
          </w:p>
        </w:tc>
        <w:tc>
          <w:tcPr>
            <w:tcW w:w="1372" w:type="dxa"/>
            <w:noWrap w:val="0"/>
            <w:vAlign w:val="top"/>
          </w:tcPr>
          <w:p>
            <w:pPr>
              <w:pStyle w:val="13"/>
              <w:ind w:firstLine="0" w:firstLineChars="0"/>
              <w:rPr>
                <w:rFonts w:hint="eastAsia" w:hAnsi="宋体"/>
                <w:sz w:val="18"/>
                <w:szCs w:val="18"/>
              </w:rPr>
            </w:pPr>
            <w:r>
              <w:rPr>
                <w:rFonts w:hint="eastAsia" w:hAnsi="宋体"/>
                <w:sz w:val="18"/>
                <w:szCs w:val="18"/>
              </w:rPr>
              <w:t>初始温度</w:t>
            </w:r>
          </w:p>
        </w:tc>
        <w:tc>
          <w:tcPr>
            <w:tcW w:w="735" w:type="dxa"/>
            <w:noWrap w:val="0"/>
            <w:vAlign w:val="top"/>
          </w:tcPr>
          <w:p>
            <w:pPr>
              <w:pStyle w:val="13"/>
              <w:ind w:firstLine="0" w:firstLineChars="0"/>
              <w:rPr>
                <w:rFonts w:hint="eastAsia" w:hAnsi="宋体"/>
                <w:sz w:val="18"/>
                <w:szCs w:val="18"/>
              </w:rPr>
            </w:pPr>
          </w:p>
        </w:tc>
        <w:tc>
          <w:tcPr>
            <w:tcW w:w="840" w:type="dxa"/>
            <w:gridSpan w:val="2"/>
            <w:noWrap w:val="0"/>
            <w:vAlign w:val="top"/>
          </w:tcPr>
          <w:p>
            <w:pPr>
              <w:pStyle w:val="13"/>
              <w:ind w:firstLine="0" w:firstLineChars="0"/>
              <w:rPr>
                <w:rFonts w:hint="eastAsia" w:hAnsi="宋体"/>
                <w:sz w:val="18"/>
                <w:szCs w:val="18"/>
              </w:rPr>
            </w:pPr>
          </w:p>
        </w:tc>
        <w:tc>
          <w:tcPr>
            <w:tcW w:w="717" w:type="dxa"/>
            <w:noWrap w:val="0"/>
            <w:vAlign w:val="top"/>
          </w:tcPr>
          <w:p>
            <w:pPr>
              <w:pStyle w:val="13"/>
              <w:ind w:firstLine="0" w:firstLineChars="0"/>
              <w:rPr>
                <w:rFonts w:hint="eastAsia" w:hAnsi="宋体"/>
                <w:sz w:val="18"/>
                <w:szCs w:val="18"/>
              </w:rPr>
            </w:pPr>
          </w:p>
        </w:tc>
        <w:tc>
          <w:tcPr>
            <w:tcW w:w="868" w:type="dxa"/>
            <w:noWrap w:val="0"/>
            <w:vAlign w:val="top"/>
          </w:tcPr>
          <w:p>
            <w:pPr>
              <w:pStyle w:val="13"/>
              <w:ind w:firstLine="0" w:firstLineChars="0"/>
              <w:rPr>
                <w:rFonts w:hint="eastAsia" w:hAnsi="宋体"/>
                <w:sz w:val="18"/>
                <w:szCs w:val="18"/>
              </w:rPr>
            </w:pPr>
          </w:p>
        </w:tc>
        <w:tc>
          <w:tcPr>
            <w:tcW w:w="868" w:type="dxa"/>
            <w:noWrap w:val="0"/>
            <w:vAlign w:val="top"/>
          </w:tcPr>
          <w:p>
            <w:pPr>
              <w:pStyle w:val="13"/>
              <w:ind w:firstLine="0" w:firstLineChars="0"/>
              <w:rPr>
                <w:rFonts w:hint="eastAsia" w:hAnsi="宋体"/>
                <w:sz w:val="18"/>
                <w:szCs w:val="18"/>
              </w:rPr>
            </w:pPr>
          </w:p>
        </w:tc>
        <w:tc>
          <w:tcPr>
            <w:tcW w:w="869" w:type="dxa"/>
            <w:noWrap w:val="0"/>
            <w:vAlign w:val="top"/>
          </w:tcPr>
          <w:p>
            <w:pPr>
              <w:pStyle w:val="13"/>
              <w:ind w:firstLine="0" w:firstLineChars="0"/>
              <w:rPr>
                <w:rFonts w:hint="eastAsia" w:hAnsi="宋体"/>
                <w:sz w:val="18"/>
                <w:szCs w:val="18"/>
              </w:rPr>
            </w:pPr>
          </w:p>
        </w:tc>
        <w:tc>
          <w:tcPr>
            <w:tcW w:w="868" w:type="dxa"/>
            <w:noWrap w:val="0"/>
            <w:vAlign w:val="top"/>
          </w:tcPr>
          <w:p>
            <w:pPr>
              <w:pStyle w:val="13"/>
              <w:ind w:firstLine="0" w:firstLineChars="0"/>
              <w:rPr>
                <w:rFonts w:hint="eastAsia" w:hAnsi="宋体"/>
                <w:sz w:val="18"/>
                <w:szCs w:val="18"/>
              </w:rPr>
            </w:pPr>
          </w:p>
        </w:tc>
        <w:tc>
          <w:tcPr>
            <w:tcW w:w="640"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Merge w:val="continue"/>
            <w:noWrap w:val="0"/>
            <w:vAlign w:val="center"/>
          </w:tcPr>
          <w:p>
            <w:pPr>
              <w:pStyle w:val="13"/>
              <w:ind w:firstLine="0" w:firstLineChars="0"/>
              <w:jc w:val="center"/>
              <w:rPr>
                <w:rFonts w:hint="eastAsia" w:hAnsi="宋体"/>
                <w:sz w:val="18"/>
                <w:szCs w:val="18"/>
              </w:rPr>
            </w:pPr>
          </w:p>
        </w:tc>
        <w:tc>
          <w:tcPr>
            <w:tcW w:w="728" w:type="dxa"/>
            <w:vMerge w:val="continue"/>
            <w:noWrap w:val="0"/>
            <w:vAlign w:val="top"/>
          </w:tcPr>
          <w:p>
            <w:pPr>
              <w:pStyle w:val="13"/>
              <w:ind w:firstLine="0" w:firstLineChars="0"/>
              <w:rPr>
                <w:rFonts w:hint="eastAsia" w:hAnsi="宋体"/>
                <w:sz w:val="18"/>
                <w:szCs w:val="18"/>
              </w:rPr>
            </w:pPr>
          </w:p>
        </w:tc>
        <w:tc>
          <w:tcPr>
            <w:tcW w:w="1372" w:type="dxa"/>
            <w:noWrap w:val="0"/>
            <w:vAlign w:val="top"/>
          </w:tcPr>
          <w:p>
            <w:pPr>
              <w:pStyle w:val="13"/>
              <w:ind w:firstLine="0" w:firstLineChars="0"/>
              <w:rPr>
                <w:rFonts w:hint="eastAsia" w:hAnsi="宋体"/>
                <w:sz w:val="18"/>
                <w:szCs w:val="18"/>
              </w:rPr>
            </w:pPr>
            <w:r>
              <w:rPr>
                <w:rFonts w:hint="eastAsia" w:hAnsi="宋体"/>
                <w:sz w:val="18"/>
                <w:szCs w:val="18"/>
              </w:rPr>
              <w:t>终止温度</w:t>
            </w:r>
          </w:p>
        </w:tc>
        <w:tc>
          <w:tcPr>
            <w:tcW w:w="735" w:type="dxa"/>
            <w:noWrap w:val="0"/>
            <w:vAlign w:val="top"/>
          </w:tcPr>
          <w:p>
            <w:pPr>
              <w:pStyle w:val="13"/>
              <w:ind w:firstLine="0" w:firstLineChars="0"/>
              <w:rPr>
                <w:rFonts w:hint="eastAsia" w:hAnsi="宋体"/>
                <w:sz w:val="18"/>
                <w:szCs w:val="18"/>
              </w:rPr>
            </w:pPr>
          </w:p>
        </w:tc>
        <w:tc>
          <w:tcPr>
            <w:tcW w:w="840" w:type="dxa"/>
            <w:gridSpan w:val="2"/>
            <w:noWrap w:val="0"/>
            <w:vAlign w:val="top"/>
          </w:tcPr>
          <w:p>
            <w:pPr>
              <w:pStyle w:val="13"/>
              <w:ind w:firstLine="0" w:firstLineChars="0"/>
              <w:rPr>
                <w:rFonts w:hint="eastAsia" w:hAnsi="宋体"/>
                <w:sz w:val="18"/>
                <w:szCs w:val="18"/>
              </w:rPr>
            </w:pPr>
          </w:p>
        </w:tc>
        <w:tc>
          <w:tcPr>
            <w:tcW w:w="717" w:type="dxa"/>
            <w:noWrap w:val="0"/>
            <w:vAlign w:val="top"/>
          </w:tcPr>
          <w:p>
            <w:pPr>
              <w:pStyle w:val="13"/>
              <w:ind w:firstLine="0" w:firstLineChars="0"/>
              <w:rPr>
                <w:rFonts w:hint="eastAsia" w:hAnsi="宋体"/>
                <w:sz w:val="18"/>
                <w:szCs w:val="18"/>
              </w:rPr>
            </w:pPr>
          </w:p>
        </w:tc>
        <w:tc>
          <w:tcPr>
            <w:tcW w:w="868" w:type="dxa"/>
            <w:noWrap w:val="0"/>
            <w:vAlign w:val="top"/>
          </w:tcPr>
          <w:p>
            <w:pPr>
              <w:pStyle w:val="13"/>
              <w:ind w:firstLine="0" w:firstLineChars="0"/>
              <w:rPr>
                <w:rFonts w:hint="eastAsia" w:hAnsi="宋体"/>
                <w:sz w:val="18"/>
                <w:szCs w:val="18"/>
              </w:rPr>
            </w:pPr>
          </w:p>
        </w:tc>
        <w:tc>
          <w:tcPr>
            <w:tcW w:w="868" w:type="dxa"/>
            <w:noWrap w:val="0"/>
            <w:vAlign w:val="top"/>
          </w:tcPr>
          <w:p>
            <w:pPr>
              <w:pStyle w:val="13"/>
              <w:ind w:firstLine="0" w:firstLineChars="0"/>
              <w:rPr>
                <w:rFonts w:hint="eastAsia" w:hAnsi="宋体"/>
                <w:sz w:val="18"/>
                <w:szCs w:val="18"/>
              </w:rPr>
            </w:pPr>
          </w:p>
        </w:tc>
        <w:tc>
          <w:tcPr>
            <w:tcW w:w="869" w:type="dxa"/>
            <w:noWrap w:val="0"/>
            <w:vAlign w:val="top"/>
          </w:tcPr>
          <w:p>
            <w:pPr>
              <w:pStyle w:val="13"/>
              <w:ind w:firstLine="0" w:firstLineChars="0"/>
              <w:rPr>
                <w:rFonts w:hint="eastAsia" w:hAnsi="宋体"/>
                <w:sz w:val="18"/>
                <w:szCs w:val="18"/>
              </w:rPr>
            </w:pPr>
          </w:p>
        </w:tc>
        <w:tc>
          <w:tcPr>
            <w:tcW w:w="868" w:type="dxa"/>
            <w:noWrap w:val="0"/>
            <w:vAlign w:val="top"/>
          </w:tcPr>
          <w:p>
            <w:pPr>
              <w:pStyle w:val="13"/>
              <w:ind w:firstLine="0" w:firstLineChars="0"/>
              <w:rPr>
                <w:rFonts w:hint="eastAsia" w:hAnsi="宋体"/>
                <w:sz w:val="18"/>
                <w:szCs w:val="18"/>
              </w:rPr>
            </w:pPr>
          </w:p>
        </w:tc>
        <w:tc>
          <w:tcPr>
            <w:tcW w:w="640"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Merge w:val="continue"/>
            <w:noWrap w:val="0"/>
            <w:vAlign w:val="center"/>
          </w:tcPr>
          <w:p>
            <w:pPr>
              <w:pStyle w:val="13"/>
              <w:ind w:firstLine="0" w:firstLineChars="0"/>
              <w:jc w:val="center"/>
              <w:rPr>
                <w:rFonts w:hint="eastAsia" w:hAnsi="宋体"/>
                <w:sz w:val="18"/>
                <w:szCs w:val="18"/>
              </w:rPr>
            </w:pPr>
          </w:p>
        </w:tc>
        <w:tc>
          <w:tcPr>
            <w:tcW w:w="728" w:type="dxa"/>
            <w:vMerge w:val="continue"/>
            <w:noWrap w:val="0"/>
            <w:vAlign w:val="top"/>
          </w:tcPr>
          <w:p>
            <w:pPr>
              <w:pStyle w:val="13"/>
              <w:ind w:firstLine="0" w:firstLineChars="0"/>
              <w:rPr>
                <w:rFonts w:hint="eastAsia" w:hAnsi="宋体"/>
                <w:sz w:val="18"/>
                <w:szCs w:val="18"/>
              </w:rPr>
            </w:pPr>
          </w:p>
        </w:tc>
        <w:tc>
          <w:tcPr>
            <w:tcW w:w="1372" w:type="dxa"/>
            <w:noWrap w:val="0"/>
            <w:vAlign w:val="top"/>
          </w:tcPr>
          <w:p>
            <w:pPr>
              <w:pStyle w:val="13"/>
              <w:ind w:firstLine="0" w:firstLineChars="0"/>
              <w:rPr>
                <w:rFonts w:hint="eastAsia" w:hAnsi="宋体"/>
                <w:sz w:val="18"/>
                <w:szCs w:val="18"/>
              </w:rPr>
            </w:pPr>
            <w:r>
              <w:rPr>
                <w:rFonts w:hint="eastAsia" w:hAnsi="宋体"/>
                <w:sz w:val="18"/>
                <w:szCs w:val="18"/>
              </w:rPr>
              <w:t>温升</w:t>
            </w:r>
          </w:p>
        </w:tc>
        <w:tc>
          <w:tcPr>
            <w:tcW w:w="735" w:type="dxa"/>
            <w:noWrap w:val="0"/>
            <w:vAlign w:val="top"/>
          </w:tcPr>
          <w:p>
            <w:pPr>
              <w:pStyle w:val="13"/>
              <w:ind w:firstLine="0" w:firstLineChars="0"/>
              <w:rPr>
                <w:rFonts w:hint="eastAsia" w:hAnsi="宋体"/>
                <w:sz w:val="18"/>
                <w:szCs w:val="18"/>
              </w:rPr>
            </w:pPr>
          </w:p>
        </w:tc>
        <w:tc>
          <w:tcPr>
            <w:tcW w:w="840" w:type="dxa"/>
            <w:gridSpan w:val="2"/>
            <w:noWrap w:val="0"/>
            <w:vAlign w:val="top"/>
          </w:tcPr>
          <w:p>
            <w:pPr>
              <w:pStyle w:val="13"/>
              <w:ind w:firstLine="0" w:firstLineChars="0"/>
              <w:rPr>
                <w:rFonts w:hint="eastAsia" w:hAnsi="宋体"/>
                <w:sz w:val="18"/>
                <w:szCs w:val="18"/>
              </w:rPr>
            </w:pPr>
          </w:p>
        </w:tc>
        <w:tc>
          <w:tcPr>
            <w:tcW w:w="717" w:type="dxa"/>
            <w:noWrap w:val="0"/>
            <w:vAlign w:val="top"/>
          </w:tcPr>
          <w:p>
            <w:pPr>
              <w:pStyle w:val="13"/>
              <w:ind w:firstLine="0" w:firstLineChars="0"/>
              <w:rPr>
                <w:rFonts w:hint="eastAsia" w:hAnsi="宋体"/>
                <w:sz w:val="18"/>
                <w:szCs w:val="18"/>
              </w:rPr>
            </w:pPr>
          </w:p>
        </w:tc>
        <w:tc>
          <w:tcPr>
            <w:tcW w:w="868" w:type="dxa"/>
            <w:noWrap w:val="0"/>
            <w:vAlign w:val="top"/>
          </w:tcPr>
          <w:p>
            <w:pPr>
              <w:pStyle w:val="13"/>
              <w:ind w:firstLine="0" w:firstLineChars="0"/>
              <w:rPr>
                <w:rFonts w:hint="eastAsia" w:hAnsi="宋体"/>
                <w:sz w:val="18"/>
                <w:szCs w:val="18"/>
              </w:rPr>
            </w:pPr>
          </w:p>
        </w:tc>
        <w:tc>
          <w:tcPr>
            <w:tcW w:w="868" w:type="dxa"/>
            <w:noWrap w:val="0"/>
            <w:vAlign w:val="top"/>
          </w:tcPr>
          <w:p>
            <w:pPr>
              <w:pStyle w:val="13"/>
              <w:ind w:firstLine="0" w:firstLineChars="0"/>
              <w:rPr>
                <w:rFonts w:hint="eastAsia" w:hAnsi="宋体"/>
                <w:sz w:val="18"/>
                <w:szCs w:val="18"/>
              </w:rPr>
            </w:pPr>
          </w:p>
        </w:tc>
        <w:tc>
          <w:tcPr>
            <w:tcW w:w="869" w:type="dxa"/>
            <w:noWrap w:val="0"/>
            <w:vAlign w:val="top"/>
          </w:tcPr>
          <w:p>
            <w:pPr>
              <w:pStyle w:val="13"/>
              <w:ind w:firstLine="0" w:firstLineChars="0"/>
              <w:rPr>
                <w:rFonts w:hint="eastAsia" w:hAnsi="宋体"/>
                <w:sz w:val="18"/>
                <w:szCs w:val="18"/>
              </w:rPr>
            </w:pPr>
          </w:p>
        </w:tc>
        <w:tc>
          <w:tcPr>
            <w:tcW w:w="868" w:type="dxa"/>
            <w:noWrap w:val="0"/>
            <w:vAlign w:val="top"/>
          </w:tcPr>
          <w:p>
            <w:pPr>
              <w:pStyle w:val="13"/>
              <w:ind w:firstLine="0" w:firstLineChars="0"/>
              <w:rPr>
                <w:rFonts w:hint="eastAsia" w:hAnsi="宋体"/>
                <w:sz w:val="18"/>
                <w:szCs w:val="18"/>
              </w:rPr>
            </w:pPr>
          </w:p>
        </w:tc>
        <w:tc>
          <w:tcPr>
            <w:tcW w:w="640"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noWrap w:val="0"/>
            <w:vAlign w:val="center"/>
          </w:tcPr>
          <w:p>
            <w:pPr>
              <w:pStyle w:val="13"/>
              <w:ind w:firstLine="0" w:firstLineChars="0"/>
              <w:jc w:val="center"/>
              <w:rPr>
                <w:rFonts w:hint="eastAsia" w:hAnsi="宋体"/>
                <w:sz w:val="18"/>
                <w:szCs w:val="18"/>
              </w:rPr>
            </w:pPr>
            <w:r>
              <w:rPr>
                <w:rFonts w:hint="eastAsia" w:hAnsi="宋体"/>
                <w:sz w:val="18"/>
                <w:szCs w:val="18"/>
              </w:rPr>
              <w:t>7</w:t>
            </w:r>
          </w:p>
        </w:tc>
        <w:tc>
          <w:tcPr>
            <w:tcW w:w="2100" w:type="dxa"/>
            <w:gridSpan w:val="2"/>
            <w:noWrap w:val="0"/>
            <w:vAlign w:val="top"/>
          </w:tcPr>
          <w:p>
            <w:pPr>
              <w:pStyle w:val="13"/>
              <w:ind w:firstLine="0" w:firstLineChars="0"/>
              <w:rPr>
                <w:rFonts w:hint="eastAsia" w:hAnsi="宋体"/>
                <w:sz w:val="18"/>
                <w:szCs w:val="18"/>
              </w:rPr>
            </w:pPr>
            <w:r>
              <w:rPr>
                <w:rFonts w:hint="eastAsia" w:hAnsi="宋体"/>
                <w:sz w:val="18"/>
                <w:szCs w:val="18"/>
              </w:rPr>
              <w:t>标牌</w:t>
            </w:r>
          </w:p>
        </w:tc>
        <w:tc>
          <w:tcPr>
            <w:tcW w:w="6405" w:type="dxa"/>
            <w:gridSpan w:val="9"/>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noWrap w:val="0"/>
            <w:vAlign w:val="center"/>
          </w:tcPr>
          <w:p>
            <w:pPr>
              <w:pStyle w:val="13"/>
              <w:ind w:firstLine="0" w:firstLineChars="0"/>
              <w:jc w:val="center"/>
              <w:rPr>
                <w:rFonts w:hint="eastAsia" w:hAnsi="宋体"/>
                <w:sz w:val="18"/>
                <w:szCs w:val="18"/>
              </w:rPr>
            </w:pPr>
            <w:r>
              <w:rPr>
                <w:rFonts w:hint="eastAsia" w:hAnsi="宋体"/>
                <w:sz w:val="18"/>
                <w:szCs w:val="18"/>
              </w:rPr>
              <w:t>8</w:t>
            </w:r>
          </w:p>
        </w:tc>
        <w:tc>
          <w:tcPr>
            <w:tcW w:w="2100" w:type="dxa"/>
            <w:gridSpan w:val="2"/>
            <w:noWrap w:val="0"/>
            <w:vAlign w:val="top"/>
          </w:tcPr>
          <w:p>
            <w:pPr>
              <w:pStyle w:val="13"/>
              <w:ind w:firstLine="0" w:firstLineChars="0"/>
              <w:rPr>
                <w:rFonts w:hint="eastAsia" w:hAnsi="宋体"/>
                <w:sz w:val="18"/>
                <w:szCs w:val="18"/>
              </w:rPr>
            </w:pPr>
            <w:r>
              <w:rPr>
                <w:rFonts w:hint="eastAsia" w:hAnsi="宋体"/>
                <w:sz w:val="18"/>
                <w:szCs w:val="18"/>
              </w:rPr>
              <w:t>安全方面要求</w:t>
            </w:r>
          </w:p>
        </w:tc>
        <w:tc>
          <w:tcPr>
            <w:tcW w:w="6405" w:type="dxa"/>
            <w:gridSpan w:val="9"/>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noWrap w:val="0"/>
            <w:vAlign w:val="center"/>
          </w:tcPr>
          <w:p>
            <w:pPr>
              <w:pStyle w:val="13"/>
              <w:ind w:firstLine="0" w:firstLineChars="0"/>
              <w:jc w:val="center"/>
              <w:rPr>
                <w:rFonts w:hint="eastAsia" w:hAnsi="宋体"/>
                <w:sz w:val="18"/>
                <w:szCs w:val="18"/>
              </w:rPr>
            </w:pPr>
            <w:r>
              <w:rPr>
                <w:rFonts w:hint="eastAsia" w:hAnsi="宋体"/>
                <w:sz w:val="18"/>
                <w:szCs w:val="18"/>
              </w:rPr>
              <w:t>9</w:t>
            </w:r>
          </w:p>
        </w:tc>
        <w:tc>
          <w:tcPr>
            <w:tcW w:w="2100" w:type="dxa"/>
            <w:gridSpan w:val="2"/>
            <w:noWrap w:val="0"/>
            <w:vAlign w:val="top"/>
          </w:tcPr>
          <w:p>
            <w:pPr>
              <w:pStyle w:val="13"/>
              <w:ind w:firstLine="0" w:firstLineChars="0"/>
              <w:rPr>
                <w:rFonts w:hint="eastAsia" w:hAnsi="宋体"/>
                <w:sz w:val="18"/>
                <w:szCs w:val="18"/>
              </w:rPr>
            </w:pPr>
            <w:r>
              <w:rPr>
                <w:rFonts w:hint="eastAsia" w:hAnsi="宋体"/>
                <w:sz w:val="18"/>
                <w:szCs w:val="18"/>
              </w:rPr>
              <w:t>电气控制</w:t>
            </w:r>
          </w:p>
        </w:tc>
        <w:tc>
          <w:tcPr>
            <w:tcW w:w="6405" w:type="dxa"/>
            <w:gridSpan w:val="9"/>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noWrap w:val="0"/>
            <w:vAlign w:val="center"/>
          </w:tcPr>
          <w:p>
            <w:pPr>
              <w:pStyle w:val="13"/>
              <w:ind w:firstLine="0" w:firstLineChars="0"/>
              <w:jc w:val="center"/>
              <w:rPr>
                <w:rFonts w:hint="eastAsia" w:hAnsi="宋体"/>
                <w:sz w:val="18"/>
                <w:szCs w:val="18"/>
              </w:rPr>
            </w:pPr>
            <w:r>
              <w:rPr>
                <w:rFonts w:hint="eastAsia" w:hAnsi="宋体"/>
                <w:sz w:val="18"/>
                <w:szCs w:val="18"/>
              </w:rPr>
              <w:t>10</w:t>
            </w:r>
          </w:p>
        </w:tc>
        <w:tc>
          <w:tcPr>
            <w:tcW w:w="2100" w:type="dxa"/>
            <w:gridSpan w:val="2"/>
            <w:noWrap w:val="0"/>
            <w:vAlign w:val="top"/>
          </w:tcPr>
          <w:p>
            <w:pPr>
              <w:pStyle w:val="13"/>
              <w:ind w:firstLine="0" w:firstLineChars="0"/>
              <w:rPr>
                <w:rFonts w:hint="eastAsia" w:hAnsi="宋体"/>
                <w:sz w:val="18"/>
                <w:szCs w:val="18"/>
              </w:rPr>
            </w:pPr>
            <w:r>
              <w:rPr>
                <w:rFonts w:hint="eastAsia" w:hAnsi="宋体"/>
                <w:sz w:val="18"/>
                <w:szCs w:val="18"/>
              </w:rPr>
              <w:t>喷淋注水</w:t>
            </w:r>
          </w:p>
        </w:tc>
        <w:tc>
          <w:tcPr>
            <w:tcW w:w="6405" w:type="dxa"/>
            <w:gridSpan w:val="9"/>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noWrap w:val="0"/>
            <w:vAlign w:val="center"/>
          </w:tcPr>
          <w:p>
            <w:pPr>
              <w:pStyle w:val="13"/>
              <w:ind w:firstLine="0" w:firstLineChars="0"/>
              <w:jc w:val="center"/>
              <w:rPr>
                <w:rFonts w:hint="eastAsia" w:hAnsi="宋体"/>
                <w:sz w:val="18"/>
                <w:szCs w:val="18"/>
              </w:rPr>
            </w:pPr>
            <w:r>
              <w:rPr>
                <w:rFonts w:hint="eastAsia" w:hAnsi="宋体"/>
                <w:sz w:val="18"/>
                <w:szCs w:val="18"/>
              </w:rPr>
              <w:t>11</w:t>
            </w:r>
          </w:p>
        </w:tc>
        <w:tc>
          <w:tcPr>
            <w:tcW w:w="2100" w:type="dxa"/>
            <w:gridSpan w:val="2"/>
            <w:noWrap w:val="0"/>
            <w:vAlign w:val="top"/>
          </w:tcPr>
          <w:p>
            <w:pPr>
              <w:pStyle w:val="13"/>
              <w:ind w:firstLine="0" w:firstLineChars="0"/>
              <w:rPr>
                <w:rFonts w:hint="eastAsia" w:hAnsi="宋体"/>
                <w:sz w:val="18"/>
                <w:szCs w:val="18"/>
              </w:rPr>
            </w:pPr>
            <w:r>
              <w:rPr>
                <w:rFonts w:hint="eastAsia" w:hAnsi="宋体"/>
                <w:sz w:val="18"/>
                <w:szCs w:val="18"/>
              </w:rPr>
              <w:t>其他</w:t>
            </w:r>
          </w:p>
        </w:tc>
        <w:tc>
          <w:tcPr>
            <w:tcW w:w="6405" w:type="dxa"/>
            <w:gridSpan w:val="9"/>
            <w:noWrap w:val="0"/>
            <w:vAlign w:val="top"/>
          </w:tcPr>
          <w:p>
            <w:pPr>
              <w:pStyle w:val="13"/>
              <w:ind w:firstLine="0" w:firstLineChars="0"/>
              <w:rPr>
                <w:rFonts w:hint="eastAsia" w:hAnsi="宋体"/>
                <w:sz w:val="18"/>
                <w:szCs w:val="18"/>
              </w:rPr>
            </w:pPr>
          </w:p>
        </w:tc>
      </w:tr>
    </w:tbl>
    <w:p>
      <w:pPr>
        <w:pStyle w:val="13"/>
        <w:rPr>
          <w:rFonts w:hint="eastAsia"/>
          <w:sz w:val="18"/>
          <w:szCs w:val="18"/>
        </w:rPr>
      </w:pPr>
      <w:r>
        <w:rPr>
          <w:rFonts w:hint="eastAsia"/>
          <w:szCs w:val="21"/>
        </w:rPr>
        <w:t xml:space="preserve">                     </w:t>
      </w:r>
      <w:r>
        <w:rPr>
          <w:rFonts w:hint="eastAsia"/>
          <w:sz w:val="18"/>
          <w:szCs w:val="18"/>
        </w:rPr>
        <w:t xml:space="preserve"> 测定人：                               记录人：</w:t>
      </w:r>
    </w:p>
    <w:p>
      <w:pPr>
        <w:pStyle w:val="13"/>
        <w:ind w:firstLine="360"/>
        <w:rPr>
          <w:rFonts w:hint="eastAsia"/>
          <w:sz w:val="18"/>
          <w:szCs w:val="18"/>
        </w:rPr>
      </w:pPr>
    </w:p>
    <w:p>
      <w:pPr>
        <w:pStyle w:val="13"/>
        <w:ind w:firstLine="360"/>
        <w:rPr>
          <w:rFonts w:hint="eastAsia"/>
          <w:sz w:val="18"/>
          <w:szCs w:val="18"/>
        </w:rPr>
      </w:pPr>
    </w:p>
    <w:p>
      <w:pPr>
        <w:pStyle w:val="13"/>
        <w:ind w:firstLine="360"/>
        <w:rPr>
          <w:rFonts w:hint="eastAsia"/>
          <w:sz w:val="18"/>
          <w:szCs w:val="18"/>
        </w:rPr>
      </w:pPr>
    </w:p>
    <w:p>
      <w:pPr>
        <w:pStyle w:val="13"/>
        <w:ind w:firstLine="360"/>
        <w:rPr>
          <w:rFonts w:hint="eastAsia"/>
          <w:sz w:val="18"/>
          <w:szCs w:val="18"/>
        </w:rPr>
      </w:pPr>
    </w:p>
    <w:p>
      <w:pPr>
        <w:pStyle w:val="13"/>
        <w:ind w:firstLine="360"/>
        <w:rPr>
          <w:rFonts w:hint="eastAsia"/>
          <w:sz w:val="18"/>
          <w:szCs w:val="18"/>
        </w:rPr>
      </w:pPr>
    </w:p>
    <w:p>
      <w:pPr>
        <w:pStyle w:val="13"/>
        <w:ind w:firstLine="360"/>
        <w:rPr>
          <w:rFonts w:hint="eastAsia"/>
          <w:sz w:val="18"/>
          <w:szCs w:val="18"/>
        </w:rPr>
      </w:pPr>
    </w:p>
    <w:p>
      <w:pPr>
        <w:pStyle w:val="13"/>
        <w:rPr>
          <w:rFonts w:hint="eastAsia"/>
        </w:rPr>
      </w:pPr>
    </w:p>
    <w:p>
      <w:pPr>
        <w:pStyle w:val="24"/>
        <w:spacing w:before="156" w:after="156"/>
        <w:rPr>
          <w:rFonts w:hint="eastAsia"/>
        </w:rPr>
      </w:pPr>
      <w:r>
        <w:rPr>
          <w:rFonts w:hint="eastAsia"/>
        </w:rPr>
        <w:t>每日生产试验记录表</w:t>
      </w:r>
    </w:p>
    <w:p>
      <w:pPr>
        <w:pStyle w:val="13"/>
        <w:ind w:firstLine="360"/>
        <w:rPr>
          <w:rFonts w:hint="eastAsia"/>
          <w:sz w:val="18"/>
          <w:szCs w:val="18"/>
        </w:rPr>
      </w:pPr>
      <w:r>
        <w:rPr>
          <w:rFonts w:hint="eastAsia"/>
          <w:sz w:val="18"/>
          <w:szCs w:val="18"/>
        </w:rPr>
        <w:t>机组名称及型号：           样机组生产厂：</w:t>
      </w:r>
    </w:p>
    <w:p>
      <w:pPr>
        <w:pStyle w:val="13"/>
        <w:ind w:firstLine="360"/>
        <w:rPr>
          <w:rFonts w:hint="eastAsia"/>
          <w:sz w:val="18"/>
          <w:szCs w:val="18"/>
        </w:rPr>
      </w:pPr>
      <w:r>
        <w:rPr>
          <w:rFonts w:hint="eastAsia"/>
          <w:sz w:val="18"/>
          <w:szCs w:val="18"/>
        </w:rPr>
        <w:t>试验地点：                 样机组编号：               试验日期：    年   月   日</w:t>
      </w:r>
    </w:p>
    <w:tbl>
      <w:tblPr>
        <w:tblStyle w:val="6"/>
        <w:tblW w:w="934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5"/>
        <w:gridCol w:w="1191"/>
        <w:gridCol w:w="1566"/>
        <w:gridCol w:w="1265"/>
        <w:gridCol w:w="1367"/>
        <w:gridCol w:w="1368"/>
        <w:gridCol w:w="1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2" w:type="dxa"/>
            <w:gridSpan w:val="3"/>
            <w:vMerge w:val="restart"/>
            <w:noWrap w:val="0"/>
            <w:vAlign w:val="center"/>
          </w:tcPr>
          <w:p>
            <w:pPr>
              <w:pStyle w:val="13"/>
              <w:ind w:firstLine="0" w:firstLineChars="0"/>
              <w:jc w:val="center"/>
              <w:rPr>
                <w:rFonts w:hint="eastAsia" w:hAnsi="宋体"/>
                <w:sz w:val="18"/>
                <w:szCs w:val="18"/>
              </w:rPr>
            </w:pPr>
            <w:r>
              <w:rPr>
                <w:rFonts w:hint="eastAsia" w:hAnsi="宋体"/>
                <w:sz w:val="18"/>
                <w:szCs w:val="18"/>
              </w:rPr>
              <w:t>项      目</w:t>
            </w:r>
          </w:p>
        </w:tc>
        <w:tc>
          <w:tcPr>
            <w:tcW w:w="5643" w:type="dxa"/>
            <w:gridSpan w:val="4"/>
            <w:noWrap w:val="0"/>
            <w:vAlign w:val="center"/>
          </w:tcPr>
          <w:p>
            <w:pPr>
              <w:pStyle w:val="13"/>
              <w:ind w:firstLine="0" w:firstLineChars="0"/>
              <w:jc w:val="center"/>
              <w:rPr>
                <w:rFonts w:hint="eastAsia" w:hAnsi="宋体"/>
                <w:sz w:val="18"/>
                <w:szCs w:val="18"/>
              </w:rPr>
            </w:pPr>
            <w:r>
              <w:rPr>
                <w:rFonts w:hint="eastAsia" w:hAnsi="宋体"/>
                <w:sz w:val="18"/>
                <w:szCs w:val="18"/>
              </w:rPr>
              <w:t>记  录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2" w:type="dxa"/>
            <w:gridSpan w:val="3"/>
            <w:vMerge w:val="continue"/>
            <w:noWrap w:val="0"/>
            <w:vAlign w:val="top"/>
          </w:tcPr>
          <w:p>
            <w:pPr>
              <w:pStyle w:val="13"/>
              <w:ind w:firstLine="0" w:firstLineChars="0"/>
              <w:rPr>
                <w:rFonts w:hint="eastAsia" w:hAnsi="宋体"/>
                <w:sz w:val="18"/>
                <w:szCs w:val="18"/>
              </w:rPr>
            </w:pPr>
          </w:p>
        </w:tc>
        <w:tc>
          <w:tcPr>
            <w:tcW w:w="1265" w:type="dxa"/>
            <w:noWrap w:val="0"/>
            <w:vAlign w:val="center"/>
          </w:tcPr>
          <w:p>
            <w:pPr>
              <w:pStyle w:val="13"/>
              <w:ind w:firstLine="0" w:firstLineChars="0"/>
              <w:jc w:val="center"/>
              <w:rPr>
                <w:rFonts w:hint="eastAsia" w:hAnsi="宋体"/>
                <w:sz w:val="18"/>
                <w:szCs w:val="18"/>
              </w:rPr>
            </w:pPr>
            <w:r>
              <w:rPr>
                <w:rFonts w:hint="eastAsia" w:hAnsi="宋体"/>
                <w:sz w:val="18"/>
                <w:szCs w:val="18"/>
              </w:rPr>
              <w:t>1</w:t>
            </w:r>
          </w:p>
        </w:tc>
        <w:tc>
          <w:tcPr>
            <w:tcW w:w="1367" w:type="dxa"/>
            <w:noWrap w:val="0"/>
            <w:vAlign w:val="center"/>
          </w:tcPr>
          <w:p>
            <w:pPr>
              <w:pStyle w:val="13"/>
              <w:ind w:firstLine="0" w:firstLineChars="0"/>
              <w:jc w:val="center"/>
              <w:rPr>
                <w:rFonts w:hint="eastAsia" w:hAnsi="宋体"/>
                <w:sz w:val="18"/>
                <w:szCs w:val="18"/>
              </w:rPr>
            </w:pPr>
            <w:r>
              <w:rPr>
                <w:rFonts w:hint="eastAsia" w:hAnsi="宋体"/>
                <w:sz w:val="18"/>
                <w:szCs w:val="18"/>
              </w:rPr>
              <w:t>2</w:t>
            </w:r>
          </w:p>
        </w:tc>
        <w:tc>
          <w:tcPr>
            <w:tcW w:w="1368" w:type="dxa"/>
            <w:noWrap w:val="0"/>
            <w:vAlign w:val="center"/>
          </w:tcPr>
          <w:p>
            <w:pPr>
              <w:pStyle w:val="13"/>
              <w:ind w:firstLine="0" w:firstLineChars="0"/>
              <w:jc w:val="center"/>
              <w:rPr>
                <w:rFonts w:hint="eastAsia" w:hAnsi="宋体"/>
                <w:sz w:val="18"/>
                <w:szCs w:val="18"/>
              </w:rPr>
            </w:pPr>
            <w:r>
              <w:rPr>
                <w:rFonts w:hint="eastAsia" w:hAnsi="宋体"/>
                <w:sz w:val="18"/>
                <w:szCs w:val="18"/>
              </w:rPr>
              <w:t>3</w:t>
            </w:r>
          </w:p>
        </w:tc>
        <w:tc>
          <w:tcPr>
            <w:tcW w:w="1643" w:type="dxa"/>
            <w:noWrap w:val="0"/>
            <w:vAlign w:val="center"/>
          </w:tcPr>
          <w:p>
            <w:pPr>
              <w:pStyle w:val="13"/>
              <w:ind w:firstLine="0" w:firstLineChars="0"/>
              <w:jc w:val="center"/>
              <w:rPr>
                <w:rFonts w:hint="eastAsia" w:hAnsi="宋体"/>
                <w:sz w:val="18"/>
                <w:szCs w:val="18"/>
              </w:rPr>
            </w:pPr>
            <w:r>
              <w:rPr>
                <w:rFonts w:hint="eastAsia"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vMerge w:val="restart"/>
            <w:noWrap w:val="0"/>
            <w:vAlign w:val="center"/>
          </w:tcPr>
          <w:p>
            <w:pPr>
              <w:pStyle w:val="13"/>
              <w:ind w:firstLine="0" w:firstLineChars="0"/>
              <w:jc w:val="center"/>
              <w:rPr>
                <w:rFonts w:hint="eastAsia" w:hAnsi="宋体"/>
                <w:sz w:val="18"/>
                <w:szCs w:val="18"/>
              </w:rPr>
            </w:pPr>
            <w:r>
              <w:rPr>
                <w:rFonts w:hint="eastAsia" w:hAnsi="宋体"/>
                <w:sz w:val="18"/>
                <w:szCs w:val="18"/>
              </w:rPr>
              <w:t>时间分类</w:t>
            </w:r>
          </w:p>
        </w:tc>
        <w:tc>
          <w:tcPr>
            <w:tcW w:w="2757" w:type="dxa"/>
            <w:gridSpan w:val="2"/>
            <w:noWrap w:val="0"/>
            <w:vAlign w:val="top"/>
          </w:tcPr>
          <w:p>
            <w:pPr>
              <w:pStyle w:val="13"/>
              <w:ind w:firstLine="0" w:firstLineChars="0"/>
              <w:rPr>
                <w:rFonts w:hint="eastAsia" w:hAnsi="宋体"/>
                <w:sz w:val="18"/>
                <w:szCs w:val="18"/>
              </w:rPr>
            </w:pPr>
            <w:r>
              <w:rPr>
                <w:rFonts w:hint="eastAsia" w:hAnsi="宋体"/>
                <w:sz w:val="18"/>
                <w:szCs w:val="18"/>
              </w:rPr>
              <w:t>工作开始时间</w:t>
            </w:r>
          </w:p>
        </w:tc>
        <w:tc>
          <w:tcPr>
            <w:tcW w:w="1265" w:type="dxa"/>
            <w:noWrap w:val="0"/>
            <w:vAlign w:val="top"/>
          </w:tcPr>
          <w:p>
            <w:pPr>
              <w:pStyle w:val="13"/>
              <w:ind w:firstLine="0" w:firstLineChars="0"/>
              <w:rPr>
                <w:rFonts w:hint="eastAsia" w:hAnsi="宋体"/>
                <w:sz w:val="18"/>
                <w:szCs w:val="18"/>
              </w:rPr>
            </w:pPr>
          </w:p>
        </w:tc>
        <w:tc>
          <w:tcPr>
            <w:tcW w:w="1367" w:type="dxa"/>
            <w:noWrap w:val="0"/>
            <w:vAlign w:val="top"/>
          </w:tcPr>
          <w:p>
            <w:pPr>
              <w:pStyle w:val="13"/>
              <w:ind w:firstLine="0" w:firstLineChars="0"/>
              <w:rPr>
                <w:rFonts w:hint="eastAsia" w:hAnsi="宋体"/>
                <w:sz w:val="18"/>
                <w:szCs w:val="18"/>
              </w:rPr>
            </w:pPr>
          </w:p>
        </w:tc>
        <w:tc>
          <w:tcPr>
            <w:tcW w:w="1368" w:type="dxa"/>
            <w:noWrap w:val="0"/>
            <w:vAlign w:val="top"/>
          </w:tcPr>
          <w:p>
            <w:pPr>
              <w:pStyle w:val="13"/>
              <w:ind w:firstLine="0" w:firstLineChars="0"/>
              <w:rPr>
                <w:rFonts w:hint="eastAsia" w:hAnsi="宋体"/>
                <w:sz w:val="18"/>
                <w:szCs w:val="18"/>
              </w:rPr>
            </w:pPr>
          </w:p>
        </w:tc>
        <w:tc>
          <w:tcPr>
            <w:tcW w:w="1643"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vMerge w:val="continue"/>
            <w:noWrap w:val="0"/>
            <w:vAlign w:val="center"/>
          </w:tcPr>
          <w:p>
            <w:pPr>
              <w:pStyle w:val="13"/>
              <w:ind w:firstLine="0" w:firstLineChars="0"/>
              <w:jc w:val="center"/>
              <w:rPr>
                <w:rFonts w:hint="eastAsia" w:hAnsi="宋体"/>
                <w:sz w:val="18"/>
                <w:szCs w:val="18"/>
              </w:rPr>
            </w:pPr>
          </w:p>
        </w:tc>
        <w:tc>
          <w:tcPr>
            <w:tcW w:w="2757" w:type="dxa"/>
            <w:gridSpan w:val="2"/>
            <w:noWrap w:val="0"/>
            <w:vAlign w:val="top"/>
          </w:tcPr>
          <w:p>
            <w:pPr>
              <w:pStyle w:val="13"/>
              <w:ind w:firstLine="0" w:firstLineChars="0"/>
              <w:rPr>
                <w:rFonts w:hint="eastAsia" w:hAnsi="宋体"/>
                <w:sz w:val="18"/>
                <w:szCs w:val="18"/>
              </w:rPr>
            </w:pPr>
            <w:r>
              <w:rPr>
                <w:rFonts w:hint="eastAsia" w:hAnsi="宋体"/>
                <w:sz w:val="18"/>
                <w:szCs w:val="18"/>
              </w:rPr>
              <w:t>工作结束时间</w:t>
            </w:r>
          </w:p>
        </w:tc>
        <w:tc>
          <w:tcPr>
            <w:tcW w:w="1265" w:type="dxa"/>
            <w:noWrap w:val="0"/>
            <w:vAlign w:val="top"/>
          </w:tcPr>
          <w:p>
            <w:pPr>
              <w:pStyle w:val="13"/>
              <w:ind w:firstLine="0" w:firstLineChars="0"/>
              <w:rPr>
                <w:rFonts w:hint="eastAsia" w:hAnsi="宋体"/>
                <w:sz w:val="18"/>
                <w:szCs w:val="18"/>
              </w:rPr>
            </w:pPr>
          </w:p>
        </w:tc>
        <w:tc>
          <w:tcPr>
            <w:tcW w:w="1367" w:type="dxa"/>
            <w:noWrap w:val="0"/>
            <w:vAlign w:val="top"/>
          </w:tcPr>
          <w:p>
            <w:pPr>
              <w:pStyle w:val="13"/>
              <w:ind w:firstLine="0" w:firstLineChars="0"/>
              <w:rPr>
                <w:rFonts w:hint="eastAsia" w:hAnsi="宋体"/>
                <w:sz w:val="18"/>
                <w:szCs w:val="18"/>
              </w:rPr>
            </w:pPr>
          </w:p>
        </w:tc>
        <w:tc>
          <w:tcPr>
            <w:tcW w:w="1368" w:type="dxa"/>
            <w:noWrap w:val="0"/>
            <w:vAlign w:val="top"/>
          </w:tcPr>
          <w:p>
            <w:pPr>
              <w:pStyle w:val="13"/>
              <w:ind w:firstLine="0" w:firstLineChars="0"/>
              <w:rPr>
                <w:rFonts w:hint="eastAsia" w:hAnsi="宋体"/>
                <w:sz w:val="18"/>
                <w:szCs w:val="18"/>
              </w:rPr>
            </w:pPr>
          </w:p>
        </w:tc>
        <w:tc>
          <w:tcPr>
            <w:tcW w:w="1643"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vMerge w:val="continue"/>
            <w:noWrap w:val="0"/>
            <w:vAlign w:val="center"/>
          </w:tcPr>
          <w:p>
            <w:pPr>
              <w:pStyle w:val="13"/>
              <w:ind w:firstLine="0" w:firstLineChars="0"/>
              <w:jc w:val="center"/>
              <w:rPr>
                <w:rFonts w:hint="eastAsia" w:hAnsi="宋体"/>
                <w:sz w:val="18"/>
                <w:szCs w:val="18"/>
              </w:rPr>
            </w:pPr>
          </w:p>
        </w:tc>
        <w:tc>
          <w:tcPr>
            <w:tcW w:w="1191" w:type="dxa"/>
            <w:vMerge w:val="restart"/>
            <w:noWrap w:val="0"/>
            <w:vAlign w:val="center"/>
          </w:tcPr>
          <w:p>
            <w:pPr>
              <w:pStyle w:val="13"/>
              <w:ind w:firstLine="0" w:firstLineChars="0"/>
              <w:jc w:val="center"/>
              <w:rPr>
                <w:rFonts w:hint="eastAsia" w:hAnsi="宋体"/>
                <w:sz w:val="18"/>
                <w:szCs w:val="18"/>
              </w:rPr>
            </w:pPr>
            <w:r>
              <w:rPr>
                <w:rFonts w:hint="eastAsia" w:hAnsi="宋体"/>
                <w:sz w:val="18"/>
                <w:szCs w:val="18"/>
              </w:rPr>
              <w:t>作业时间</w:t>
            </w:r>
          </w:p>
        </w:tc>
        <w:tc>
          <w:tcPr>
            <w:tcW w:w="1566" w:type="dxa"/>
            <w:noWrap w:val="0"/>
            <w:vAlign w:val="top"/>
          </w:tcPr>
          <w:p>
            <w:pPr>
              <w:pStyle w:val="13"/>
              <w:ind w:firstLine="0" w:firstLineChars="0"/>
              <w:rPr>
                <w:rFonts w:hint="eastAsia" w:hAnsi="宋体"/>
                <w:sz w:val="18"/>
                <w:szCs w:val="18"/>
              </w:rPr>
            </w:pPr>
            <w:r>
              <w:rPr>
                <w:rFonts w:hint="eastAsia" w:hAnsi="宋体"/>
                <w:sz w:val="18"/>
                <w:szCs w:val="18"/>
              </w:rPr>
              <w:t>纯工作时间/h</w:t>
            </w:r>
          </w:p>
        </w:tc>
        <w:tc>
          <w:tcPr>
            <w:tcW w:w="1265" w:type="dxa"/>
            <w:noWrap w:val="0"/>
            <w:vAlign w:val="top"/>
          </w:tcPr>
          <w:p>
            <w:pPr>
              <w:pStyle w:val="13"/>
              <w:ind w:firstLine="0" w:firstLineChars="0"/>
              <w:rPr>
                <w:rFonts w:hint="eastAsia" w:hAnsi="宋体"/>
                <w:sz w:val="18"/>
                <w:szCs w:val="18"/>
              </w:rPr>
            </w:pPr>
          </w:p>
        </w:tc>
        <w:tc>
          <w:tcPr>
            <w:tcW w:w="1367" w:type="dxa"/>
            <w:noWrap w:val="0"/>
            <w:vAlign w:val="top"/>
          </w:tcPr>
          <w:p>
            <w:pPr>
              <w:pStyle w:val="13"/>
              <w:ind w:firstLine="0" w:firstLineChars="0"/>
              <w:rPr>
                <w:rFonts w:hint="eastAsia" w:hAnsi="宋体"/>
                <w:sz w:val="18"/>
                <w:szCs w:val="18"/>
              </w:rPr>
            </w:pPr>
          </w:p>
        </w:tc>
        <w:tc>
          <w:tcPr>
            <w:tcW w:w="1368" w:type="dxa"/>
            <w:noWrap w:val="0"/>
            <w:vAlign w:val="top"/>
          </w:tcPr>
          <w:p>
            <w:pPr>
              <w:pStyle w:val="13"/>
              <w:ind w:firstLine="0" w:firstLineChars="0"/>
              <w:rPr>
                <w:rFonts w:hint="eastAsia" w:hAnsi="宋体"/>
                <w:sz w:val="18"/>
                <w:szCs w:val="18"/>
              </w:rPr>
            </w:pPr>
          </w:p>
        </w:tc>
        <w:tc>
          <w:tcPr>
            <w:tcW w:w="1643"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vMerge w:val="continue"/>
            <w:noWrap w:val="0"/>
            <w:vAlign w:val="center"/>
          </w:tcPr>
          <w:p>
            <w:pPr>
              <w:pStyle w:val="13"/>
              <w:ind w:firstLine="0" w:firstLineChars="0"/>
              <w:jc w:val="center"/>
              <w:rPr>
                <w:rFonts w:hint="eastAsia" w:hAnsi="宋体"/>
                <w:sz w:val="18"/>
                <w:szCs w:val="18"/>
              </w:rPr>
            </w:pPr>
          </w:p>
        </w:tc>
        <w:tc>
          <w:tcPr>
            <w:tcW w:w="1191" w:type="dxa"/>
            <w:vMerge w:val="continue"/>
            <w:noWrap w:val="0"/>
            <w:vAlign w:val="center"/>
          </w:tcPr>
          <w:p>
            <w:pPr>
              <w:pStyle w:val="13"/>
              <w:ind w:firstLine="0" w:firstLineChars="0"/>
              <w:jc w:val="center"/>
              <w:rPr>
                <w:rFonts w:hint="eastAsia" w:hAnsi="宋体"/>
                <w:sz w:val="18"/>
                <w:szCs w:val="18"/>
              </w:rPr>
            </w:pPr>
          </w:p>
        </w:tc>
        <w:tc>
          <w:tcPr>
            <w:tcW w:w="1566" w:type="dxa"/>
            <w:noWrap w:val="0"/>
            <w:vAlign w:val="top"/>
          </w:tcPr>
          <w:p>
            <w:pPr>
              <w:pStyle w:val="13"/>
              <w:ind w:firstLine="0" w:firstLineChars="0"/>
              <w:rPr>
                <w:rFonts w:hint="eastAsia" w:hAnsi="宋体"/>
                <w:sz w:val="18"/>
                <w:szCs w:val="18"/>
              </w:rPr>
            </w:pPr>
            <w:r>
              <w:rPr>
                <w:rFonts w:hint="eastAsia" w:hAnsi="宋体"/>
                <w:sz w:val="18"/>
                <w:szCs w:val="18"/>
              </w:rPr>
              <w:t>工作服务时间/h</w:t>
            </w:r>
          </w:p>
        </w:tc>
        <w:tc>
          <w:tcPr>
            <w:tcW w:w="1265" w:type="dxa"/>
            <w:noWrap w:val="0"/>
            <w:vAlign w:val="top"/>
          </w:tcPr>
          <w:p>
            <w:pPr>
              <w:pStyle w:val="13"/>
              <w:ind w:firstLine="0" w:firstLineChars="0"/>
              <w:rPr>
                <w:rFonts w:hint="eastAsia" w:hAnsi="宋体"/>
                <w:sz w:val="18"/>
                <w:szCs w:val="18"/>
              </w:rPr>
            </w:pPr>
          </w:p>
        </w:tc>
        <w:tc>
          <w:tcPr>
            <w:tcW w:w="1367" w:type="dxa"/>
            <w:noWrap w:val="0"/>
            <w:vAlign w:val="top"/>
          </w:tcPr>
          <w:p>
            <w:pPr>
              <w:pStyle w:val="13"/>
              <w:ind w:firstLine="0" w:firstLineChars="0"/>
              <w:rPr>
                <w:rFonts w:hint="eastAsia" w:hAnsi="宋体"/>
                <w:sz w:val="18"/>
                <w:szCs w:val="18"/>
              </w:rPr>
            </w:pPr>
          </w:p>
        </w:tc>
        <w:tc>
          <w:tcPr>
            <w:tcW w:w="1368" w:type="dxa"/>
            <w:noWrap w:val="0"/>
            <w:vAlign w:val="top"/>
          </w:tcPr>
          <w:p>
            <w:pPr>
              <w:pStyle w:val="13"/>
              <w:ind w:firstLine="0" w:firstLineChars="0"/>
              <w:rPr>
                <w:rFonts w:hint="eastAsia" w:hAnsi="宋体"/>
                <w:sz w:val="18"/>
                <w:szCs w:val="18"/>
              </w:rPr>
            </w:pPr>
          </w:p>
        </w:tc>
        <w:tc>
          <w:tcPr>
            <w:tcW w:w="1643"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vMerge w:val="continue"/>
            <w:noWrap w:val="0"/>
            <w:vAlign w:val="center"/>
          </w:tcPr>
          <w:p>
            <w:pPr>
              <w:pStyle w:val="13"/>
              <w:ind w:firstLine="0" w:firstLineChars="0"/>
              <w:jc w:val="center"/>
              <w:rPr>
                <w:rFonts w:hint="eastAsia" w:hAnsi="宋体"/>
                <w:sz w:val="18"/>
                <w:szCs w:val="18"/>
              </w:rPr>
            </w:pPr>
          </w:p>
        </w:tc>
        <w:tc>
          <w:tcPr>
            <w:tcW w:w="1191" w:type="dxa"/>
            <w:vMerge w:val="continue"/>
            <w:noWrap w:val="0"/>
            <w:vAlign w:val="center"/>
          </w:tcPr>
          <w:p>
            <w:pPr>
              <w:pStyle w:val="13"/>
              <w:ind w:firstLine="0" w:firstLineChars="0"/>
              <w:jc w:val="center"/>
              <w:rPr>
                <w:rFonts w:hint="eastAsia" w:hAnsi="宋体"/>
                <w:sz w:val="18"/>
                <w:szCs w:val="18"/>
              </w:rPr>
            </w:pPr>
          </w:p>
        </w:tc>
        <w:tc>
          <w:tcPr>
            <w:tcW w:w="1566" w:type="dxa"/>
            <w:noWrap w:val="0"/>
            <w:vAlign w:val="top"/>
          </w:tcPr>
          <w:p>
            <w:pPr>
              <w:pStyle w:val="13"/>
              <w:ind w:firstLine="0" w:firstLineChars="0"/>
              <w:rPr>
                <w:rFonts w:hint="eastAsia" w:hAnsi="宋体"/>
                <w:sz w:val="18"/>
                <w:szCs w:val="18"/>
              </w:rPr>
            </w:pPr>
            <w:r>
              <w:rPr>
                <w:rFonts w:hint="eastAsia" w:hAnsi="宋体"/>
                <w:sz w:val="18"/>
                <w:szCs w:val="18"/>
              </w:rPr>
              <w:t>合计/h</w:t>
            </w:r>
          </w:p>
        </w:tc>
        <w:tc>
          <w:tcPr>
            <w:tcW w:w="1265" w:type="dxa"/>
            <w:noWrap w:val="0"/>
            <w:vAlign w:val="top"/>
          </w:tcPr>
          <w:p>
            <w:pPr>
              <w:pStyle w:val="13"/>
              <w:ind w:firstLine="0" w:firstLineChars="0"/>
              <w:rPr>
                <w:rFonts w:hint="eastAsia" w:hAnsi="宋体"/>
                <w:sz w:val="18"/>
                <w:szCs w:val="18"/>
              </w:rPr>
            </w:pPr>
          </w:p>
        </w:tc>
        <w:tc>
          <w:tcPr>
            <w:tcW w:w="1367" w:type="dxa"/>
            <w:noWrap w:val="0"/>
            <w:vAlign w:val="top"/>
          </w:tcPr>
          <w:p>
            <w:pPr>
              <w:pStyle w:val="13"/>
              <w:ind w:firstLine="0" w:firstLineChars="0"/>
              <w:rPr>
                <w:rFonts w:hint="eastAsia" w:hAnsi="宋体"/>
                <w:sz w:val="18"/>
                <w:szCs w:val="18"/>
              </w:rPr>
            </w:pPr>
          </w:p>
        </w:tc>
        <w:tc>
          <w:tcPr>
            <w:tcW w:w="1368" w:type="dxa"/>
            <w:noWrap w:val="0"/>
            <w:vAlign w:val="top"/>
          </w:tcPr>
          <w:p>
            <w:pPr>
              <w:pStyle w:val="13"/>
              <w:ind w:firstLine="0" w:firstLineChars="0"/>
              <w:rPr>
                <w:rFonts w:hint="eastAsia" w:hAnsi="宋体"/>
                <w:sz w:val="18"/>
                <w:szCs w:val="18"/>
              </w:rPr>
            </w:pPr>
          </w:p>
        </w:tc>
        <w:tc>
          <w:tcPr>
            <w:tcW w:w="1643"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vMerge w:val="continue"/>
            <w:noWrap w:val="0"/>
            <w:vAlign w:val="center"/>
          </w:tcPr>
          <w:p>
            <w:pPr>
              <w:pStyle w:val="13"/>
              <w:ind w:firstLine="0" w:firstLineChars="0"/>
              <w:jc w:val="center"/>
              <w:rPr>
                <w:rFonts w:hint="eastAsia" w:hAnsi="宋体"/>
                <w:sz w:val="18"/>
                <w:szCs w:val="18"/>
              </w:rPr>
            </w:pPr>
          </w:p>
        </w:tc>
        <w:tc>
          <w:tcPr>
            <w:tcW w:w="1191" w:type="dxa"/>
            <w:vMerge w:val="restart"/>
            <w:noWrap w:val="0"/>
            <w:vAlign w:val="center"/>
          </w:tcPr>
          <w:p>
            <w:pPr>
              <w:pStyle w:val="13"/>
              <w:ind w:firstLine="0" w:firstLineChars="0"/>
              <w:jc w:val="center"/>
              <w:rPr>
                <w:rFonts w:hint="eastAsia" w:hAnsi="宋体"/>
                <w:sz w:val="18"/>
                <w:szCs w:val="18"/>
              </w:rPr>
            </w:pPr>
            <w:r>
              <w:rPr>
                <w:rFonts w:hint="eastAsia" w:hAnsi="宋体"/>
                <w:sz w:val="18"/>
                <w:szCs w:val="18"/>
              </w:rPr>
              <w:t>非作业时间</w:t>
            </w:r>
          </w:p>
        </w:tc>
        <w:tc>
          <w:tcPr>
            <w:tcW w:w="1566" w:type="dxa"/>
            <w:noWrap w:val="0"/>
            <w:vAlign w:val="top"/>
          </w:tcPr>
          <w:p>
            <w:pPr>
              <w:pStyle w:val="13"/>
              <w:ind w:firstLine="0" w:firstLineChars="0"/>
              <w:rPr>
                <w:rFonts w:hint="eastAsia" w:hAnsi="宋体"/>
                <w:sz w:val="18"/>
                <w:szCs w:val="18"/>
              </w:rPr>
            </w:pPr>
            <w:r>
              <w:rPr>
                <w:rFonts w:hint="eastAsia" w:hAnsi="宋体"/>
                <w:sz w:val="18"/>
                <w:szCs w:val="18"/>
              </w:rPr>
              <w:t>调整保养时间/h</w:t>
            </w:r>
          </w:p>
        </w:tc>
        <w:tc>
          <w:tcPr>
            <w:tcW w:w="1265" w:type="dxa"/>
            <w:noWrap w:val="0"/>
            <w:vAlign w:val="top"/>
          </w:tcPr>
          <w:p>
            <w:pPr>
              <w:pStyle w:val="13"/>
              <w:ind w:firstLine="0" w:firstLineChars="0"/>
              <w:rPr>
                <w:rFonts w:hint="eastAsia" w:hAnsi="宋体"/>
                <w:sz w:val="18"/>
                <w:szCs w:val="18"/>
              </w:rPr>
            </w:pPr>
          </w:p>
        </w:tc>
        <w:tc>
          <w:tcPr>
            <w:tcW w:w="1367" w:type="dxa"/>
            <w:noWrap w:val="0"/>
            <w:vAlign w:val="top"/>
          </w:tcPr>
          <w:p>
            <w:pPr>
              <w:pStyle w:val="13"/>
              <w:ind w:firstLine="0" w:firstLineChars="0"/>
              <w:rPr>
                <w:rFonts w:hint="eastAsia" w:hAnsi="宋体"/>
                <w:sz w:val="18"/>
                <w:szCs w:val="18"/>
              </w:rPr>
            </w:pPr>
          </w:p>
        </w:tc>
        <w:tc>
          <w:tcPr>
            <w:tcW w:w="1368" w:type="dxa"/>
            <w:noWrap w:val="0"/>
            <w:vAlign w:val="top"/>
          </w:tcPr>
          <w:p>
            <w:pPr>
              <w:pStyle w:val="13"/>
              <w:ind w:firstLine="0" w:firstLineChars="0"/>
              <w:rPr>
                <w:rFonts w:hint="eastAsia" w:hAnsi="宋体"/>
                <w:sz w:val="18"/>
                <w:szCs w:val="18"/>
              </w:rPr>
            </w:pPr>
          </w:p>
        </w:tc>
        <w:tc>
          <w:tcPr>
            <w:tcW w:w="1643"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vMerge w:val="continue"/>
            <w:noWrap w:val="0"/>
            <w:vAlign w:val="center"/>
          </w:tcPr>
          <w:p>
            <w:pPr>
              <w:pStyle w:val="13"/>
              <w:ind w:firstLine="0" w:firstLineChars="0"/>
              <w:jc w:val="center"/>
              <w:rPr>
                <w:rFonts w:hint="eastAsia" w:hAnsi="宋体"/>
                <w:sz w:val="18"/>
                <w:szCs w:val="18"/>
              </w:rPr>
            </w:pPr>
          </w:p>
        </w:tc>
        <w:tc>
          <w:tcPr>
            <w:tcW w:w="1191" w:type="dxa"/>
            <w:vMerge w:val="continue"/>
            <w:noWrap w:val="0"/>
            <w:vAlign w:val="top"/>
          </w:tcPr>
          <w:p>
            <w:pPr>
              <w:pStyle w:val="13"/>
              <w:ind w:firstLine="0" w:firstLineChars="0"/>
              <w:rPr>
                <w:rFonts w:hint="eastAsia" w:hAnsi="宋体"/>
                <w:sz w:val="18"/>
                <w:szCs w:val="18"/>
              </w:rPr>
            </w:pPr>
          </w:p>
        </w:tc>
        <w:tc>
          <w:tcPr>
            <w:tcW w:w="1566" w:type="dxa"/>
            <w:noWrap w:val="0"/>
            <w:vAlign w:val="top"/>
          </w:tcPr>
          <w:p>
            <w:pPr>
              <w:pStyle w:val="13"/>
              <w:ind w:firstLine="0" w:firstLineChars="0"/>
              <w:rPr>
                <w:rFonts w:hint="eastAsia" w:hAnsi="宋体"/>
                <w:sz w:val="18"/>
                <w:szCs w:val="18"/>
              </w:rPr>
            </w:pPr>
            <w:r>
              <w:rPr>
                <w:rFonts w:hint="eastAsia" w:hAnsi="宋体"/>
                <w:sz w:val="18"/>
                <w:szCs w:val="18"/>
              </w:rPr>
              <w:t>故障时间/h</w:t>
            </w:r>
          </w:p>
        </w:tc>
        <w:tc>
          <w:tcPr>
            <w:tcW w:w="1265" w:type="dxa"/>
            <w:noWrap w:val="0"/>
            <w:vAlign w:val="top"/>
          </w:tcPr>
          <w:p>
            <w:pPr>
              <w:pStyle w:val="13"/>
              <w:ind w:firstLine="0" w:firstLineChars="0"/>
              <w:rPr>
                <w:rFonts w:hint="eastAsia" w:hAnsi="宋体"/>
                <w:sz w:val="18"/>
                <w:szCs w:val="18"/>
              </w:rPr>
            </w:pPr>
          </w:p>
        </w:tc>
        <w:tc>
          <w:tcPr>
            <w:tcW w:w="1367" w:type="dxa"/>
            <w:noWrap w:val="0"/>
            <w:vAlign w:val="top"/>
          </w:tcPr>
          <w:p>
            <w:pPr>
              <w:pStyle w:val="13"/>
              <w:ind w:firstLine="0" w:firstLineChars="0"/>
              <w:rPr>
                <w:rFonts w:hint="eastAsia" w:hAnsi="宋体"/>
                <w:sz w:val="18"/>
                <w:szCs w:val="18"/>
              </w:rPr>
            </w:pPr>
          </w:p>
        </w:tc>
        <w:tc>
          <w:tcPr>
            <w:tcW w:w="1368" w:type="dxa"/>
            <w:noWrap w:val="0"/>
            <w:vAlign w:val="top"/>
          </w:tcPr>
          <w:p>
            <w:pPr>
              <w:pStyle w:val="13"/>
              <w:ind w:firstLine="0" w:firstLineChars="0"/>
              <w:rPr>
                <w:rFonts w:hint="eastAsia" w:hAnsi="宋体"/>
                <w:sz w:val="18"/>
                <w:szCs w:val="18"/>
              </w:rPr>
            </w:pPr>
          </w:p>
        </w:tc>
        <w:tc>
          <w:tcPr>
            <w:tcW w:w="1643"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vMerge w:val="continue"/>
            <w:noWrap w:val="0"/>
            <w:vAlign w:val="center"/>
          </w:tcPr>
          <w:p>
            <w:pPr>
              <w:pStyle w:val="13"/>
              <w:ind w:firstLine="0" w:firstLineChars="0"/>
              <w:jc w:val="center"/>
              <w:rPr>
                <w:rFonts w:hint="eastAsia" w:hAnsi="宋体"/>
                <w:sz w:val="18"/>
                <w:szCs w:val="18"/>
              </w:rPr>
            </w:pPr>
          </w:p>
        </w:tc>
        <w:tc>
          <w:tcPr>
            <w:tcW w:w="2757" w:type="dxa"/>
            <w:gridSpan w:val="2"/>
            <w:noWrap w:val="0"/>
            <w:vAlign w:val="top"/>
          </w:tcPr>
          <w:p>
            <w:pPr>
              <w:pStyle w:val="13"/>
              <w:ind w:firstLine="0" w:firstLineChars="0"/>
              <w:rPr>
                <w:rFonts w:hint="eastAsia" w:hAnsi="宋体"/>
                <w:sz w:val="18"/>
                <w:szCs w:val="18"/>
              </w:rPr>
            </w:pPr>
            <w:r>
              <w:rPr>
                <w:rFonts w:hint="eastAsia" w:hAnsi="宋体"/>
                <w:sz w:val="18"/>
                <w:szCs w:val="18"/>
              </w:rPr>
              <w:t>每班次作业时间/h</w:t>
            </w:r>
          </w:p>
        </w:tc>
        <w:tc>
          <w:tcPr>
            <w:tcW w:w="1265" w:type="dxa"/>
            <w:noWrap w:val="0"/>
            <w:vAlign w:val="top"/>
          </w:tcPr>
          <w:p>
            <w:pPr>
              <w:pStyle w:val="13"/>
              <w:ind w:firstLine="0" w:firstLineChars="0"/>
              <w:rPr>
                <w:rFonts w:hint="eastAsia" w:hAnsi="宋体"/>
                <w:sz w:val="18"/>
                <w:szCs w:val="18"/>
              </w:rPr>
            </w:pPr>
          </w:p>
        </w:tc>
        <w:tc>
          <w:tcPr>
            <w:tcW w:w="1367" w:type="dxa"/>
            <w:noWrap w:val="0"/>
            <w:vAlign w:val="top"/>
          </w:tcPr>
          <w:p>
            <w:pPr>
              <w:pStyle w:val="13"/>
              <w:ind w:firstLine="0" w:firstLineChars="0"/>
              <w:rPr>
                <w:rFonts w:hint="eastAsia" w:hAnsi="宋体"/>
                <w:sz w:val="18"/>
                <w:szCs w:val="18"/>
              </w:rPr>
            </w:pPr>
          </w:p>
        </w:tc>
        <w:tc>
          <w:tcPr>
            <w:tcW w:w="1368" w:type="dxa"/>
            <w:noWrap w:val="0"/>
            <w:vAlign w:val="top"/>
          </w:tcPr>
          <w:p>
            <w:pPr>
              <w:pStyle w:val="13"/>
              <w:ind w:firstLine="0" w:firstLineChars="0"/>
              <w:rPr>
                <w:rFonts w:hint="eastAsia" w:hAnsi="宋体"/>
                <w:sz w:val="18"/>
                <w:szCs w:val="18"/>
              </w:rPr>
            </w:pPr>
          </w:p>
        </w:tc>
        <w:tc>
          <w:tcPr>
            <w:tcW w:w="1643"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vMerge w:val="continue"/>
            <w:noWrap w:val="0"/>
            <w:vAlign w:val="center"/>
          </w:tcPr>
          <w:p>
            <w:pPr>
              <w:pStyle w:val="13"/>
              <w:ind w:firstLine="0" w:firstLineChars="0"/>
              <w:jc w:val="center"/>
              <w:rPr>
                <w:rFonts w:hint="eastAsia" w:hAnsi="宋体"/>
                <w:sz w:val="18"/>
                <w:szCs w:val="18"/>
              </w:rPr>
            </w:pPr>
          </w:p>
        </w:tc>
        <w:tc>
          <w:tcPr>
            <w:tcW w:w="2757" w:type="dxa"/>
            <w:gridSpan w:val="2"/>
            <w:noWrap w:val="0"/>
            <w:vAlign w:val="top"/>
          </w:tcPr>
          <w:p>
            <w:pPr>
              <w:pStyle w:val="13"/>
              <w:ind w:firstLine="0" w:firstLineChars="0"/>
              <w:rPr>
                <w:rFonts w:hint="eastAsia" w:hAnsi="宋体"/>
                <w:sz w:val="18"/>
                <w:szCs w:val="18"/>
              </w:rPr>
            </w:pPr>
            <w:r>
              <w:rPr>
                <w:rFonts w:hint="eastAsia" w:hAnsi="宋体"/>
                <w:sz w:val="18"/>
                <w:szCs w:val="18"/>
              </w:rPr>
              <w:t>每班次调整保养时间/h</w:t>
            </w:r>
          </w:p>
        </w:tc>
        <w:tc>
          <w:tcPr>
            <w:tcW w:w="1265" w:type="dxa"/>
            <w:noWrap w:val="0"/>
            <w:vAlign w:val="top"/>
          </w:tcPr>
          <w:p>
            <w:pPr>
              <w:pStyle w:val="13"/>
              <w:ind w:firstLine="0" w:firstLineChars="0"/>
              <w:rPr>
                <w:rFonts w:hint="eastAsia" w:hAnsi="宋体"/>
                <w:sz w:val="18"/>
                <w:szCs w:val="18"/>
              </w:rPr>
            </w:pPr>
          </w:p>
        </w:tc>
        <w:tc>
          <w:tcPr>
            <w:tcW w:w="1367" w:type="dxa"/>
            <w:noWrap w:val="0"/>
            <w:vAlign w:val="top"/>
          </w:tcPr>
          <w:p>
            <w:pPr>
              <w:pStyle w:val="13"/>
              <w:ind w:firstLine="0" w:firstLineChars="0"/>
              <w:rPr>
                <w:rFonts w:hint="eastAsia" w:hAnsi="宋体"/>
                <w:sz w:val="18"/>
                <w:szCs w:val="18"/>
              </w:rPr>
            </w:pPr>
          </w:p>
        </w:tc>
        <w:tc>
          <w:tcPr>
            <w:tcW w:w="1368" w:type="dxa"/>
            <w:noWrap w:val="0"/>
            <w:vAlign w:val="top"/>
          </w:tcPr>
          <w:p>
            <w:pPr>
              <w:pStyle w:val="13"/>
              <w:ind w:firstLine="0" w:firstLineChars="0"/>
              <w:rPr>
                <w:rFonts w:hint="eastAsia" w:hAnsi="宋体"/>
                <w:sz w:val="18"/>
                <w:szCs w:val="18"/>
              </w:rPr>
            </w:pPr>
          </w:p>
        </w:tc>
        <w:tc>
          <w:tcPr>
            <w:tcW w:w="1643"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vMerge w:val="continue"/>
            <w:noWrap w:val="0"/>
            <w:vAlign w:val="center"/>
          </w:tcPr>
          <w:p>
            <w:pPr>
              <w:pStyle w:val="13"/>
              <w:ind w:firstLine="0" w:firstLineChars="0"/>
              <w:jc w:val="center"/>
              <w:rPr>
                <w:rFonts w:hint="eastAsia" w:hAnsi="宋体"/>
                <w:sz w:val="18"/>
                <w:szCs w:val="18"/>
              </w:rPr>
            </w:pPr>
          </w:p>
        </w:tc>
        <w:tc>
          <w:tcPr>
            <w:tcW w:w="2757" w:type="dxa"/>
            <w:gridSpan w:val="2"/>
            <w:noWrap w:val="0"/>
            <w:vAlign w:val="top"/>
          </w:tcPr>
          <w:p>
            <w:pPr>
              <w:pStyle w:val="13"/>
              <w:ind w:firstLine="0" w:firstLineChars="0"/>
              <w:rPr>
                <w:rFonts w:hint="eastAsia" w:hAnsi="宋体"/>
                <w:sz w:val="18"/>
                <w:szCs w:val="18"/>
              </w:rPr>
            </w:pPr>
            <w:r>
              <w:rPr>
                <w:rFonts w:hint="eastAsia" w:hAnsi="宋体"/>
                <w:sz w:val="18"/>
                <w:szCs w:val="18"/>
              </w:rPr>
              <w:t>每班次故障时间/h</w:t>
            </w:r>
          </w:p>
        </w:tc>
        <w:tc>
          <w:tcPr>
            <w:tcW w:w="1265" w:type="dxa"/>
            <w:noWrap w:val="0"/>
            <w:vAlign w:val="top"/>
          </w:tcPr>
          <w:p>
            <w:pPr>
              <w:pStyle w:val="13"/>
              <w:ind w:firstLine="0" w:firstLineChars="0"/>
              <w:rPr>
                <w:rFonts w:hint="eastAsia" w:hAnsi="宋体"/>
                <w:sz w:val="18"/>
                <w:szCs w:val="18"/>
              </w:rPr>
            </w:pPr>
          </w:p>
        </w:tc>
        <w:tc>
          <w:tcPr>
            <w:tcW w:w="1367" w:type="dxa"/>
            <w:noWrap w:val="0"/>
            <w:vAlign w:val="top"/>
          </w:tcPr>
          <w:p>
            <w:pPr>
              <w:pStyle w:val="13"/>
              <w:ind w:firstLine="0" w:firstLineChars="0"/>
              <w:rPr>
                <w:rFonts w:hint="eastAsia" w:hAnsi="宋体"/>
                <w:sz w:val="18"/>
                <w:szCs w:val="18"/>
              </w:rPr>
            </w:pPr>
          </w:p>
        </w:tc>
        <w:tc>
          <w:tcPr>
            <w:tcW w:w="1368" w:type="dxa"/>
            <w:noWrap w:val="0"/>
            <w:vAlign w:val="top"/>
          </w:tcPr>
          <w:p>
            <w:pPr>
              <w:pStyle w:val="13"/>
              <w:ind w:firstLine="0" w:firstLineChars="0"/>
              <w:rPr>
                <w:rFonts w:hint="eastAsia" w:hAnsi="宋体"/>
                <w:sz w:val="18"/>
                <w:szCs w:val="18"/>
              </w:rPr>
            </w:pPr>
          </w:p>
        </w:tc>
        <w:tc>
          <w:tcPr>
            <w:tcW w:w="1643"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vMerge w:val="continue"/>
            <w:noWrap w:val="0"/>
            <w:vAlign w:val="center"/>
          </w:tcPr>
          <w:p>
            <w:pPr>
              <w:pStyle w:val="13"/>
              <w:ind w:firstLine="0" w:firstLineChars="0"/>
              <w:jc w:val="center"/>
              <w:rPr>
                <w:rFonts w:hint="eastAsia" w:hAnsi="宋体"/>
                <w:sz w:val="18"/>
                <w:szCs w:val="18"/>
              </w:rPr>
            </w:pPr>
          </w:p>
        </w:tc>
        <w:tc>
          <w:tcPr>
            <w:tcW w:w="2757" w:type="dxa"/>
            <w:gridSpan w:val="2"/>
            <w:noWrap w:val="0"/>
            <w:vAlign w:val="top"/>
          </w:tcPr>
          <w:p>
            <w:pPr>
              <w:pStyle w:val="13"/>
              <w:ind w:firstLine="0" w:firstLineChars="0"/>
              <w:rPr>
                <w:rFonts w:hint="eastAsia" w:hAnsi="宋体"/>
                <w:sz w:val="18"/>
                <w:szCs w:val="18"/>
              </w:rPr>
            </w:pPr>
            <w:r>
              <w:rPr>
                <w:rFonts w:hint="eastAsia" w:hAnsi="宋体"/>
                <w:sz w:val="18"/>
                <w:szCs w:val="18"/>
              </w:rPr>
              <w:t>班次时间/h</w:t>
            </w:r>
          </w:p>
        </w:tc>
        <w:tc>
          <w:tcPr>
            <w:tcW w:w="1265" w:type="dxa"/>
            <w:noWrap w:val="0"/>
            <w:vAlign w:val="top"/>
          </w:tcPr>
          <w:p>
            <w:pPr>
              <w:pStyle w:val="13"/>
              <w:ind w:firstLine="0" w:firstLineChars="0"/>
              <w:rPr>
                <w:rFonts w:hint="eastAsia" w:hAnsi="宋体"/>
                <w:sz w:val="18"/>
                <w:szCs w:val="18"/>
              </w:rPr>
            </w:pPr>
          </w:p>
        </w:tc>
        <w:tc>
          <w:tcPr>
            <w:tcW w:w="1367" w:type="dxa"/>
            <w:noWrap w:val="0"/>
            <w:vAlign w:val="top"/>
          </w:tcPr>
          <w:p>
            <w:pPr>
              <w:pStyle w:val="13"/>
              <w:ind w:firstLine="0" w:firstLineChars="0"/>
              <w:rPr>
                <w:rFonts w:hint="eastAsia" w:hAnsi="宋体"/>
                <w:sz w:val="18"/>
                <w:szCs w:val="18"/>
              </w:rPr>
            </w:pPr>
          </w:p>
        </w:tc>
        <w:tc>
          <w:tcPr>
            <w:tcW w:w="1368" w:type="dxa"/>
            <w:noWrap w:val="0"/>
            <w:vAlign w:val="top"/>
          </w:tcPr>
          <w:p>
            <w:pPr>
              <w:pStyle w:val="13"/>
              <w:ind w:firstLine="0" w:firstLineChars="0"/>
              <w:rPr>
                <w:rFonts w:hint="eastAsia" w:hAnsi="宋体"/>
                <w:sz w:val="18"/>
                <w:szCs w:val="18"/>
              </w:rPr>
            </w:pPr>
          </w:p>
        </w:tc>
        <w:tc>
          <w:tcPr>
            <w:tcW w:w="1643"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945" w:type="dxa"/>
            <w:noWrap w:val="0"/>
            <w:vAlign w:val="center"/>
          </w:tcPr>
          <w:p>
            <w:pPr>
              <w:pStyle w:val="13"/>
              <w:ind w:firstLine="0" w:firstLineChars="0"/>
              <w:jc w:val="center"/>
              <w:rPr>
                <w:rFonts w:hint="eastAsia" w:hAnsi="宋体"/>
                <w:sz w:val="18"/>
                <w:szCs w:val="18"/>
              </w:rPr>
            </w:pPr>
            <w:r>
              <w:rPr>
                <w:rFonts w:hint="eastAsia" w:hAnsi="宋体"/>
                <w:sz w:val="18"/>
                <w:szCs w:val="18"/>
              </w:rPr>
              <w:t>作业量</w:t>
            </w:r>
          </w:p>
        </w:tc>
        <w:tc>
          <w:tcPr>
            <w:tcW w:w="2757" w:type="dxa"/>
            <w:gridSpan w:val="2"/>
            <w:noWrap w:val="0"/>
            <w:vAlign w:val="top"/>
          </w:tcPr>
          <w:p>
            <w:pPr>
              <w:pStyle w:val="13"/>
              <w:ind w:firstLine="0" w:firstLineChars="0"/>
              <w:rPr>
                <w:rFonts w:hint="eastAsia" w:hAnsi="宋体"/>
                <w:sz w:val="18"/>
                <w:szCs w:val="18"/>
              </w:rPr>
            </w:pPr>
            <w:r>
              <w:rPr>
                <w:rFonts w:hint="eastAsia" w:hAnsi="宋体"/>
                <w:sz w:val="18"/>
                <w:szCs w:val="18"/>
              </w:rPr>
              <w:t>每班次作业量/t</w:t>
            </w:r>
          </w:p>
        </w:tc>
        <w:tc>
          <w:tcPr>
            <w:tcW w:w="1265" w:type="dxa"/>
            <w:noWrap w:val="0"/>
            <w:vAlign w:val="top"/>
          </w:tcPr>
          <w:p>
            <w:pPr>
              <w:pStyle w:val="13"/>
              <w:ind w:firstLine="0" w:firstLineChars="0"/>
              <w:rPr>
                <w:rFonts w:hint="eastAsia" w:hAnsi="宋体"/>
                <w:sz w:val="18"/>
                <w:szCs w:val="18"/>
              </w:rPr>
            </w:pPr>
          </w:p>
        </w:tc>
        <w:tc>
          <w:tcPr>
            <w:tcW w:w="1367" w:type="dxa"/>
            <w:noWrap w:val="0"/>
            <w:vAlign w:val="top"/>
          </w:tcPr>
          <w:p>
            <w:pPr>
              <w:pStyle w:val="13"/>
              <w:ind w:firstLine="0" w:firstLineChars="0"/>
              <w:rPr>
                <w:rFonts w:hint="eastAsia" w:hAnsi="宋体"/>
                <w:sz w:val="18"/>
                <w:szCs w:val="18"/>
              </w:rPr>
            </w:pPr>
          </w:p>
        </w:tc>
        <w:tc>
          <w:tcPr>
            <w:tcW w:w="1368" w:type="dxa"/>
            <w:noWrap w:val="0"/>
            <w:vAlign w:val="top"/>
          </w:tcPr>
          <w:p>
            <w:pPr>
              <w:pStyle w:val="13"/>
              <w:ind w:firstLine="0" w:firstLineChars="0"/>
              <w:rPr>
                <w:rFonts w:hint="eastAsia" w:hAnsi="宋体"/>
                <w:sz w:val="18"/>
                <w:szCs w:val="18"/>
              </w:rPr>
            </w:pPr>
          </w:p>
        </w:tc>
        <w:tc>
          <w:tcPr>
            <w:tcW w:w="1643"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945" w:type="dxa"/>
            <w:noWrap w:val="0"/>
            <w:vAlign w:val="center"/>
          </w:tcPr>
          <w:p>
            <w:pPr>
              <w:pStyle w:val="13"/>
              <w:ind w:firstLine="0" w:firstLineChars="0"/>
              <w:jc w:val="center"/>
              <w:rPr>
                <w:rFonts w:hint="eastAsia" w:hAnsi="宋体"/>
                <w:sz w:val="18"/>
                <w:szCs w:val="18"/>
              </w:rPr>
            </w:pPr>
            <w:r>
              <w:rPr>
                <w:rFonts w:hint="eastAsia" w:hAnsi="宋体"/>
                <w:sz w:val="18"/>
                <w:szCs w:val="18"/>
              </w:rPr>
              <w:t>耗电量</w:t>
            </w:r>
          </w:p>
        </w:tc>
        <w:tc>
          <w:tcPr>
            <w:tcW w:w="2757" w:type="dxa"/>
            <w:gridSpan w:val="2"/>
            <w:noWrap w:val="0"/>
            <w:vAlign w:val="top"/>
          </w:tcPr>
          <w:p>
            <w:pPr>
              <w:pStyle w:val="13"/>
              <w:ind w:firstLine="0" w:firstLineChars="0"/>
              <w:rPr>
                <w:rFonts w:hint="eastAsia" w:hAnsi="宋体"/>
                <w:sz w:val="18"/>
                <w:szCs w:val="18"/>
              </w:rPr>
            </w:pPr>
            <w:r>
              <w:rPr>
                <w:rFonts w:hint="eastAsia" w:hAnsi="宋体"/>
                <w:sz w:val="18"/>
                <w:szCs w:val="18"/>
              </w:rPr>
              <w:t>每班次耗电量/kW·h</w:t>
            </w:r>
          </w:p>
        </w:tc>
        <w:tc>
          <w:tcPr>
            <w:tcW w:w="1265" w:type="dxa"/>
            <w:noWrap w:val="0"/>
            <w:vAlign w:val="top"/>
          </w:tcPr>
          <w:p>
            <w:pPr>
              <w:pStyle w:val="13"/>
              <w:ind w:firstLine="0" w:firstLineChars="0"/>
              <w:rPr>
                <w:rFonts w:hint="eastAsia" w:hAnsi="宋体"/>
                <w:sz w:val="18"/>
                <w:szCs w:val="18"/>
              </w:rPr>
            </w:pPr>
          </w:p>
        </w:tc>
        <w:tc>
          <w:tcPr>
            <w:tcW w:w="1367" w:type="dxa"/>
            <w:noWrap w:val="0"/>
            <w:vAlign w:val="top"/>
          </w:tcPr>
          <w:p>
            <w:pPr>
              <w:pStyle w:val="13"/>
              <w:ind w:firstLine="0" w:firstLineChars="0"/>
              <w:rPr>
                <w:rFonts w:hint="eastAsia" w:hAnsi="宋体"/>
                <w:sz w:val="18"/>
                <w:szCs w:val="18"/>
              </w:rPr>
            </w:pPr>
          </w:p>
        </w:tc>
        <w:tc>
          <w:tcPr>
            <w:tcW w:w="1368" w:type="dxa"/>
            <w:noWrap w:val="0"/>
            <w:vAlign w:val="top"/>
          </w:tcPr>
          <w:p>
            <w:pPr>
              <w:pStyle w:val="13"/>
              <w:ind w:firstLine="0" w:firstLineChars="0"/>
              <w:rPr>
                <w:rFonts w:hint="eastAsia" w:hAnsi="宋体"/>
                <w:sz w:val="18"/>
                <w:szCs w:val="18"/>
              </w:rPr>
            </w:pPr>
          </w:p>
        </w:tc>
        <w:tc>
          <w:tcPr>
            <w:tcW w:w="1643"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vMerge w:val="restart"/>
            <w:noWrap w:val="0"/>
            <w:vAlign w:val="center"/>
          </w:tcPr>
          <w:p>
            <w:pPr>
              <w:pStyle w:val="13"/>
              <w:ind w:firstLine="0" w:firstLineChars="0"/>
              <w:jc w:val="center"/>
              <w:rPr>
                <w:rFonts w:hint="eastAsia" w:hAnsi="宋体"/>
                <w:sz w:val="18"/>
                <w:szCs w:val="18"/>
              </w:rPr>
            </w:pPr>
            <w:r>
              <w:rPr>
                <w:rFonts w:hint="eastAsia" w:hAnsi="宋体"/>
                <w:sz w:val="18"/>
                <w:szCs w:val="18"/>
              </w:rPr>
              <w:t>故障情况</w:t>
            </w:r>
          </w:p>
        </w:tc>
        <w:tc>
          <w:tcPr>
            <w:tcW w:w="2757" w:type="dxa"/>
            <w:gridSpan w:val="2"/>
            <w:noWrap w:val="0"/>
            <w:vAlign w:val="top"/>
          </w:tcPr>
          <w:p>
            <w:pPr>
              <w:pStyle w:val="13"/>
              <w:ind w:firstLine="0" w:firstLineChars="0"/>
              <w:rPr>
                <w:rFonts w:hint="eastAsia" w:hAnsi="宋体"/>
                <w:sz w:val="18"/>
                <w:szCs w:val="18"/>
              </w:rPr>
            </w:pPr>
            <w:r>
              <w:rPr>
                <w:rFonts w:hint="eastAsia" w:hAnsi="宋体"/>
                <w:sz w:val="18"/>
                <w:szCs w:val="18"/>
              </w:rPr>
              <w:t>故障类型</w:t>
            </w:r>
          </w:p>
        </w:tc>
        <w:tc>
          <w:tcPr>
            <w:tcW w:w="1265" w:type="dxa"/>
            <w:noWrap w:val="0"/>
            <w:vAlign w:val="top"/>
          </w:tcPr>
          <w:p>
            <w:pPr>
              <w:pStyle w:val="13"/>
              <w:ind w:firstLine="0" w:firstLineChars="0"/>
              <w:rPr>
                <w:rFonts w:hint="eastAsia" w:hAnsi="宋体"/>
                <w:sz w:val="18"/>
                <w:szCs w:val="18"/>
              </w:rPr>
            </w:pPr>
          </w:p>
        </w:tc>
        <w:tc>
          <w:tcPr>
            <w:tcW w:w="1367" w:type="dxa"/>
            <w:noWrap w:val="0"/>
            <w:vAlign w:val="top"/>
          </w:tcPr>
          <w:p>
            <w:pPr>
              <w:pStyle w:val="13"/>
              <w:ind w:firstLine="0" w:firstLineChars="0"/>
              <w:rPr>
                <w:rFonts w:hint="eastAsia" w:hAnsi="宋体"/>
                <w:sz w:val="18"/>
                <w:szCs w:val="18"/>
              </w:rPr>
            </w:pPr>
          </w:p>
        </w:tc>
        <w:tc>
          <w:tcPr>
            <w:tcW w:w="1368" w:type="dxa"/>
            <w:noWrap w:val="0"/>
            <w:vAlign w:val="top"/>
          </w:tcPr>
          <w:p>
            <w:pPr>
              <w:pStyle w:val="13"/>
              <w:ind w:firstLine="0" w:firstLineChars="0"/>
              <w:rPr>
                <w:rFonts w:hint="eastAsia" w:hAnsi="宋体"/>
                <w:sz w:val="18"/>
                <w:szCs w:val="18"/>
              </w:rPr>
            </w:pPr>
          </w:p>
        </w:tc>
        <w:tc>
          <w:tcPr>
            <w:tcW w:w="1643"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vMerge w:val="continue"/>
            <w:noWrap w:val="0"/>
            <w:vAlign w:val="top"/>
          </w:tcPr>
          <w:p>
            <w:pPr>
              <w:pStyle w:val="13"/>
              <w:ind w:firstLine="0" w:firstLineChars="0"/>
              <w:rPr>
                <w:rFonts w:hint="eastAsia" w:hAnsi="宋体"/>
                <w:sz w:val="18"/>
                <w:szCs w:val="18"/>
              </w:rPr>
            </w:pPr>
          </w:p>
        </w:tc>
        <w:tc>
          <w:tcPr>
            <w:tcW w:w="2757" w:type="dxa"/>
            <w:gridSpan w:val="2"/>
            <w:noWrap w:val="0"/>
            <w:vAlign w:val="top"/>
          </w:tcPr>
          <w:p>
            <w:pPr>
              <w:pStyle w:val="13"/>
              <w:ind w:firstLine="0" w:firstLineChars="0"/>
              <w:rPr>
                <w:rFonts w:hint="eastAsia" w:hAnsi="宋体"/>
                <w:sz w:val="18"/>
                <w:szCs w:val="18"/>
              </w:rPr>
            </w:pPr>
            <w:r>
              <w:rPr>
                <w:rFonts w:hint="eastAsia" w:hAnsi="宋体"/>
                <w:sz w:val="18"/>
                <w:szCs w:val="18"/>
              </w:rPr>
              <w:t>故障原因</w:t>
            </w:r>
          </w:p>
        </w:tc>
        <w:tc>
          <w:tcPr>
            <w:tcW w:w="1265" w:type="dxa"/>
            <w:noWrap w:val="0"/>
            <w:vAlign w:val="top"/>
          </w:tcPr>
          <w:p>
            <w:pPr>
              <w:pStyle w:val="13"/>
              <w:ind w:firstLine="0" w:firstLineChars="0"/>
              <w:rPr>
                <w:rFonts w:hint="eastAsia" w:hAnsi="宋体"/>
                <w:sz w:val="18"/>
                <w:szCs w:val="18"/>
              </w:rPr>
            </w:pPr>
          </w:p>
        </w:tc>
        <w:tc>
          <w:tcPr>
            <w:tcW w:w="1367" w:type="dxa"/>
            <w:noWrap w:val="0"/>
            <w:vAlign w:val="top"/>
          </w:tcPr>
          <w:p>
            <w:pPr>
              <w:pStyle w:val="13"/>
              <w:ind w:firstLine="0" w:firstLineChars="0"/>
              <w:rPr>
                <w:rFonts w:hint="eastAsia" w:hAnsi="宋体"/>
                <w:sz w:val="18"/>
                <w:szCs w:val="18"/>
              </w:rPr>
            </w:pPr>
          </w:p>
        </w:tc>
        <w:tc>
          <w:tcPr>
            <w:tcW w:w="1368" w:type="dxa"/>
            <w:noWrap w:val="0"/>
            <w:vAlign w:val="top"/>
          </w:tcPr>
          <w:p>
            <w:pPr>
              <w:pStyle w:val="13"/>
              <w:ind w:firstLine="0" w:firstLineChars="0"/>
              <w:rPr>
                <w:rFonts w:hint="eastAsia" w:hAnsi="宋体"/>
                <w:sz w:val="18"/>
                <w:szCs w:val="18"/>
              </w:rPr>
            </w:pPr>
          </w:p>
        </w:tc>
        <w:tc>
          <w:tcPr>
            <w:tcW w:w="1643"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vMerge w:val="continue"/>
            <w:noWrap w:val="0"/>
            <w:vAlign w:val="top"/>
          </w:tcPr>
          <w:p>
            <w:pPr>
              <w:pStyle w:val="13"/>
              <w:ind w:firstLine="0" w:firstLineChars="0"/>
              <w:rPr>
                <w:rFonts w:hint="eastAsia" w:hAnsi="宋体"/>
                <w:sz w:val="18"/>
                <w:szCs w:val="18"/>
              </w:rPr>
            </w:pPr>
          </w:p>
        </w:tc>
        <w:tc>
          <w:tcPr>
            <w:tcW w:w="2757" w:type="dxa"/>
            <w:gridSpan w:val="2"/>
            <w:noWrap w:val="0"/>
            <w:vAlign w:val="top"/>
          </w:tcPr>
          <w:p>
            <w:pPr>
              <w:pStyle w:val="13"/>
              <w:ind w:firstLine="0" w:firstLineChars="0"/>
              <w:rPr>
                <w:rFonts w:hint="eastAsia" w:hAnsi="宋体"/>
                <w:sz w:val="18"/>
                <w:szCs w:val="18"/>
              </w:rPr>
            </w:pPr>
            <w:r>
              <w:rPr>
                <w:rFonts w:hint="eastAsia" w:hAnsi="宋体"/>
                <w:sz w:val="18"/>
                <w:szCs w:val="18"/>
              </w:rPr>
              <w:t>处理方法</w:t>
            </w:r>
          </w:p>
        </w:tc>
        <w:tc>
          <w:tcPr>
            <w:tcW w:w="1265" w:type="dxa"/>
            <w:noWrap w:val="0"/>
            <w:vAlign w:val="top"/>
          </w:tcPr>
          <w:p>
            <w:pPr>
              <w:pStyle w:val="13"/>
              <w:ind w:firstLine="0" w:firstLineChars="0"/>
              <w:rPr>
                <w:rFonts w:hint="eastAsia" w:hAnsi="宋体"/>
                <w:sz w:val="18"/>
                <w:szCs w:val="18"/>
              </w:rPr>
            </w:pPr>
          </w:p>
        </w:tc>
        <w:tc>
          <w:tcPr>
            <w:tcW w:w="1367" w:type="dxa"/>
            <w:noWrap w:val="0"/>
            <w:vAlign w:val="top"/>
          </w:tcPr>
          <w:p>
            <w:pPr>
              <w:pStyle w:val="13"/>
              <w:ind w:firstLine="0" w:firstLineChars="0"/>
              <w:rPr>
                <w:rFonts w:hint="eastAsia" w:hAnsi="宋体"/>
                <w:sz w:val="18"/>
                <w:szCs w:val="18"/>
              </w:rPr>
            </w:pPr>
          </w:p>
        </w:tc>
        <w:tc>
          <w:tcPr>
            <w:tcW w:w="1368" w:type="dxa"/>
            <w:noWrap w:val="0"/>
            <w:vAlign w:val="top"/>
          </w:tcPr>
          <w:p>
            <w:pPr>
              <w:pStyle w:val="13"/>
              <w:ind w:firstLine="0" w:firstLineChars="0"/>
              <w:rPr>
                <w:rFonts w:hint="eastAsia" w:hAnsi="宋体"/>
                <w:sz w:val="18"/>
                <w:szCs w:val="18"/>
              </w:rPr>
            </w:pPr>
          </w:p>
        </w:tc>
        <w:tc>
          <w:tcPr>
            <w:tcW w:w="1643"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945" w:type="dxa"/>
            <w:noWrap w:val="0"/>
            <w:vAlign w:val="center"/>
          </w:tcPr>
          <w:p>
            <w:pPr>
              <w:pStyle w:val="13"/>
              <w:ind w:firstLine="0" w:firstLineChars="0"/>
              <w:jc w:val="center"/>
              <w:rPr>
                <w:rFonts w:hint="eastAsia" w:hAnsi="宋体"/>
                <w:sz w:val="18"/>
                <w:szCs w:val="18"/>
              </w:rPr>
            </w:pPr>
            <w:r>
              <w:rPr>
                <w:rFonts w:hint="eastAsia" w:hAnsi="宋体"/>
                <w:sz w:val="18"/>
                <w:szCs w:val="18"/>
              </w:rPr>
              <w:t>备  注</w:t>
            </w:r>
          </w:p>
        </w:tc>
        <w:tc>
          <w:tcPr>
            <w:tcW w:w="8400" w:type="dxa"/>
            <w:gridSpan w:val="6"/>
            <w:noWrap w:val="0"/>
            <w:vAlign w:val="top"/>
          </w:tcPr>
          <w:p>
            <w:pPr>
              <w:pStyle w:val="13"/>
              <w:ind w:firstLine="0" w:firstLineChars="0"/>
              <w:rPr>
                <w:rFonts w:hint="eastAsia" w:hAnsi="宋体"/>
                <w:sz w:val="18"/>
                <w:szCs w:val="18"/>
              </w:rPr>
            </w:pPr>
          </w:p>
        </w:tc>
      </w:tr>
    </w:tbl>
    <w:p>
      <w:pPr>
        <w:pStyle w:val="24"/>
        <w:numPr>
          <w:ilvl w:val="0"/>
          <w:numId w:val="0"/>
        </w:numPr>
        <w:spacing w:before="156" w:after="156"/>
        <w:ind w:firstLine="2250" w:firstLineChars="1250"/>
        <w:jc w:val="both"/>
        <w:rPr>
          <w:rFonts w:hint="eastAsia" w:ascii="宋体" w:eastAsia="宋体"/>
          <w:kern w:val="0"/>
          <w:sz w:val="18"/>
          <w:szCs w:val="18"/>
        </w:rPr>
      </w:pPr>
      <w:r>
        <w:rPr>
          <w:rFonts w:hint="eastAsia" w:ascii="宋体" w:eastAsia="宋体"/>
          <w:kern w:val="0"/>
          <w:sz w:val="18"/>
          <w:szCs w:val="18"/>
        </w:rPr>
        <w:t>记录人：                      校核人：</w:t>
      </w: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24"/>
        <w:spacing w:before="156" w:after="156"/>
        <w:rPr>
          <w:rFonts w:hint="eastAsia"/>
        </w:rPr>
      </w:pPr>
      <w:r>
        <w:rPr>
          <w:rFonts w:hint="eastAsia"/>
        </w:rPr>
        <w:t>可靠性及技术经济性计算测定结果汇总表</w:t>
      </w:r>
    </w:p>
    <w:p>
      <w:pPr>
        <w:pStyle w:val="13"/>
        <w:ind w:firstLine="1080" w:firstLineChars="600"/>
        <w:rPr>
          <w:rFonts w:hint="eastAsia" w:hAnsi="宋体"/>
          <w:sz w:val="18"/>
          <w:szCs w:val="18"/>
        </w:rPr>
      </w:pPr>
      <w:r>
        <w:rPr>
          <w:rFonts w:hint="eastAsia" w:hAnsi="宋体"/>
          <w:sz w:val="18"/>
          <w:szCs w:val="18"/>
        </w:rPr>
        <w:t>机组名称型号：                           汇总日期：      年    月    日</w:t>
      </w:r>
    </w:p>
    <w:tbl>
      <w:tblPr>
        <w:tblStyle w:val="6"/>
        <w:tblW w:w="0" w:type="auto"/>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5"/>
        <w:gridCol w:w="3885"/>
        <w:gridCol w:w="2135"/>
        <w:gridCol w:w="2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55" w:type="dxa"/>
            <w:vMerge w:val="restart"/>
            <w:noWrap w:val="0"/>
            <w:vAlign w:val="center"/>
          </w:tcPr>
          <w:p>
            <w:pPr>
              <w:pStyle w:val="13"/>
              <w:ind w:firstLine="0" w:firstLineChars="0"/>
              <w:jc w:val="center"/>
              <w:rPr>
                <w:rFonts w:hint="eastAsia" w:hAnsi="宋体"/>
                <w:sz w:val="18"/>
                <w:szCs w:val="18"/>
              </w:rPr>
            </w:pPr>
            <w:r>
              <w:rPr>
                <w:rFonts w:hint="eastAsia" w:hAnsi="宋体"/>
                <w:sz w:val="18"/>
                <w:szCs w:val="18"/>
              </w:rPr>
              <w:t>序  号</w:t>
            </w:r>
          </w:p>
        </w:tc>
        <w:tc>
          <w:tcPr>
            <w:tcW w:w="3885" w:type="dxa"/>
            <w:vMerge w:val="restart"/>
            <w:noWrap w:val="0"/>
            <w:vAlign w:val="center"/>
          </w:tcPr>
          <w:p>
            <w:pPr>
              <w:pStyle w:val="13"/>
              <w:ind w:firstLine="0" w:firstLineChars="0"/>
              <w:jc w:val="center"/>
              <w:rPr>
                <w:rFonts w:hint="eastAsia" w:hAnsi="宋体"/>
                <w:sz w:val="18"/>
                <w:szCs w:val="18"/>
              </w:rPr>
            </w:pPr>
            <w:r>
              <w:rPr>
                <w:rFonts w:hint="eastAsia" w:hAnsi="宋体"/>
                <w:sz w:val="18"/>
                <w:szCs w:val="18"/>
              </w:rPr>
              <w:t>项      目</w:t>
            </w:r>
          </w:p>
        </w:tc>
        <w:tc>
          <w:tcPr>
            <w:tcW w:w="4305" w:type="dxa"/>
            <w:gridSpan w:val="2"/>
            <w:noWrap w:val="0"/>
            <w:vAlign w:val="center"/>
          </w:tcPr>
          <w:p>
            <w:pPr>
              <w:pStyle w:val="13"/>
              <w:ind w:firstLine="0" w:firstLineChars="0"/>
              <w:jc w:val="center"/>
              <w:rPr>
                <w:rFonts w:hint="eastAsia" w:hAnsi="宋体"/>
                <w:sz w:val="18"/>
                <w:szCs w:val="18"/>
              </w:rPr>
            </w:pPr>
            <w:r>
              <w:rPr>
                <w:rFonts w:hint="eastAsia" w:hAnsi="宋体"/>
                <w:sz w:val="18"/>
                <w:szCs w:val="18"/>
              </w:rPr>
              <w:t>样 机 组 编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continue"/>
            <w:noWrap w:val="0"/>
            <w:vAlign w:val="center"/>
          </w:tcPr>
          <w:p>
            <w:pPr>
              <w:pStyle w:val="13"/>
              <w:ind w:firstLine="0" w:firstLineChars="0"/>
              <w:jc w:val="center"/>
              <w:rPr>
                <w:rFonts w:hint="eastAsia" w:hAnsi="宋体"/>
                <w:sz w:val="18"/>
                <w:szCs w:val="18"/>
              </w:rPr>
            </w:pPr>
          </w:p>
        </w:tc>
        <w:tc>
          <w:tcPr>
            <w:tcW w:w="3885" w:type="dxa"/>
            <w:vMerge w:val="continue"/>
            <w:noWrap w:val="0"/>
            <w:vAlign w:val="center"/>
          </w:tcPr>
          <w:p>
            <w:pPr>
              <w:pStyle w:val="13"/>
              <w:ind w:firstLine="0" w:firstLineChars="0"/>
              <w:jc w:val="center"/>
              <w:rPr>
                <w:rFonts w:hint="eastAsia" w:hAnsi="宋体"/>
                <w:sz w:val="18"/>
                <w:szCs w:val="18"/>
              </w:rPr>
            </w:pPr>
          </w:p>
        </w:tc>
        <w:tc>
          <w:tcPr>
            <w:tcW w:w="2135" w:type="dxa"/>
            <w:noWrap w:val="0"/>
            <w:vAlign w:val="center"/>
          </w:tcPr>
          <w:p>
            <w:pPr>
              <w:pStyle w:val="13"/>
              <w:ind w:firstLine="0" w:firstLineChars="0"/>
              <w:jc w:val="center"/>
              <w:rPr>
                <w:rFonts w:hint="eastAsia" w:hAnsi="宋体"/>
                <w:sz w:val="18"/>
                <w:szCs w:val="18"/>
              </w:rPr>
            </w:pPr>
          </w:p>
        </w:tc>
        <w:tc>
          <w:tcPr>
            <w:tcW w:w="2170" w:type="dxa"/>
            <w:noWrap w:val="0"/>
            <w:vAlign w:val="center"/>
          </w:tcPr>
          <w:p>
            <w:pPr>
              <w:pStyle w:val="13"/>
              <w:ind w:firstLine="0" w:firstLineChars="0"/>
              <w:jc w:val="center"/>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noWrap w:val="0"/>
            <w:vAlign w:val="center"/>
          </w:tcPr>
          <w:p>
            <w:pPr>
              <w:pStyle w:val="13"/>
              <w:ind w:firstLine="0" w:firstLineChars="0"/>
              <w:jc w:val="center"/>
              <w:rPr>
                <w:rFonts w:hint="eastAsia" w:hAnsi="宋体"/>
                <w:sz w:val="18"/>
                <w:szCs w:val="18"/>
              </w:rPr>
            </w:pPr>
            <w:r>
              <w:rPr>
                <w:rFonts w:hint="eastAsia" w:hAnsi="宋体"/>
                <w:sz w:val="18"/>
                <w:szCs w:val="18"/>
              </w:rPr>
              <w:t>1</w:t>
            </w:r>
          </w:p>
        </w:tc>
        <w:tc>
          <w:tcPr>
            <w:tcW w:w="3885" w:type="dxa"/>
            <w:noWrap w:val="0"/>
            <w:vAlign w:val="top"/>
          </w:tcPr>
          <w:p>
            <w:pPr>
              <w:pStyle w:val="13"/>
              <w:ind w:firstLine="0" w:firstLineChars="0"/>
              <w:rPr>
                <w:rFonts w:hint="eastAsia" w:hAnsi="宋体"/>
                <w:sz w:val="18"/>
                <w:szCs w:val="18"/>
              </w:rPr>
            </w:pPr>
            <w:r>
              <w:rPr>
                <w:rFonts w:hint="eastAsia" w:hAnsi="宋体"/>
                <w:sz w:val="18"/>
                <w:szCs w:val="18"/>
              </w:rPr>
              <w:t>试验日期</w:t>
            </w:r>
          </w:p>
        </w:tc>
        <w:tc>
          <w:tcPr>
            <w:tcW w:w="2135" w:type="dxa"/>
            <w:noWrap w:val="0"/>
            <w:vAlign w:val="top"/>
          </w:tcPr>
          <w:p>
            <w:pPr>
              <w:pStyle w:val="13"/>
              <w:ind w:firstLine="0" w:firstLineChars="0"/>
              <w:rPr>
                <w:rFonts w:hint="eastAsia" w:hAnsi="宋体"/>
                <w:sz w:val="18"/>
                <w:szCs w:val="18"/>
              </w:rPr>
            </w:pPr>
          </w:p>
        </w:tc>
        <w:tc>
          <w:tcPr>
            <w:tcW w:w="2170"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noWrap w:val="0"/>
            <w:vAlign w:val="center"/>
          </w:tcPr>
          <w:p>
            <w:pPr>
              <w:pStyle w:val="13"/>
              <w:ind w:firstLine="0" w:firstLineChars="0"/>
              <w:jc w:val="center"/>
              <w:rPr>
                <w:rFonts w:hint="eastAsia" w:hAnsi="宋体"/>
                <w:sz w:val="18"/>
                <w:szCs w:val="18"/>
              </w:rPr>
            </w:pPr>
            <w:r>
              <w:rPr>
                <w:rFonts w:hint="eastAsia" w:hAnsi="宋体"/>
                <w:sz w:val="18"/>
                <w:szCs w:val="18"/>
              </w:rPr>
              <w:t>2</w:t>
            </w:r>
          </w:p>
        </w:tc>
        <w:tc>
          <w:tcPr>
            <w:tcW w:w="3885" w:type="dxa"/>
            <w:noWrap w:val="0"/>
            <w:vAlign w:val="top"/>
          </w:tcPr>
          <w:p>
            <w:pPr>
              <w:pStyle w:val="13"/>
              <w:ind w:firstLine="0" w:firstLineChars="0"/>
              <w:rPr>
                <w:rFonts w:hint="eastAsia" w:hAnsi="宋体"/>
                <w:sz w:val="18"/>
                <w:szCs w:val="18"/>
              </w:rPr>
            </w:pPr>
            <w:r>
              <w:rPr>
                <w:rFonts w:hint="eastAsia" w:hAnsi="宋体"/>
                <w:sz w:val="18"/>
                <w:szCs w:val="18"/>
              </w:rPr>
              <w:t>试验地点</w:t>
            </w:r>
          </w:p>
        </w:tc>
        <w:tc>
          <w:tcPr>
            <w:tcW w:w="2135" w:type="dxa"/>
            <w:noWrap w:val="0"/>
            <w:vAlign w:val="top"/>
          </w:tcPr>
          <w:p>
            <w:pPr>
              <w:pStyle w:val="13"/>
              <w:ind w:firstLine="0" w:firstLineChars="0"/>
              <w:rPr>
                <w:rFonts w:hint="eastAsia" w:hAnsi="宋体"/>
                <w:sz w:val="18"/>
                <w:szCs w:val="18"/>
              </w:rPr>
            </w:pPr>
          </w:p>
        </w:tc>
        <w:tc>
          <w:tcPr>
            <w:tcW w:w="2170"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noWrap w:val="0"/>
            <w:vAlign w:val="center"/>
          </w:tcPr>
          <w:p>
            <w:pPr>
              <w:pStyle w:val="13"/>
              <w:ind w:firstLine="0" w:firstLineChars="0"/>
              <w:jc w:val="center"/>
              <w:rPr>
                <w:rFonts w:hint="eastAsia" w:hAnsi="宋体"/>
                <w:sz w:val="18"/>
                <w:szCs w:val="18"/>
              </w:rPr>
            </w:pPr>
            <w:r>
              <w:rPr>
                <w:rFonts w:hint="eastAsia" w:hAnsi="宋体"/>
                <w:sz w:val="18"/>
                <w:szCs w:val="18"/>
              </w:rPr>
              <w:t>3</w:t>
            </w:r>
          </w:p>
        </w:tc>
        <w:tc>
          <w:tcPr>
            <w:tcW w:w="3885" w:type="dxa"/>
            <w:noWrap w:val="0"/>
            <w:vAlign w:val="top"/>
          </w:tcPr>
          <w:p>
            <w:pPr>
              <w:pStyle w:val="13"/>
              <w:ind w:firstLine="0" w:firstLineChars="0"/>
              <w:rPr>
                <w:rFonts w:hint="eastAsia" w:hAnsi="宋体"/>
                <w:sz w:val="18"/>
                <w:szCs w:val="18"/>
              </w:rPr>
            </w:pPr>
            <w:r>
              <w:rPr>
                <w:rFonts w:hint="eastAsia" w:hAnsi="宋体"/>
                <w:sz w:val="18"/>
                <w:szCs w:val="18"/>
              </w:rPr>
              <w:t>累计作业时间/h</w:t>
            </w:r>
          </w:p>
        </w:tc>
        <w:tc>
          <w:tcPr>
            <w:tcW w:w="2135" w:type="dxa"/>
            <w:noWrap w:val="0"/>
            <w:vAlign w:val="top"/>
          </w:tcPr>
          <w:p>
            <w:pPr>
              <w:pStyle w:val="13"/>
              <w:ind w:firstLine="0" w:firstLineChars="0"/>
              <w:rPr>
                <w:rFonts w:hint="eastAsia" w:hAnsi="宋体"/>
                <w:sz w:val="18"/>
                <w:szCs w:val="18"/>
              </w:rPr>
            </w:pPr>
          </w:p>
        </w:tc>
        <w:tc>
          <w:tcPr>
            <w:tcW w:w="2170"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noWrap w:val="0"/>
            <w:vAlign w:val="center"/>
          </w:tcPr>
          <w:p>
            <w:pPr>
              <w:pStyle w:val="13"/>
              <w:ind w:firstLine="0" w:firstLineChars="0"/>
              <w:jc w:val="center"/>
              <w:rPr>
                <w:rFonts w:hint="eastAsia" w:hAnsi="宋体"/>
                <w:sz w:val="18"/>
                <w:szCs w:val="18"/>
              </w:rPr>
            </w:pPr>
            <w:r>
              <w:rPr>
                <w:rFonts w:hint="eastAsia" w:hAnsi="宋体"/>
                <w:sz w:val="18"/>
                <w:szCs w:val="18"/>
              </w:rPr>
              <w:t>4</w:t>
            </w:r>
          </w:p>
        </w:tc>
        <w:tc>
          <w:tcPr>
            <w:tcW w:w="3885" w:type="dxa"/>
            <w:noWrap w:val="0"/>
            <w:vAlign w:val="top"/>
          </w:tcPr>
          <w:p>
            <w:pPr>
              <w:pStyle w:val="13"/>
              <w:ind w:firstLine="0" w:firstLineChars="0"/>
              <w:rPr>
                <w:rFonts w:hint="eastAsia" w:hAnsi="宋体"/>
                <w:sz w:val="18"/>
                <w:szCs w:val="18"/>
              </w:rPr>
            </w:pPr>
            <w:r>
              <w:rPr>
                <w:rFonts w:hint="eastAsia" w:hAnsi="宋体"/>
                <w:sz w:val="18"/>
                <w:szCs w:val="18"/>
              </w:rPr>
              <w:t>累计调整保养时间/h</w:t>
            </w:r>
          </w:p>
        </w:tc>
        <w:tc>
          <w:tcPr>
            <w:tcW w:w="2135" w:type="dxa"/>
            <w:noWrap w:val="0"/>
            <w:vAlign w:val="top"/>
          </w:tcPr>
          <w:p>
            <w:pPr>
              <w:pStyle w:val="13"/>
              <w:ind w:firstLine="0" w:firstLineChars="0"/>
              <w:rPr>
                <w:rFonts w:hint="eastAsia" w:hAnsi="宋体"/>
                <w:sz w:val="18"/>
                <w:szCs w:val="18"/>
              </w:rPr>
            </w:pPr>
          </w:p>
        </w:tc>
        <w:tc>
          <w:tcPr>
            <w:tcW w:w="2170"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noWrap w:val="0"/>
            <w:vAlign w:val="center"/>
          </w:tcPr>
          <w:p>
            <w:pPr>
              <w:pStyle w:val="13"/>
              <w:ind w:firstLine="0" w:firstLineChars="0"/>
              <w:jc w:val="center"/>
              <w:rPr>
                <w:rFonts w:hint="eastAsia" w:hAnsi="宋体"/>
                <w:sz w:val="18"/>
                <w:szCs w:val="18"/>
              </w:rPr>
            </w:pPr>
            <w:r>
              <w:rPr>
                <w:rFonts w:hint="eastAsia" w:hAnsi="宋体"/>
                <w:sz w:val="18"/>
                <w:szCs w:val="18"/>
              </w:rPr>
              <w:t>5</w:t>
            </w:r>
          </w:p>
        </w:tc>
        <w:tc>
          <w:tcPr>
            <w:tcW w:w="3885" w:type="dxa"/>
            <w:noWrap w:val="0"/>
            <w:vAlign w:val="top"/>
          </w:tcPr>
          <w:p>
            <w:pPr>
              <w:pStyle w:val="13"/>
              <w:ind w:firstLine="0" w:firstLineChars="0"/>
              <w:rPr>
                <w:rFonts w:hint="eastAsia" w:hAnsi="宋体"/>
                <w:sz w:val="18"/>
                <w:szCs w:val="18"/>
              </w:rPr>
            </w:pPr>
            <w:r>
              <w:rPr>
                <w:rFonts w:hint="eastAsia" w:hAnsi="宋体"/>
                <w:sz w:val="18"/>
                <w:szCs w:val="18"/>
              </w:rPr>
              <w:t>累计故障时间/h</w:t>
            </w:r>
          </w:p>
        </w:tc>
        <w:tc>
          <w:tcPr>
            <w:tcW w:w="2135" w:type="dxa"/>
            <w:noWrap w:val="0"/>
            <w:vAlign w:val="top"/>
          </w:tcPr>
          <w:p>
            <w:pPr>
              <w:pStyle w:val="13"/>
              <w:ind w:firstLine="0" w:firstLineChars="0"/>
              <w:rPr>
                <w:rFonts w:hint="eastAsia" w:hAnsi="宋体"/>
                <w:sz w:val="18"/>
                <w:szCs w:val="18"/>
              </w:rPr>
            </w:pPr>
          </w:p>
        </w:tc>
        <w:tc>
          <w:tcPr>
            <w:tcW w:w="2170"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55" w:type="dxa"/>
            <w:noWrap w:val="0"/>
            <w:vAlign w:val="center"/>
          </w:tcPr>
          <w:p>
            <w:pPr>
              <w:pStyle w:val="13"/>
              <w:ind w:firstLine="0" w:firstLineChars="0"/>
              <w:jc w:val="center"/>
              <w:rPr>
                <w:rFonts w:hint="eastAsia" w:hAnsi="宋体"/>
                <w:sz w:val="18"/>
                <w:szCs w:val="18"/>
              </w:rPr>
            </w:pPr>
            <w:r>
              <w:rPr>
                <w:rFonts w:hint="eastAsia" w:hAnsi="宋体"/>
                <w:sz w:val="18"/>
                <w:szCs w:val="18"/>
              </w:rPr>
              <w:t>6</w:t>
            </w:r>
          </w:p>
        </w:tc>
        <w:tc>
          <w:tcPr>
            <w:tcW w:w="3885" w:type="dxa"/>
            <w:noWrap w:val="0"/>
            <w:vAlign w:val="top"/>
          </w:tcPr>
          <w:p>
            <w:pPr>
              <w:pStyle w:val="13"/>
              <w:ind w:firstLine="0" w:firstLineChars="0"/>
              <w:rPr>
                <w:rFonts w:hint="eastAsia" w:hAnsi="宋体"/>
                <w:sz w:val="18"/>
                <w:szCs w:val="18"/>
              </w:rPr>
            </w:pPr>
            <w:r>
              <w:rPr>
                <w:rFonts w:hint="eastAsia" w:hAnsi="宋体"/>
                <w:sz w:val="18"/>
                <w:szCs w:val="18"/>
              </w:rPr>
              <w:t>累计班次时间/h</w:t>
            </w:r>
          </w:p>
        </w:tc>
        <w:tc>
          <w:tcPr>
            <w:tcW w:w="2135" w:type="dxa"/>
            <w:noWrap w:val="0"/>
            <w:vAlign w:val="top"/>
          </w:tcPr>
          <w:p>
            <w:pPr>
              <w:pStyle w:val="13"/>
              <w:ind w:firstLine="0" w:firstLineChars="0"/>
              <w:rPr>
                <w:rFonts w:hint="eastAsia" w:hAnsi="宋体"/>
                <w:sz w:val="18"/>
                <w:szCs w:val="18"/>
              </w:rPr>
            </w:pPr>
          </w:p>
        </w:tc>
        <w:tc>
          <w:tcPr>
            <w:tcW w:w="2170"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55" w:type="dxa"/>
            <w:noWrap w:val="0"/>
            <w:vAlign w:val="center"/>
          </w:tcPr>
          <w:p>
            <w:pPr>
              <w:pStyle w:val="13"/>
              <w:ind w:firstLine="0" w:firstLineChars="0"/>
              <w:jc w:val="center"/>
              <w:rPr>
                <w:rFonts w:hint="eastAsia" w:hAnsi="宋体"/>
                <w:sz w:val="18"/>
                <w:szCs w:val="18"/>
              </w:rPr>
            </w:pPr>
            <w:r>
              <w:rPr>
                <w:rFonts w:hint="eastAsia" w:hAnsi="宋体"/>
                <w:sz w:val="18"/>
                <w:szCs w:val="18"/>
              </w:rPr>
              <w:t>7</w:t>
            </w:r>
          </w:p>
        </w:tc>
        <w:tc>
          <w:tcPr>
            <w:tcW w:w="3885" w:type="dxa"/>
            <w:noWrap w:val="0"/>
            <w:vAlign w:val="top"/>
          </w:tcPr>
          <w:p>
            <w:pPr>
              <w:pStyle w:val="13"/>
              <w:ind w:firstLine="0" w:firstLineChars="0"/>
              <w:rPr>
                <w:rFonts w:hint="eastAsia" w:hAnsi="宋体"/>
                <w:sz w:val="18"/>
                <w:szCs w:val="18"/>
              </w:rPr>
            </w:pPr>
            <w:r>
              <w:rPr>
                <w:rFonts w:hint="eastAsia" w:hAnsi="宋体"/>
                <w:sz w:val="18"/>
                <w:szCs w:val="18"/>
              </w:rPr>
              <w:t>累计班次清洗作业量/t</w:t>
            </w:r>
          </w:p>
        </w:tc>
        <w:tc>
          <w:tcPr>
            <w:tcW w:w="2135" w:type="dxa"/>
            <w:noWrap w:val="0"/>
            <w:vAlign w:val="top"/>
          </w:tcPr>
          <w:p>
            <w:pPr>
              <w:pStyle w:val="13"/>
              <w:ind w:firstLine="0" w:firstLineChars="0"/>
              <w:rPr>
                <w:rFonts w:hint="eastAsia" w:hAnsi="宋体"/>
                <w:sz w:val="18"/>
                <w:szCs w:val="18"/>
              </w:rPr>
            </w:pPr>
          </w:p>
        </w:tc>
        <w:tc>
          <w:tcPr>
            <w:tcW w:w="2170"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noWrap w:val="0"/>
            <w:vAlign w:val="center"/>
          </w:tcPr>
          <w:p>
            <w:pPr>
              <w:pStyle w:val="13"/>
              <w:ind w:firstLine="0" w:firstLineChars="0"/>
              <w:jc w:val="center"/>
              <w:rPr>
                <w:rFonts w:hint="eastAsia" w:hAnsi="宋体"/>
                <w:sz w:val="18"/>
                <w:szCs w:val="18"/>
              </w:rPr>
            </w:pPr>
            <w:r>
              <w:rPr>
                <w:rFonts w:hint="eastAsia" w:hAnsi="宋体"/>
                <w:sz w:val="18"/>
                <w:szCs w:val="18"/>
              </w:rPr>
              <w:t>8</w:t>
            </w:r>
          </w:p>
        </w:tc>
        <w:tc>
          <w:tcPr>
            <w:tcW w:w="3885" w:type="dxa"/>
            <w:noWrap w:val="0"/>
            <w:vAlign w:val="top"/>
          </w:tcPr>
          <w:p>
            <w:pPr>
              <w:pStyle w:val="13"/>
              <w:ind w:firstLine="0" w:firstLineChars="0"/>
              <w:rPr>
                <w:rFonts w:hint="eastAsia" w:hAnsi="宋体"/>
                <w:sz w:val="18"/>
                <w:szCs w:val="18"/>
              </w:rPr>
            </w:pPr>
            <w:r>
              <w:rPr>
                <w:rFonts w:hint="eastAsia" w:hAnsi="宋体"/>
                <w:sz w:val="18"/>
                <w:szCs w:val="18"/>
              </w:rPr>
              <w:t>累计班次耗电量/kW·h</w:t>
            </w:r>
          </w:p>
        </w:tc>
        <w:tc>
          <w:tcPr>
            <w:tcW w:w="2135" w:type="dxa"/>
            <w:noWrap w:val="0"/>
            <w:vAlign w:val="top"/>
          </w:tcPr>
          <w:p>
            <w:pPr>
              <w:pStyle w:val="13"/>
              <w:ind w:firstLine="0" w:firstLineChars="0"/>
              <w:rPr>
                <w:rFonts w:hint="eastAsia" w:hAnsi="宋体"/>
                <w:sz w:val="18"/>
                <w:szCs w:val="18"/>
              </w:rPr>
            </w:pPr>
          </w:p>
        </w:tc>
        <w:tc>
          <w:tcPr>
            <w:tcW w:w="2170"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noWrap w:val="0"/>
            <w:vAlign w:val="center"/>
          </w:tcPr>
          <w:p>
            <w:pPr>
              <w:pStyle w:val="13"/>
              <w:ind w:firstLine="0" w:firstLineChars="0"/>
              <w:jc w:val="center"/>
              <w:rPr>
                <w:rFonts w:hint="eastAsia" w:hAnsi="宋体"/>
                <w:sz w:val="18"/>
                <w:szCs w:val="18"/>
              </w:rPr>
            </w:pPr>
            <w:r>
              <w:rPr>
                <w:rFonts w:hint="eastAsia" w:hAnsi="宋体"/>
                <w:sz w:val="18"/>
                <w:szCs w:val="18"/>
              </w:rPr>
              <w:t>9</w:t>
            </w:r>
          </w:p>
        </w:tc>
        <w:tc>
          <w:tcPr>
            <w:tcW w:w="3885" w:type="dxa"/>
            <w:noWrap w:val="0"/>
            <w:vAlign w:val="top"/>
          </w:tcPr>
          <w:p>
            <w:pPr>
              <w:pStyle w:val="13"/>
              <w:ind w:firstLine="0" w:firstLineChars="0"/>
              <w:rPr>
                <w:rFonts w:hint="eastAsia" w:hAnsi="宋体"/>
                <w:sz w:val="18"/>
                <w:szCs w:val="18"/>
              </w:rPr>
            </w:pPr>
            <w:r>
              <w:rPr>
                <w:rFonts w:hint="eastAsia" w:hAnsi="宋体"/>
                <w:sz w:val="18"/>
                <w:szCs w:val="18"/>
              </w:rPr>
              <w:t>平均首次故障前作业时间/h</w:t>
            </w:r>
          </w:p>
        </w:tc>
        <w:tc>
          <w:tcPr>
            <w:tcW w:w="2135" w:type="dxa"/>
            <w:noWrap w:val="0"/>
            <w:vAlign w:val="top"/>
          </w:tcPr>
          <w:p>
            <w:pPr>
              <w:pStyle w:val="13"/>
              <w:ind w:firstLine="0" w:firstLineChars="0"/>
              <w:rPr>
                <w:rFonts w:hint="eastAsia" w:hAnsi="宋体"/>
                <w:sz w:val="18"/>
                <w:szCs w:val="18"/>
              </w:rPr>
            </w:pPr>
          </w:p>
        </w:tc>
        <w:tc>
          <w:tcPr>
            <w:tcW w:w="2170"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noWrap w:val="0"/>
            <w:vAlign w:val="center"/>
          </w:tcPr>
          <w:p>
            <w:pPr>
              <w:pStyle w:val="13"/>
              <w:ind w:firstLine="0" w:firstLineChars="0"/>
              <w:jc w:val="center"/>
              <w:rPr>
                <w:rFonts w:hint="eastAsia" w:hAnsi="宋体"/>
                <w:sz w:val="18"/>
                <w:szCs w:val="18"/>
              </w:rPr>
            </w:pPr>
            <w:r>
              <w:rPr>
                <w:rFonts w:hint="eastAsia" w:hAnsi="宋体"/>
                <w:sz w:val="18"/>
                <w:szCs w:val="18"/>
              </w:rPr>
              <w:t>10</w:t>
            </w:r>
          </w:p>
        </w:tc>
        <w:tc>
          <w:tcPr>
            <w:tcW w:w="3885" w:type="dxa"/>
            <w:noWrap w:val="0"/>
            <w:vAlign w:val="top"/>
          </w:tcPr>
          <w:p>
            <w:pPr>
              <w:pStyle w:val="13"/>
              <w:ind w:firstLine="0" w:firstLineChars="0"/>
              <w:rPr>
                <w:rFonts w:hint="eastAsia" w:hAnsi="宋体"/>
                <w:sz w:val="18"/>
                <w:szCs w:val="18"/>
              </w:rPr>
            </w:pPr>
            <w:r>
              <w:rPr>
                <w:rFonts w:hint="eastAsia" w:hAnsi="宋体"/>
                <w:sz w:val="18"/>
                <w:szCs w:val="18"/>
              </w:rPr>
              <w:t>班次小时生产率/t/h</w:t>
            </w:r>
          </w:p>
        </w:tc>
        <w:tc>
          <w:tcPr>
            <w:tcW w:w="2135" w:type="dxa"/>
            <w:noWrap w:val="0"/>
            <w:vAlign w:val="top"/>
          </w:tcPr>
          <w:p>
            <w:pPr>
              <w:pStyle w:val="13"/>
              <w:ind w:firstLine="0" w:firstLineChars="0"/>
              <w:rPr>
                <w:rFonts w:hint="eastAsia" w:hAnsi="宋体"/>
                <w:sz w:val="18"/>
                <w:szCs w:val="18"/>
              </w:rPr>
            </w:pPr>
          </w:p>
        </w:tc>
        <w:tc>
          <w:tcPr>
            <w:tcW w:w="2170"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noWrap w:val="0"/>
            <w:vAlign w:val="center"/>
          </w:tcPr>
          <w:p>
            <w:pPr>
              <w:pStyle w:val="13"/>
              <w:ind w:firstLine="0" w:firstLineChars="0"/>
              <w:jc w:val="center"/>
              <w:rPr>
                <w:rFonts w:hint="eastAsia" w:hAnsi="宋体"/>
                <w:sz w:val="18"/>
                <w:szCs w:val="18"/>
              </w:rPr>
            </w:pPr>
            <w:r>
              <w:rPr>
                <w:rFonts w:hint="eastAsia" w:hAnsi="宋体"/>
                <w:sz w:val="18"/>
                <w:szCs w:val="18"/>
              </w:rPr>
              <w:t>11</w:t>
            </w:r>
          </w:p>
        </w:tc>
        <w:tc>
          <w:tcPr>
            <w:tcW w:w="3885" w:type="dxa"/>
            <w:noWrap w:val="0"/>
            <w:vAlign w:val="top"/>
          </w:tcPr>
          <w:p>
            <w:pPr>
              <w:pStyle w:val="13"/>
              <w:ind w:firstLine="0" w:firstLineChars="0"/>
              <w:rPr>
                <w:rFonts w:hint="eastAsia" w:hAnsi="宋体"/>
                <w:sz w:val="18"/>
                <w:szCs w:val="18"/>
              </w:rPr>
            </w:pPr>
            <w:r>
              <w:rPr>
                <w:rFonts w:hint="eastAsia" w:hAnsi="宋体"/>
                <w:sz w:val="18"/>
                <w:szCs w:val="18"/>
              </w:rPr>
              <w:t>班次吨耗电量/</w:t>
            </w:r>
            <w:r>
              <w:rPr>
                <w:rFonts w:hint="eastAsia" w:hAnsi="宋体"/>
                <w:color w:val="FF0000"/>
                <w:sz w:val="18"/>
                <w:szCs w:val="18"/>
              </w:rPr>
              <w:t>(kW·h)</w:t>
            </w:r>
            <w:r>
              <w:rPr>
                <w:rFonts w:hint="eastAsia" w:hAnsi="宋体"/>
                <w:sz w:val="18"/>
                <w:szCs w:val="18"/>
              </w:rPr>
              <w:t>/t</w:t>
            </w:r>
          </w:p>
        </w:tc>
        <w:tc>
          <w:tcPr>
            <w:tcW w:w="2135" w:type="dxa"/>
            <w:noWrap w:val="0"/>
            <w:vAlign w:val="top"/>
          </w:tcPr>
          <w:p>
            <w:pPr>
              <w:pStyle w:val="13"/>
              <w:ind w:firstLine="0" w:firstLineChars="0"/>
              <w:rPr>
                <w:rFonts w:hint="eastAsia" w:hAnsi="宋体"/>
                <w:sz w:val="18"/>
                <w:szCs w:val="18"/>
              </w:rPr>
            </w:pPr>
          </w:p>
        </w:tc>
        <w:tc>
          <w:tcPr>
            <w:tcW w:w="2170"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noWrap w:val="0"/>
            <w:vAlign w:val="center"/>
          </w:tcPr>
          <w:p>
            <w:pPr>
              <w:pStyle w:val="13"/>
              <w:ind w:firstLine="0" w:firstLineChars="0"/>
              <w:jc w:val="center"/>
              <w:rPr>
                <w:rFonts w:hint="eastAsia" w:hAnsi="宋体"/>
                <w:sz w:val="18"/>
                <w:szCs w:val="18"/>
              </w:rPr>
            </w:pPr>
            <w:r>
              <w:rPr>
                <w:rFonts w:hint="eastAsia" w:hAnsi="宋体"/>
                <w:sz w:val="18"/>
                <w:szCs w:val="18"/>
              </w:rPr>
              <w:t>12</w:t>
            </w:r>
          </w:p>
        </w:tc>
        <w:tc>
          <w:tcPr>
            <w:tcW w:w="3885" w:type="dxa"/>
            <w:noWrap w:val="0"/>
            <w:vAlign w:val="top"/>
          </w:tcPr>
          <w:p>
            <w:pPr>
              <w:pStyle w:val="13"/>
              <w:ind w:firstLine="0" w:firstLineChars="0"/>
              <w:rPr>
                <w:rFonts w:hint="eastAsia" w:hAnsi="宋体"/>
                <w:sz w:val="18"/>
                <w:szCs w:val="18"/>
              </w:rPr>
            </w:pPr>
            <w:r>
              <w:rPr>
                <w:rFonts w:hint="eastAsia" w:hAnsi="宋体"/>
                <w:sz w:val="18"/>
                <w:szCs w:val="18"/>
              </w:rPr>
              <w:t>调整保养方便性/%</w:t>
            </w:r>
          </w:p>
        </w:tc>
        <w:tc>
          <w:tcPr>
            <w:tcW w:w="2135" w:type="dxa"/>
            <w:noWrap w:val="0"/>
            <w:vAlign w:val="top"/>
          </w:tcPr>
          <w:p>
            <w:pPr>
              <w:pStyle w:val="13"/>
              <w:ind w:firstLine="0" w:firstLineChars="0"/>
              <w:rPr>
                <w:rFonts w:hint="eastAsia" w:hAnsi="宋体"/>
                <w:sz w:val="18"/>
                <w:szCs w:val="18"/>
              </w:rPr>
            </w:pPr>
          </w:p>
        </w:tc>
        <w:tc>
          <w:tcPr>
            <w:tcW w:w="2170"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noWrap w:val="0"/>
            <w:vAlign w:val="center"/>
          </w:tcPr>
          <w:p>
            <w:pPr>
              <w:pStyle w:val="13"/>
              <w:ind w:firstLine="0" w:firstLineChars="0"/>
              <w:jc w:val="center"/>
              <w:rPr>
                <w:rFonts w:hint="eastAsia" w:hAnsi="宋体"/>
                <w:sz w:val="18"/>
                <w:szCs w:val="18"/>
              </w:rPr>
            </w:pPr>
            <w:r>
              <w:rPr>
                <w:rFonts w:hint="eastAsia" w:hAnsi="宋体"/>
                <w:sz w:val="18"/>
                <w:szCs w:val="18"/>
              </w:rPr>
              <w:t>13</w:t>
            </w:r>
          </w:p>
        </w:tc>
        <w:tc>
          <w:tcPr>
            <w:tcW w:w="3885" w:type="dxa"/>
            <w:noWrap w:val="0"/>
            <w:vAlign w:val="top"/>
          </w:tcPr>
          <w:p>
            <w:pPr>
              <w:pStyle w:val="13"/>
              <w:ind w:firstLine="0" w:firstLineChars="0"/>
              <w:rPr>
                <w:rFonts w:hint="eastAsia" w:hAnsi="宋体"/>
                <w:sz w:val="18"/>
                <w:szCs w:val="18"/>
              </w:rPr>
            </w:pPr>
            <w:r>
              <w:rPr>
                <w:rFonts w:hint="eastAsia" w:hAnsi="宋体"/>
                <w:sz w:val="18"/>
                <w:szCs w:val="18"/>
              </w:rPr>
              <w:t>洗净度/%</w:t>
            </w:r>
          </w:p>
        </w:tc>
        <w:tc>
          <w:tcPr>
            <w:tcW w:w="2135" w:type="dxa"/>
            <w:noWrap w:val="0"/>
            <w:vAlign w:val="top"/>
          </w:tcPr>
          <w:p>
            <w:pPr>
              <w:pStyle w:val="13"/>
              <w:ind w:firstLine="0" w:firstLineChars="0"/>
              <w:rPr>
                <w:rFonts w:hint="eastAsia" w:hAnsi="宋体"/>
                <w:sz w:val="18"/>
                <w:szCs w:val="18"/>
              </w:rPr>
            </w:pPr>
          </w:p>
        </w:tc>
        <w:tc>
          <w:tcPr>
            <w:tcW w:w="2170"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noWrap w:val="0"/>
            <w:vAlign w:val="center"/>
          </w:tcPr>
          <w:p>
            <w:pPr>
              <w:pStyle w:val="13"/>
              <w:ind w:firstLine="0" w:firstLineChars="0"/>
              <w:jc w:val="center"/>
              <w:rPr>
                <w:rFonts w:hint="eastAsia" w:hAnsi="宋体"/>
                <w:sz w:val="18"/>
                <w:szCs w:val="18"/>
              </w:rPr>
            </w:pPr>
            <w:r>
              <w:rPr>
                <w:rFonts w:hint="eastAsia" w:hAnsi="宋体"/>
                <w:sz w:val="18"/>
                <w:szCs w:val="18"/>
              </w:rPr>
              <w:t>14</w:t>
            </w:r>
          </w:p>
        </w:tc>
        <w:tc>
          <w:tcPr>
            <w:tcW w:w="3885" w:type="dxa"/>
            <w:noWrap w:val="0"/>
            <w:vAlign w:val="top"/>
          </w:tcPr>
          <w:p>
            <w:pPr>
              <w:pStyle w:val="13"/>
              <w:ind w:firstLine="0" w:firstLineChars="0"/>
              <w:rPr>
                <w:rFonts w:hint="eastAsia" w:hAnsi="宋体"/>
                <w:sz w:val="18"/>
                <w:szCs w:val="18"/>
              </w:rPr>
            </w:pPr>
            <w:r>
              <w:rPr>
                <w:rFonts w:hint="eastAsia" w:hAnsi="宋体"/>
                <w:sz w:val="18"/>
                <w:szCs w:val="18"/>
              </w:rPr>
              <w:t>清洗损伤率/%</w:t>
            </w:r>
          </w:p>
        </w:tc>
        <w:tc>
          <w:tcPr>
            <w:tcW w:w="2135" w:type="dxa"/>
            <w:noWrap w:val="0"/>
            <w:vAlign w:val="top"/>
          </w:tcPr>
          <w:p>
            <w:pPr>
              <w:pStyle w:val="13"/>
              <w:ind w:firstLine="0" w:firstLineChars="0"/>
              <w:rPr>
                <w:rFonts w:hint="eastAsia" w:hAnsi="宋体"/>
                <w:sz w:val="18"/>
                <w:szCs w:val="18"/>
              </w:rPr>
            </w:pPr>
          </w:p>
        </w:tc>
        <w:tc>
          <w:tcPr>
            <w:tcW w:w="2170"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noWrap w:val="0"/>
            <w:vAlign w:val="center"/>
          </w:tcPr>
          <w:p>
            <w:pPr>
              <w:pStyle w:val="13"/>
              <w:ind w:firstLine="0" w:firstLineChars="0"/>
              <w:jc w:val="center"/>
              <w:rPr>
                <w:rFonts w:hint="eastAsia" w:hAnsi="宋体"/>
                <w:sz w:val="18"/>
                <w:szCs w:val="18"/>
              </w:rPr>
            </w:pPr>
            <w:r>
              <w:rPr>
                <w:rFonts w:hint="eastAsia" w:hAnsi="宋体"/>
                <w:sz w:val="18"/>
                <w:szCs w:val="18"/>
              </w:rPr>
              <w:t>15</w:t>
            </w:r>
          </w:p>
        </w:tc>
        <w:tc>
          <w:tcPr>
            <w:tcW w:w="3885" w:type="dxa"/>
            <w:noWrap w:val="0"/>
            <w:vAlign w:val="top"/>
          </w:tcPr>
          <w:p>
            <w:pPr>
              <w:pStyle w:val="13"/>
              <w:ind w:firstLine="0" w:firstLineChars="0"/>
              <w:rPr>
                <w:rFonts w:hint="eastAsia" w:hAnsi="宋体"/>
                <w:sz w:val="18"/>
                <w:szCs w:val="18"/>
              </w:rPr>
            </w:pPr>
            <w:r>
              <w:rPr>
                <w:rFonts w:hint="eastAsia" w:hAnsi="宋体"/>
                <w:sz w:val="18"/>
                <w:szCs w:val="18"/>
              </w:rPr>
              <w:t>噪声/dB(A)</w:t>
            </w:r>
          </w:p>
        </w:tc>
        <w:tc>
          <w:tcPr>
            <w:tcW w:w="2135" w:type="dxa"/>
            <w:noWrap w:val="0"/>
            <w:vAlign w:val="top"/>
          </w:tcPr>
          <w:p>
            <w:pPr>
              <w:pStyle w:val="13"/>
              <w:ind w:firstLine="0" w:firstLineChars="0"/>
              <w:rPr>
                <w:rFonts w:hint="eastAsia" w:hAnsi="宋体"/>
                <w:sz w:val="18"/>
                <w:szCs w:val="18"/>
              </w:rPr>
            </w:pPr>
          </w:p>
        </w:tc>
        <w:tc>
          <w:tcPr>
            <w:tcW w:w="2170" w:type="dxa"/>
            <w:noWrap w:val="0"/>
            <w:vAlign w:val="top"/>
          </w:tcPr>
          <w:p>
            <w:pPr>
              <w:pStyle w:val="13"/>
              <w:ind w:firstLine="0" w:firstLineChars="0"/>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noWrap w:val="0"/>
            <w:vAlign w:val="center"/>
          </w:tcPr>
          <w:p>
            <w:pPr>
              <w:pStyle w:val="13"/>
              <w:ind w:firstLine="0" w:firstLineChars="0"/>
              <w:jc w:val="center"/>
              <w:rPr>
                <w:rFonts w:hint="eastAsia" w:hAnsi="宋体"/>
                <w:sz w:val="18"/>
                <w:szCs w:val="18"/>
              </w:rPr>
            </w:pPr>
            <w:r>
              <w:rPr>
                <w:rFonts w:hint="eastAsia" w:hAnsi="宋体"/>
                <w:sz w:val="18"/>
                <w:szCs w:val="18"/>
              </w:rPr>
              <w:t>16</w:t>
            </w:r>
          </w:p>
        </w:tc>
        <w:tc>
          <w:tcPr>
            <w:tcW w:w="3885" w:type="dxa"/>
            <w:noWrap w:val="0"/>
            <w:vAlign w:val="top"/>
          </w:tcPr>
          <w:p>
            <w:pPr>
              <w:pStyle w:val="13"/>
              <w:ind w:firstLine="0" w:firstLineChars="0"/>
              <w:rPr>
                <w:rFonts w:hint="eastAsia" w:hAnsi="宋体"/>
                <w:sz w:val="18"/>
                <w:szCs w:val="18"/>
              </w:rPr>
            </w:pPr>
            <w:r>
              <w:rPr>
                <w:rFonts w:hint="eastAsia" w:hAnsi="宋体"/>
                <w:sz w:val="18"/>
                <w:szCs w:val="18"/>
              </w:rPr>
              <w:t>轴承温升/</w:t>
            </w:r>
            <w:r>
              <w:rPr>
                <w:rFonts w:hint="eastAsia" w:hAnsi="宋体"/>
                <w:sz w:val="18"/>
                <w:szCs w:val="18"/>
                <w:vertAlign w:val="superscript"/>
              </w:rPr>
              <w:t>0</w:t>
            </w:r>
            <w:r>
              <w:rPr>
                <w:rFonts w:hint="eastAsia" w:hAnsi="宋体"/>
                <w:sz w:val="18"/>
                <w:szCs w:val="18"/>
              </w:rPr>
              <w:t>C</w:t>
            </w:r>
          </w:p>
        </w:tc>
        <w:tc>
          <w:tcPr>
            <w:tcW w:w="2135" w:type="dxa"/>
            <w:noWrap w:val="0"/>
            <w:vAlign w:val="top"/>
          </w:tcPr>
          <w:p>
            <w:pPr>
              <w:pStyle w:val="13"/>
              <w:ind w:firstLine="0" w:firstLineChars="0"/>
              <w:rPr>
                <w:rFonts w:hint="eastAsia" w:hAnsi="宋体"/>
                <w:sz w:val="18"/>
                <w:szCs w:val="18"/>
              </w:rPr>
            </w:pPr>
          </w:p>
        </w:tc>
        <w:tc>
          <w:tcPr>
            <w:tcW w:w="2170" w:type="dxa"/>
            <w:noWrap w:val="0"/>
            <w:vAlign w:val="top"/>
          </w:tcPr>
          <w:p>
            <w:pPr>
              <w:pStyle w:val="13"/>
              <w:ind w:firstLine="0" w:firstLineChars="0"/>
              <w:rPr>
                <w:rFonts w:hint="eastAsia" w:hAnsi="宋体"/>
                <w:sz w:val="18"/>
                <w:szCs w:val="18"/>
              </w:rPr>
            </w:pPr>
          </w:p>
        </w:tc>
      </w:tr>
    </w:tbl>
    <w:p>
      <w:pPr>
        <w:pStyle w:val="13"/>
        <w:tabs>
          <w:tab w:val="center" w:pos="2415"/>
          <w:tab w:val="clear" w:pos="4201"/>
        </w:tabs>
        <w:ind w:firstLine="1260" w:firstLineChars="600"/>
        <w:rPr>
          <w:rFonts w:hint="eastAsia"/>
          <w:sz w:val="18"/>
          <w:szCs w:val="18"/>
        </w:rPr>
      </w:pPr>
      <w:r>
        <w:rPr>
          <w:rFonts w:hint="eastAsia"/>
          <w:szCs w:val="21"/>
        </w:rPr>
        <w:t xml:space="preserve">  </w:t>
      </w:r>
      <w:r>
        <w:rPr>
          <w:rFonts w:hint="eastAsia"/>
          <w:sz w:val="18"/>
          <w:szCs w:val="18"/>
        </w:rPr>
        <w:t xml:space="preserve">   汇总人：                                    校核人：</w:t>
      </w:r>
    </w:p>
    <w:p>
      <w:pPr>
        <w:pStyle w:val="13"/>
        <w:rPr>
          <w:rFonts w:hint="eastAsia"/>
        </w:rPr>
      </w:pPr>
    </w:p>
    <w:p/>
    <w:sectPr>
      <w:pgSz w:w="11906" w:h="16838"/>
      <w:pgMar w:top="567"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fldChar w:fldCharType="begin"/>
    </w:r>
    <w:r>
      <w:rPr>
        <w:rStyle w:val="9"/>
      </w:rPr>
      <w:instrText xml:space="preserve"> PAGE  \* MERGEFORMAT </w:instrText>
    </w:r>
    <w:r>
      <w:fldChar w:fldCharType="separate"/>
    </w:r>
    <w:r>
      <w:rPr>
        <w:rStyle w:val="9"/>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fldChar w:fldCharType="begin"/>
    </w:r>
    <w:r>
      <w:instrText xml:space="preserve"> PAGE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fldChar w:fldCharType="begin"/>
    </w:r>
    <w:r>
      <w:instrText xml:space="preserve"> PAGE  \* MERGEFORMAT </w:instrText>
    </w:r>
    <w:r>
      <w:fldChar w:fldCharType="separate"/>
    </w:r>
    <w:r>
      <w:t>II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default" w:eastAsiaTheme="minor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t>QB/BQYX 0001—XXXX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7920" w:firstLineChars="4400"/>
      <w:rPr>
        <w:rFonts w:hint="default" w:eastAsiaTheme="minorEastAsia"/>
        <w:lang w:val="en-US" w:eastAsia="zh-CN"/>
      </w:rPr>
    </w:pPr>
    <w:r>
      <w:rPr>
        <w:rFonts w:hint="eastAsia"/>
        <w:lang w:val="en-US" w:eastAsia="zh-CN"/>
      </w:rPr>
      <w:t>T/NJXH 0001-2019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t>DB15/</w:t>
    </w:r>
    <w:r>
      <w:rPr>
        <w:rFonts w:hint="eastAsia"/>
      </w:rPr>
      <w:t>T</w:t>
    </w:r>
    <w:r>
      <w:t xml:space="preserve"> </w:t>
    </w:r>
    <w:r>
      <w:rPr>
        <w:rFonts w:hint="eastAsia"/>
      </w:rPr>
      <w:t>875</w:t>
    </w:r>
    <w:r>
      <w:t>—</w:t>
    </w:r>
    <w:r>
      <w:rPr>
        <w:rFonts w:hint="eastAsia"/>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0"/>
      <w:suff w:val="nothing"/>
      <w:lvlText w:val="%1.%2.%3　"/>
      <w:lvlJc w:val="left"/>
      <w:pPr>
        <w:ind w:left="2410" w:firstLine="0"/>
      </w:pPr>
      <w:rPr>
        <w:rFonts w:hint="eastAsia" w:ascii="黑体" w:hAnsi="Times New Roman" w:eastAsia="黑体"/>
        <w:b w:val="0"/>
        <w:i w:val="0"/>
        <w:sz w:val="21"/>
      </w:rPr>
    </w:lvl>
    <w:lvl w:ilvl="3" w:tentative="0">
      <w:start w:val="1"/>
      <w:numFmt w:val="decimal"/>
      <w:pStyle w:val="22"/>
      <w:suff w:val="nothing"/>
      <w:lvlText w:val="%1.%2.%3.%4　"/>
      <w:lvlJc w:val="left"/>
      <w:pPr>
        <w:ind w:left="2552"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33"/>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
    <w:nsid w:val="60B55DC2"/>
    <w:multiLevelType w:val="multilevel"/>
    <w:tmpl w:val="60B55DC2"/>
    <w:lvl w:ilvl="0" w:tentative="0">
      <w:start w:val="1"/>
      <w:numFmt w:val="upperLetter"/>
      <w:pStyle w:val="35"/>
      <w:lvlText w:val="%1"/>
      <w:lvlJc w:val="left"/>
      <w:pPr>
        <w:tabs>
          <w:tab w:val="left" w:pos="0"/>
        </w:tabs>
        <w:ind w:left="0" w:hanging="425"/>
      </w:pPr>
      <w:rPr>
        <w:rFonts w:hint="eastAsia"/>
      </w:rPr>
    </w:lvl>
    <w:lvl w:ilvl="1" w:tentative="0">
      <w:start w:val="1"/>
      <w:numFmt w:val="decimal"/>
      <w:pStyle w:val="2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646260FA"/>
    <w:multiLevelType w:val="multilevel"/>
    <w:tmpl w:val="646260FA"/>
    <w:lvl w:ilvl="0" w:tentative="0">
      <w:start w:val="1"/>
      <w:numFmt w:val="decimal"/>
      <w:pStyle w:val="3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57D3FBC"/>
    <w:multiLevelType w:val="multilevel"/>
    <w:tmpl w:val="657D3FBC"/>
    <w:lvl w:ilvl="0" w:tentative="0">
      <w:start w:val="1"/>
      <w:numFmt w:val="upperLetter"/>
      <w:pStyle w:val="2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4"/>
  </w:num>
  <w:num w:numId="3">
    <w:abstractNumId w:val="2"/>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A7978"/>
    <w:rsid w:val="031635B8"/>
    <w:rsid w:val="239A62AB"/>
    <w:rsid w:val="24E321AD"/>
    <w:rsid w:val="43605DD8"/>
    <w:rsid w:val="4F0A7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c 3"/>
    <w:basedOn w:val="1"/>
    <w:next w:val="1"/>
    <w:semiHidden/>
    <w:qFormat/>
    <w:uiPriority w:val="0"/>
    <w:pPr>
      <w:tabs>
        <w:tab w:val="right" w:leader="dot" w:pos="9241"/>
      </w:tabs>
      <w:jc w:val="left"/>
    </w:pPr>
    <w:rPr>
      <w:rFonts w:ascii="宋体"/>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snapToGrid w:val="0"/>
      <w:jc w:val="left"/>
    </w:pPr>
    <w:rPr>
      <w:sz w:val="18"/>
      <w:szCs w:val="18"/>
    </w:rPr>
  </w:style>
  <w:style w:type="paragraph" w:styleId="5">
    <w:name w:val="toc 1"/>
    <w:basedOn w:val="1"/>
    <w:next w:val="1"/>
    <w:uiPriority w:val="39"/>
    <w:pPr>
      <w:tabs>
        <w:tab w:val="right" w:leader="dot" w:pos="9241"/>
      </w:tabs>
      <w:spacing w:beforeLines="25" w:afterLines="25"/>
      <w:jc w:val="left"/>
    </w:pPr>
    <w:rPr>
      <w:rFonts w:ascii="宋体"/>
      <w:szCs w:val="21"/>
    </w:rPr>
  </w:style>
  <w:style w:type="table" w:styleId="7">
    <w:name w:val="Table Grid"/>
    <w:basedOn w:val="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qFormat/>
    <w:uiPriority w:val="0"/>
    <w:rPr>
      <w:rFonts w:ascii="Times New Roman" w:hAnsi="Times New Roman" w:eastAsia="宋体"/>
      <w:sz w:val="18"/>
    </w:rPr>
  </w:style>
  <w:style w:type="character" w:styleId="10">
    <w:name w:val="Hyperlink"/>
    <w:basedOn w:val="8"/>
    <w:uiPriority w:val="99"/>
    <w:rPr>
      <w:color w:val="0000FF"/>
      <w:spacing w:val="0"/>
      <w:w w:val="100"/>
      <w:szCs w:val="21"/>
      <w:u w:val="single"/>
    </w:rPr>
  </w:style>
  <w:style w:type="character" w:customStyle="1" w:styleId="11">
    <w:name w:val="发布"/>
    <w:basedOn w:val="8"/>
    <w:qFormat/>
    <w:uiPriority w:val="0"/>
    <w:rPr>
      <w:rFonts w:ascii="黑体" w:eastAsia="黑体"/>
      <w:spacing w:val="85"/>
      <w:w w:val="100"/>
      <w:position w:val="3"/>
      <w:sz w:val="28"/>
      <w:szCs w:val="28"/>
    </w:rPr>
  </w:style>
  <w:style w:type="paragraph" w:customStyle="1" w:styleId="12">
    <w:name w:val="目次、标准名称标题"/>
    <w:basedOn w:val="1"/>
    <w:next w:val="1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标准书眉_偶数页"/>
    <w:basedOn w:val="15"/>
    <w:next w:val="1"/>
    <w:qFormat/>
    <w:uiPriority w:val="0"/>
    <w:pPr>
      <w:tabs>
        <w:tab w:val="center" w:pos="4154"/>
        <w:tab w:val="right" w:pos="8306"/>
      </w:tabs>
      <w:jc w:val="left"/>
    </w:pPr>
    <w:rPr>
      <w:rFonts w:ascii="黑体" w:eastAsia="黑体"/>
    </w:rPr>
  </w:style>
  <w:style w:type="paragraph" w:customStyle="1" w:styleId="1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7">
    <w:name w:val="前言、引言标题"/>
    <w:next w:val="1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8">
    <w:name w:val="章标题"/>
    <w:next w:val="13"/>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9">
    <w:name w:val="一级条标题"/>
    <w:next w:val="13"/>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0">
    <w:name w:val="二级条标题"/>
    <w:basedOn w:val="19"/>
    <w:next w:val="13"/>
    <w:qFormat/>
    <w:uiPriority w:val="0"/>
    <w:pPr>
      <w:numPr>
        <w:ilvl w:val="2"/>
      </w:numPr>
      <w:spacing w:before="50" w:after="50"/>
      <w:outlineLvl w:val="3"/>
    </w:pPr>
  </w:style>
  <w:style w:type="paragraph" w:styleId="21">
    <w:name w:val="List Paragraph"/>
    <w:basedOn w:val="1"/>
    <w:qFormat/>
    <w:uiPriority w:val="34"/>
    <w:pPr>
      <w:ind w:firstLine="420" w:firstLineChars="200"/>
    </w:pPr>
  </w:style>
  <w:style w:type="paragraph" w:customStyle="1" w:styleId="22">
    <w:name w:val="三级条标题"/>
    <w:basedOn w:val="20"/>
    <w:next w:val="13"/>
    <w:qFormat/>
    <w:uiPriority w:val="0"/>
    <w:pPr>
      <w:numPr>
        <w:ilvl w:val="3"/>
      </w:numPr>
      <w:ind w:left="0"/>
      <w:outlineLvl w:val="4"/>
    </w:pPr>
  </w:style>
  <w:style w:type="paragraph" w:customStyle="1" w:styleId="23">
    <w:name w:val="附录标识"/>
    <w:basedOn w:val="1"/>
    <w:next w:val="13"/>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4">
    <w:name w:val="附录表标题"/>
    <w:basedOn w:val="1"/>
    <w:next w:val="13"/>
    <w:qFormat/>
    <w:uiPriority w:val="0"/>
    <w:pPr>
      <w:numPr>
        <w:ilvl w:val="1"/>
        <w:numId w:val="3"/>
      </w:numPr>
      <w:tabs>
        <w:tab w:val="left" w:pos="180"/>
      </w:tabs>
      <w:spacing w:beforeLines="50" w:afterLines="50"/>
      <w:ind w:left="0" w:firstLine="0"/>
      <w:jc w:val="center"/>
    </w:pPr>
    <w:rPr>
      <w:rFonts w:ascii="黑体" w:eastAsia="黑体"/>
      <w:szCs w:val="21"/>
    </w:rPr>
  </w:style>
  <w:style w:type="paragraph" w:customStyle="1" w:styleId="25">
    <w:name w:val="附录章标题"/>
    <w:next w:val="13"/>
    <w:qFormat/>
    <w:uiPriority w:val="0"/>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6">
    <w:name w:val="附录一级条标题"/>
    <w:basedOn w:val="25"/>
    <w:next w:val="13"/>
    <w:uiPriority w:val="0"/>
    <w:pPr>
      <w:numPr>
        <w:ilvl w:val="2"/>
      </w:numPr>
      <w:autoSpaceDN w:val="0"/>
      <w:spacing w:beforeLines="50" w:afterLines="50"/>
      <w:outlineLvl w:val="2"/>
    </w:pPr>
  </w:style>
  <w:style w:type="paragraph" w:customStyle="1" w:styleId="27">
    <w:name w:val="终结线"/>
    <w:basedOn w:val="1"/>
    <w:qFormat/>
    <w:uiPriority w:val="0"/>
    <w:pPr>
      <w:framePr w:hSpace="181" w:vSpace="181" w:wrap="around" w:vAnchor="text" w:hAnchor="margin" w:xAlign="center" w:y="285"/>
    </w:pPr>
  </w:style>
  <w:style w:type="paragraph" w:customStyle="1" w:styleId="2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9">
    <w:name w:val="二级无"/>
    <w:basedOn w:val="20"/>
    <w:qFormat/>
    <w:uiPriority w:val="0"/>
    <w:pPr>
      <w:spacing w:before="0" w:beforeLines="0" w:after="0" w:afterLines="0"/>
      <w:ind w:left="0" w:firstLine="0"/>
    </w:pPr>
    <w:rPr>
      <w:rFonts w:ascii="宋体" w:eastAsia="宋体"/>
    </w:rPr>
  </w:style>
  <w:style w:type="paragraph" w:customStyle="1" w:styleId="30">
    <w:name w:val="一级无"/>
    <w:basedOn w:val="19"/>
    <w:qFormat/>
    <w:uiPriority w:val="0"/>
    <w:pPr>
      <w:spacing w:before="0" w:beforeLines="0" w:after="0" w:afterLines="0"/>
    </w:pPr>
    <w:rPr>
      <w:rFonts w:ascii="宋体" w:eastAsia="宋体"/>
    </w:rPr>
  </w:style>
  <w:style w:type="paragraph" w:customStyle="1" w:styleId="31">
    <w:name w:val="正文表标题"/>
    <w:next w:val="13"/>
    <w:qFormat/>
    <w:uiPriority w:val="0"/>
    <w:pPr>
      <w:numPr>
        <w:ilvl w:val="0"/>
        <w:numId w:val="4"/>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2">
    <w:name w:val="正文公式编号制表符"/>
    <w:basedOn w:val="13"/>
    <w:next w:val="13"/>
    <w:qFormat/>
    <w:uiPriority w:val="0"/>
    <w:pPr>
      <w:ind w:firstLine="0" w:firstLineChars="0"/>
    </w:pPr>
  </w:style>
  <w:style w:type="paragraph" w:customStyle="1" w:styleId="33">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34">
    <w:name w:val="三级无"/>
    <w:basedOn w:val="22"/>
    <w:qFormat/>
    <w:uiPriority w:val="0"/>
    <w:pPr>
      <w:spacing w:before="0" w:beforeLines="0" w:after="0" w:afterLines="0"/>
    </w:pPr>
    <w:rPr>
      <w:rFonts w:ascii="宋体" w:eastAsia="宋体"/>
    </w:rPr>
  </w:style>
  <w:style w:type="paragraph" w:customStyle="1" w:styleId="35">
    <w:name w:val="附录表标号"/>
    <w:basedOn w:val="1"/>
    <w:next w:val="13"/>
    <w:qFormat/>
    <w:uiPriority w:val="0"/>
    <w:pPr>
      <w:numPr>
        <w:ilvl w:val="0"/>
        <w:numId w:val="3"/>
      </w:numPr>
      <w:tabs>
        <w:tab w:val="clear" w:pos="0"/>
      </w:tabs>
      <w:spacing w:line="14" w:lineRule="exact"/>
      <w:ind w:left="811" w:hanging="448"/>
      <w:jc w:val="center"/>
      <w:outlineLvl w:val="0"/>
    </w:pPr>
    <w:rPr>
      <w:color w:val="FFFFFF"/>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3.bin"/><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2020-03-05T01:23:00Z</dcterms:created>
  <dc:creator>lenovo</dc:creator>
  <cp:lastModifiedBy>lenovo</cp:lastModifiedBy>
  <dcterms:modified xsi:type="dcterms:W3CDTF">2020-03-31T07:30:49Z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