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default"/>
          <w:sz w:val="24"/>
        </w:rPr>
        <w:t>速冻油条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2766"/>
    <w:rsid w:val="140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2020-03-18T01:49:00Z</dcterms:created>
  <dc:creator>未定义</dc:creator>
  <cp:lastModifiedBy>未定义</cp:lastModifiedBy>
  <dcterms:modified xsi:type="dcterms:W3CDTF">2020-03-18T01:49:35Z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