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672DF7">
        <w:rPr>
          <w:rFonts w:ascii="黑体" w:eastAsia="黑体" w:hint="eastAsia"/>
          <w:color w:val="000000" w:themeColor="text1"/>
          <w:sz w:val="32"/>
          <w:szCs w:val="32"/>
        </w:rPr>
        <w:t>川金丝猴饲养技术规范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40" w:rsidRDefault="00866B40" w:rsidP="00BD293A">
      <w:r>
        <w:separator/>
      </w:r>
    </w:p>
  </w:endnote>
  <w:endnote w:type="continuationSeparator" w:id="0">
    <w:p w:rsidR="00866B40" w:rsidRDefault="00866B40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40" w:rsidRDefault="00866B40" w:rsidP="00BD293A">
      <w:r>
        <w:separator/>
      </w:r>
    </w:p>
  </w:footnote>
  <w:footnote w:type="continuationSeparator" w:id="0">
    <w:p w:rsidR="00866B40" w:rsidRDefault="00866B40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7066D"/>
    <w:rsid w:val="000712F6"/>
    <w:rsid w:val="0007252D"/>
    <w:rsid w:val="00074016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6F1C"/>
    <w:rsid w:val="00441491"/>
    <w:rsid w:val="004416D0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9A1"/>
    <w:rsid w:val="00897820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20DC9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D1D5-E9AD-4F73-9FB2-A883F3BC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2019-06-28T02:51:00Z</cp:lastPrinted>
  <dcterms:created xsi:type="dcterms:W3CDTF">2019-07-02T05:46:00Z</dcterms:created>
  <dcterms:modified xsi:type="dcterms:W3CDTF">2019-07-02T05:46:00Z</dcterms:modified>
</cp:coreProperties>
</file>