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8E103D" w:rsidRPr="008E103D">
        <w:rPr>
          <w:rFonts w:hAnsi="黑体" w:cs="黑体" w:hint="eastAsia"/>
          <w:sz w:val="32"/>
          <w:szCs w:val="32"/>
        </w:rPr>
        <w:t>医养结合服务机构设施配置基本要求</w:t>
      </w:r>
      <w:r>
        <w:rPr>
          <w:rFonts w:hAnsi="黑体" w:cs="黑体" w:hint="eastAsia"/>
          <w:sz w:val="32"/>
          <w:szCs w:val="32"/>
        </w:rPr>
        <w:t>》（征求意见稿）</w:t>
      </w:r>
    </w:p>
    <w:p w:rsidR="00956BA2" w:rsidRP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 w:rsidR="00956BA2" w:rsidRDefault="00956BA2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956BA2" w:rsidRDefault="00956BA2" w:rsidP="00956BA2">
      <w:pPr>
        <w:tabs>
          <w:tab w:val="left" w:pos="5220"/>
        </w:tabs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意  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601"/>
        <w:gridCol w:w="6093"/>
      </w:tblGrid>
      <w:tr w:rsidR="00956BA2" w:rsidTr="00956BA2">
        <w:trPr>
          <w:cantSplit/>
          <w:trHeight w:val="520"/>
          <w:tblHeader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</w:tbl>
    <w:p w:rsidR="004D3629" w:rsidRPr="00956BA2" w:rsidRDefault="00956BA2">
      <w:r>
        <w:rPr>
          <w:rFonts w:hint="eastAsia"/>
        </w:rPr>
        <w:t>说明：修改建议请按照标准文本顺序依次排列，页面不够请另附页。</w:t>
      </w:r>
    </w:p>
    <w:sectPr w:rsidR="004D362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0C" w:rsidRDefault="00C42F0C" w:rsidP="003E2CAD">
      <w:r>
        <w:separator/>
      </w:r>
    </w:p>
  </w:endnote>
  <w:endnote w:type="continuationSeparator" w:id="0">
    <w:p w:rsidR="00C42F0C" w:rsidRDefault="00C42F0C" w:rsidP="003E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0C" w:rsidRDefault="00C42F0C" w:rsidP="003E2CAD">
      <w:r>
        <w:separator/>
      </w:r>
    </w:p>
  </w:footnote>
  <w:footnote w:type="continuationSeparator" w:id="0">
    <w:p w:rsidR="00C42F0C" w:rsidRDefault="00C42F0C" w:rsidP="003E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E6"/>
    <w:rsid w:val="00390D96"/>
    <w:rsid w:val="003E2CAD"/>
    <w:rsid w:val="004B4DE6"/>
    <w:rsid w:val="004D3629"/>
    <w:rsid w:val="007F4D9B"/>
    <w:rsid w:val="008E103D"/>
    <w:rsid w:val="00956BA2"/>
    <w:rsid w:val="00C4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523B1-D78E-40E0-A103-69DED8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3E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2C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2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9DA1B4"/>
      </a:dk1>
      <a:lt1>
        <a:sysClr val="window" lastClr="252A3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孙 天池</cp:lastModifiedBy>
  <cp:revision>5</cp:revision>
  <dcterms:created xsi:type="dcterms:W3CDTF">2018-09-13T02:53:00Z</dcterms:created>
  <dcterms:modified xsi:type="dcterms:W3CDTF">2019-03-15T07:39:00Z</dcterms:modified>
</cp:coreProperties>
</file>