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C35" w:rsidRDefault="008F7C35" w:rsidP="008F7C35">
      <w:pPr>
        <w:jc w:val="center"/>
        <w:rPr>
          <w:rFonts w:ascii="宋体" w:eastAsia="宋体" w:hAnsi="宋体"/>
          <w:sz w:val="32"/>
        </w:rPr>
      </w:pPr>
    </w:p>
    <w:p w:rsidR="008F7C35" w:rsidRDefault="008F7C35" w:rsidP="008F7C35">
      <w:pPr>
        <w:jc w:val="center"/>
        <w:rPr>
          <w:rFonts w:ascii="宋体" w:eastAsia="宋体" w:hAnsi="宋体"/>
          <w:sz w:val="32"/>
        </w:rPr>
      </w:pPr>
    </w:p>
    <w:p w:rsidR="008F7C35" w:rsidRDefault="008F7C35" w:rsidP="008F7C35">
      <w:pPr>
        <w:jc w:val="center"/>
        <w:rPr>
          <w:rFonts w:ascii="宋体" w:eastAsia="宋体" w:hAnsi="宋体"/>
          <w:sz w:val="32"/>
        </w:rPr>
      </w:pPr>
    </w:p>
    <w:p w:rsidR="008F7C35" w:rsidRDefault="008F7C35" w:rsidP="008F7C35">
      <w:pPr>
        <w:jc w:val="center"/>
        <w:rPr>
          <w:rFonts w:ascii="宋体" w:eastAsia="宋体" w:hAnsi="宋体"/>
          <w:sz w:val="32"/>
        </w:rPr>
      </w:pPr>
    </w:p>
    <w:p w:rsidR="008F7C35" w:rsidRPr="00CA1FFB" w:rsidRDefault="008F7C35" w:rsidP="008F7C35">
      <w:pPr>
        <w:jc w:val="center"/>
        <w:rPr>
          <w:rFonts w:ascii="宋体" w:eastAsia="宋体" w:hAnsi="宋体"/>
          <w:b/>
          <w:sz w:val="48"/>
        </w:rPr>
      </w:pPr>
      <w:r w:rsidRPr="00CA1FFB">
        <w:rPr>
          <w:rFonts w:ascii="宋体" w:eastAsia="宋体" w:hAnsi="宋体" w:hint="eastAsia"/>
          <w:b/>
          <w:sz w:val="48"/>
        </w:rPr>
        <w:t>北京日化协会团体标准</w:t>
      </w:r>
    </w:p>
    <w:p w:rsidR="008F7C35" w:rsidRPr="009A26CB" w:rsidRDefault="008F7C35" w:rsidP="008F7C35">
      <w:pPr>
        <w:jc w:val="center"/>
        <w:rPr>
          <w:rFonts w:ascii="宋体" w:eastAsia="宋体" w:hAnsi="宋体"/>
          <w:sz w:val="36"/>
        </w:rPr>
      </w:pPr>
    </w:p>
    <w:p w:rsidR="008F7C35" w:rsidRPr="009A26CB" w:rsidRDefault="008F7C35" w:rsidP="008F7C35">
      <w:pPr>
        <w:jc w:val="center"/>
        <w:rPr>
          <w:rFonts w:ascii="宋体" w:eastAsia="宋体" w:hAnsi="宋体"/>
          <w:sz w:val="36"/>
        </w:rPr>
      </w:pPr>
    </w:p>
    <w:p w:rsidR="00BA1CC7" w:rsidRDefault="00BA1CC7" w:rsidP="008F7C35">
      <w:pPr>
        <w:jc w:val="center"/>
        <w:rPr>
          <w:rFonts w:ascii="黑体" w:eastAsia="黑体" w:hAnsi="黑体"/>
          <w:b/>
          <w:sz w:val="36"/>
        </w:rPr>
      </w:pPr>
      <w:r w:rsidRPr="00BA1CC7">
        <w:rPr>
          <w:rFonts w:ascii="黑体" w:eastAsia="黑体" w:hAnsi="黑体" w:hint="eastAsia"/>
          <w:b/>
          <w:sz w:val="36"/>
        </w:rPr>
        <w:t>《国产非特殊用途化妆品备案检验指南》</w:t>
      </w:r>
    </w:p>
    <w:p w:rsidR="008F7C35" w:rsidRPr="00F41931" w:rsidRDefault="008F7C35" w:rsidP="008F7C35">
      <w:pPr>
        <w:jc w:val="center"/>
        <w:rPr>
          <w:rFonts w:ascii="黑体" w:eastAsia="黑体" w:hAnsi="黑体"/>
          <w:b/>
          <w:sz w:val="36"/>
        </w:rPr>
      </w:pPr>
      <w:r w:rsidRPr="00F41931">
        <w:rPr>
          <w:rFonts w:ascii="黑体" w:eastAsia="黑体" w:hAnsi="黑体"/>
          <w:b/>
          <w:sz w:val="36"/>
        </w:rPr>
        <w:t>（征求意见稿）</w:t>
      </w:r>
    </w:p>
    <w:p w:rsidR="008F7C35" w:rsidRPr="00F41931" w:rsidRDefault="008F7C35" w:rsidP="008F7C35">
      <w:pPr>
        <w:jc w:val="center"/>
        <w:rPr>
          <w:rFonts w:ascii="宋体" w:eastAsia="宋体" w:hAnsi="宋体"/>
          <w:b/>
          <w:sz w:val="36"/>
        </w:rPr>
      </w:pPr>
    </w:p>
    <w:p w:rsidR="008F7C35" w:rsidRPr="00D135DA" w:rsidRDefault="008F7C35" w:rsidP="008F7C35">
      <w:pPr>
        <w:jc w:val="center"/>
        <w:rPr>
          <w:rFonts w:ascii="宋体" w:eastAsia="宋体" w:hAnsi="宋体"/>
          <w:b/>
          <w:sz w:val="36"/>
        </w:rPr>
      </w:pPr>
      <w:r w:rsidRPr="00D135DA">
        <w:rPr>
          <w:rFonts w:ascii="宋体" w:eastAsia="宋体" w:hAnsi="宋体"/>
          <w:b/>
          <w:sz w:val="36"/>
        </w:rPr>
        <w:t>编制说明</w:t>
      </w:r>
    </w:p>
    <w:p w:rsidR="008F7C35" w:rsidRDefault="008F7C35" w:rsidP="008F7C35">
      <w:pPr>
        <w:jc w:val="center"/>
        <w:rPr>
          <w:rFonts w:ascii="宋体" w:eastAsia="宋体" w:hAnsi="宋体"/>
          <w:sz w:val="36"/>
        </w:rPr>
      </w:pPr>
    </w:p>
    <w:p w:rsidR="008F7C35" w:rsidRDefault="008F7C35" w:rsidP="008F7C35">
      <w:pPr>
        <w:jc w:val="center"/>
        <w:rPr>
          <w:rFonts w:ascii="宋体" w:eastAsia="宋体" w:hAnsi="宋体"/>
          <w:sz w:val="36"/>
        </w:rPr>
      </w:pPr>
    </w:p>
    <w:p w:rsidR="008F7C35" w:rsidRDefault="008F7C35" w:rsidP="008F7C35">
      <w:pPr>
        <w:jc w:val="center"/>
        <w:rPr>
          <w:rFonts w:ascii="宋体" w:eastAsia="宋体" w:hAnsi="宋体"/>
          <w:sz w:val="36"/>
        </w:rPr>
      </w:pPr>
    </w:p>
    <w:p w:rsidR="008F7C35" w:rsidRDefault="008F7C35" w:rsidP="008F7C35">
      <w:pPr>
        <w:jc w:val="center"/>
        <w:rPr>
          <w:rFonts w:ascii="宋体" w:eastAsia="宋体" w:hAnsi="宋体"/>
          <w:sz w:val="36"/>
        </w:rPr>
      </w:pPr>
    </w:p>
    <w:p w:rsidR="008F7C35" w:rsidRDefault="008F7C35" w:rsidP="008F7C35">
      <w:pPr>
        <w:jc w:val="center"/>
        <w:rPr>
          <w:rFonts w:ascii="宋体" w:eastAsia="宋体" w:hAnsi="宋体"/>
          <w:sz w:val="36"/>
        </w:rPr>
      </w:pPr>
    </w:p>
    <w:p w:rsidR="008F7C35" w:rsidRDefault="008F7C35" w:rsidP="008F7C35">
      <w:pPr>
        <w:jc w:val="center"/>
        <w:rPr>
          <w:rFonts w:ascii="宋体" w:eastAsia="宋体" w:hAnsi="宋体"/>
          <w:sz w:val="36"/>
        </w:rPr>
      </w:pPr>
    </w:p>
    <w:p w:rsidR="008F7C35" w:rsidRDefault="008F7C35" w:rsidP="008F7C35">
      <w:pPr>
        <w:jc w:val="center"/>
        <w:rPr>
          <w:rFonts w:ascii="宋体" w:eastAsia="宋体" w:hAnsi="宋体"/>
          <w:sz w:val="36"/>
        </w:rPr>
      </w:pPr>
      <w:r>
        <w:rPr>
          <w:rFonts w:ascii="宋体" w:eastAsia="宋体" w:hAnsi="宋体" w:hint="eastAsia"/>
          <w:sz w:val="36"/>
        </w:rPr>
        <w:t>2019年1月</w:t>
      </w:r>
    </w:p>
    <w:p w:rsidR="008F7C35" w:rsidRDefault="008F7C35" w:rsidP="008F7C35">
      <w:pPr>
        <w:jc w:val="center"/>
        <w:rPr>
          <w:rFonts w:ascii="宋体" w:eastAsia="宋体" w:hAnsi="宋体"/>
          <w:sz w:val="36"/>
        </w:rPr>
      </w:pPr>
    </w:p>
    <w:p w:rsidR="008F7C35" w:rsidRDefault="008F7C35" w:rsidP="008F7C35">
      <w:pPr>
        <w:jc w:val="center"/>
        <w:rPr>
          <w:rFonts w:ascii="宋体" w:eastAsia="宋体" w:hAnsi="宋体"/>
          <w:sz w:val="36"/>
        </w:rPr>
      </w:pPr>
    </w:p>
    <w:p w:rsidR="008F7C35" w:rsidRDefault="008F7C35" w:rsidP="008F7C35">
      <w:pPr>
        <w:jc w:val="center"/>
        <w:rPr>
          <w:rFonts w:ascii="宋体" w:eastAsia="宋体" w:hAnsi="宋体"/>
          <w:sz w:val="36"/>
        </w:rPr>
      </w:pPr>
    </w:p>
    <w:p w:rsidR="008F7C35" w:rsidRDefault="008F7C35" w:rsidP="008F7C35">
      <w:pPr>
        <w:jc w:val="center"/>
        <w:rPr>
          <w:rFonts w:ascii="宋体" w:eastAsia="宋体" w:hAnsi="宋体"/>
          <w:sz w:val="36"/>
        </w:rPr>
      </w:pPr>
    </w:p>
    <w:p w:rsidR="00A15AEF" w:rsidRPr="006C1666" w:rsidRDefault="00A15AEF" w:rsidP="00A15AEF">
      <w:pPr>
        <w:pStyle w:val="a3"/>
        <w:numPr>
          <w:ilvl w:val="0"/>
          <w:numId w:val="1"/>
        </w:numPr>
        <w:ind w:firstLineChars="0"/>
        <w:jc w:val="left"/>
        <w:rPr>
          <w:rFonts w:ascii="宋体" w:eastAsia="宋体" w:hAnsi="宋体"/>
          <w:b/>
          <w:sz w:val="28"/>
          <w:szCs w:val="28"/>
        </w:rPr>
      </w:pPr>
      <w:r w:rsidRPr="006C1666">
        <w:rPr>
          <w:rFonts w:ascii="宋体" w:eastAsia="宋体" w:hAnsi="宋体" w:hint="eastAsia"/>
          <w:b/>
          <w:sz w:val="28"/>
          <w:szCs w:val="28"/>
        </w:rPr>
        <w:lastRenderedPageBreak/>
        <w:t>工作概况</w:t>
      </w:r>
    </w:p>
    <w:p w:rsidR="00A15AEF" w:rsidRDefault="00A15AEF" w:rsidP="00A15AEF">
      <w:pPr>
        <w:pStyle w:val="a3"/>
        <w:numPr>
          <w:ilvl w:val="0"/>
          <w:numId w:val="2"/>
        </w:numPr>
        <w:ind w:firstLineChars="0"/>
        <w:jc w:val="left"/>
        <w:rPr>
          <w:rFonts w:ascii="宋体" w:eastAsia="宋体" w:hAnsi="宋体"/>
          <w:sz w:val="28"/>
          <w:szCs w:val="28"/>
        </w:rPr>
      </w:pPr>
      <w:r w:rsidRPr="009A26CB">
        <w:rPr>
          <w:rFonts w:ascii="宋体" w:eastAsia="宋体" w:hAnsi="宋体" w:hint="eastAsia"/>
          <w:sz w:val="28"/>
          <w:szCs w:val="28"/>
        </w:rPr>
        <w:t>任务来源</w:t>
      </w:r>
    </w:p>
    <w:p w:rsidR="00A15AEF" w:rsidRPr="002769D2" w:rsidRDefault="00A15AEF" w:rsidP="00A15AEF">
      <w:pPr>
        <w:ind w:firstLineChars="200" w:firstLine="560"/>
        <w:jc w:val="left"/>
        <w:rPr>
          <w:rFonts w:ascii="宋体" w:eastAsia="宋体" w:hAnsi="宋体"/>
          <w:sz w:val="28"/>
          <w:szCs w:val="28"/>
        </w:rPr>
      </w:pPr>
      <w:r w:rsidRPr="002769D2">
        <w:rPr>
          <w:rFonts w:ascii="宋体" w:eastAsia="宋体" w:hAnsi="宋体" w:hint="eastAsia"/>
          <w:sz w:val="28"/>
          <w:szCs w:val="28"/>
        </w:rPr>
        <w:t>本标准由</w:t>
      </w:r>
      <w:r w:rsidRPr="00A15AEF">
        <w:rPr>
          <w:rFonts w:ascii="宋体" w:eastAsia="宋体" w:hAnsi="宋体" w:hint="eastAsia"/>
          <w:sz w:val="28"/>
          <w:szCs w:val="28"/>
        </w:rPr>
        <w:t>北京日光旭升精细化工技术研究所</w:t>
      </w:r>
      <w:r w:rsidRPr="002769D2">
        <w:rPr>
          <w:rFonts w:ascii="宋体" w:eastAsia="宋体" w:hAnsi="宋体" w:hint="eastAsia"/>
          <w:sz w:val="28"/>
          <w:szCs w:val="28"/>
        </w:rPr>
        <w:t>提出并通过北京日化协会团体标准委员会立项审核。根据《北京日化协会团体标准管理办法（试行）》，</w:t>
      </w:r>
      <w:r w:rsidRPr="002769D2">
        <w:rPr>
          <w:rFonts w:ascii="宋体" w:eastAsia="宋体" w:hAnsi="宋体"/>
          <w:sz w:val="28"/>
          <w:szCs w:val="28"/>
        </w:rPr>
        <w:t>《</w:t>
      </w:r>
      <w:r w:rsidR="00DC6294" w:rsidRPr="00DC6294">
        <w:rPr>
          <w:rFonts w:ascii="宋体" w:eastAsia="宋体" w:hAnsi="宋体" w:hint="eastAsia"/>
          <w:sz w:val="28"/>
          <w:szCs w:val="28"/>
        </w:rPr>
        <w:t>国产非特殊用途化妆品备案检验指南</w:t>
      </w:r>
      <w:r w:rsidRPr="002769D2">
        <w:rPr>
          <w:rFonts w:ascii="宋体" w:eastAsia="宋体" w:hAnsi="宋体"/>
          <w:sz w:val="28"/>
          <w:szCs w:val="28"/>
        </w:rPr>
        <w:t>》</w:t>
      </w:r>
      <w:r w:rsidRPr="002769D2">
        <w:rPr>
          <w:rFonts w:ascii="宋体" w:eastAsia="宋体" w:hAnsi="宋体" w:hint="eastAsia"/>
          <w:sz w:val="28"/>
          <w:szCs w:val="28"/>
        </w:rPr>
        <w:t>列入北京日化协会2018年团体标准制定计划。本标准由</w:t>
      </w:r>
      <w:r w:rsidR="00344936" w:rsidRPr="00A15AEF">
        <w:rPr>
          <w:rFonts w:ascii="宋体" w:eastAsia="宋体" w:hAnsi="宋体" w:hint="eastAsia"/>
          <w:sz w:val="28"/>
          <w:szCs w:val="28"/>
        </w:rPr>
        <w:t>北京日光旭升精细化工技术研究所</w:t>
      </w:r>
      <w:r w:rsidRPr="002769D2">
        <w:rPr>
          <w:rFonts w:ascii="宋体" w:eastAsia="宋体" w:hAnsi="宋体" w:hint="eastAsia"/>
          <w:sz w:val="28"/>
          <w:szCs w:val="28"/>
        </w:rPr>
        <w:t>主持起草。共8家北京市化妆品生产企业参与，起草</w:t>
      </w:r>
      <w:r w:rsidR="00344936">
        <w:rPr>
          <w:rFonts w:ascii="宋体" w:eastAsia="宋体" w:hAnsi="宋体" w:hint="eastAsia"/>
          <w:sz w:val="28"/>
          <w:szCs w:val="28"/>
        </w:rPr>
        <w:t>工作组成员共14名</w:t>
      </w:r>
      <w:r>
        <w:rPr>
          <w:rFonts w:ascii="宋体" w:eastAsia="宋体" w:hAnsi="宋体" w:hint="eastAsia"/>
          <w:sz w:val="28"/>
          <w:szCs w:val="28"/>
        </w:rPr>
        <w:t>。</w:t>
      </w:r>
    </w:p>
    <w:p w:rsidR="00A15AEF" w:rsidRDefault="00A15AEF" w:rsidP="00A15AEF">
      <w:pPr>
        <w:pStyle w:val="a3"/>
        <w:numPr>
          <w:ilvl w:val="0"/>
          <w:numId w:val="2"/>
        </w:numPr>
        <w:ind w:firstLineChars="0"/>
        <w:jc w:val="left"/>
        <w:rPr>
          <w:rFonts w:ascii="宋体" w:eastAsia="宋体" w:hAnsi="宋体"/>
          <w:sz w:val="28"/>
          <w:szCs w:val="28"/>
        </w:rPr>
      </w:pPr>
      <w:r>
        <w:rPr>
          <w:rFonts w:ascii="宋体" w:eastAsia="宋体" w:hAnsi="宋体" w:hint="eastAsia"/>
          <w:sz w:val="28"/>
          <w:szCs w:val="28"/>
        </w:rPr>
        <w:t>编制背景与预期目标</w:t>
      </w:r>
    </w:p>
    <w:p w:rsidR="00A15AEF" w:rsidRPr="002769D2" w:rsidRDefault="00A15AEF" w:rsidP="00A15AEF">
      <w:pPr>
        <w:jc w:val="left"/>
        <w:rPr>
          <w:rFonts w:ascii="宋体" w:eastAsia="宋体" w:hAnsi="宋体"/>
          <w:sz w:val="28"/>
          <w:szCs w:val="28"/>
        </w:rPr>
      </w:pPr>
      <w:r>
        <w:rPr>
          <w:rFonts w:ascii="宋体" w:eastAsia="宋体" w:hAnsi="宋体" w:hint="eastAsia"/>
          <w:sz w:val="28"/>
          <w:szCs w:val="28"/>
        </w:rPr>
        <w:t xml:space="preserve">    国产非特殊用途化妆品备案</w:t>
      </w:r>
      <w:r w:rsidR="001419D5">
        <w:rPr>
          <w:rFonts w:ascii="宋体" w:eastAsia="宋体" w:hAnsi="宋体" w:hint="eastAsia"/>
          <w:sz w:val="28"/>
          <w:szCs w:val="28"/>
        </w:rPr>
        <w:t>检验</w:t>
      </w:r>
      <w:r>
        <w:rPr>
          <w:rFonts w:ascii="宋体" w:eastAsia="宋体" w:hAnsi="宋体" w:hint="eastAsia"/>
          <w:sz w:val="28"/>
          <w:szCs w:val="28"/>
        </w:rPr>
        <w:t>是</w:t>
      </w:r>
      <w:r w:rsidR="001419D5">
        <w:rPr>
          <w:rFonts w:ascii="宋体" w:eastAsia="宋体" w:hAnsi="宋体" w:hint="eastAsia"/>
          <w:sz w:val="28"/>
          <w:szCs w:val="28"/>
        </w:rPr>
        <w:t>在产品正式报备前必须开展的工作，本标准基于现行与备案检验相关的法律法规和规章制度</w:t>
      </w:r>
      <w:r>
        <w:rPr>
          <w:rFonts w:ascii="宋体" w:eastAsia="宋体" w:hAnsi="宋体" w:hint="eastAsia"/>
          <w:sz w:val="28"/>
          <w:szCs w:val="28"/>
        </w:rPr>
        <w:t>，结合</w:t>
      </w:r>
      <w:r w:rsidR="001419D5">
        <w:rPr>
          <w:rFonts w:ascii="宋体" w:eastAsia="宋体" w:hAnsi="宋体" w:hint="eastAsia"/>
          <w:sz w:val="28"/>
          <w:szCs w:val="28"/>
        </w:rPr>
        <w:t>备案责任人的产品送检流程</w:t>
      </w:r>
      <w:r>
        <w:rPr>
          <w:rFonts w:ascii="宋体" w:eastAsia="宋体" w:hAnsi="宋体" w:hint="eastAsia"/>
          <w:sz w:val="28"/>
          <w:szCs w:val="28"/>
        </w:rPr>
        <w:t>，对北京市行政区域内国产非特殊用途化妆品备案</w:t>
      </w:r>
      <w:r w:rsidR="001419D5">
        <w:rPr>
          <w:rFonts w:ascii="宋体" w:eastAsia="宋体" w:hAnsi="宋体" w:hint="eastAsia"/>
          <w:sz w:val="28"/>
          <w:szCs w:val="28"/>
        </w:rPr>
        <w:t>产品送检做出了进一步明确的要求，并以检验项目、检验方法的选择确定以及检验报告的留档和使用作为重点，</w:t>
      </w:r>
      <w:r>
        <w:rPr>
          <w:rFonts w:ascii="宋体" w:eastAsia="宋体" w:hAnsi="宋体" w:hint="eastAsia"/>
          <w:sz w:val="28"/>
          <w:szCs w:val="28"/>
        </w:rPr>
        <w:t>意在使</w:t>
      </w:r>
      <w:r w:rsidR="001419D5">
        <w:rPr>
          <w:rFonts w:ascii="宋体" w:eastAsia="宋体" w:hAnsi="宋体" w:hint="eastAsia"/>
          <w:sz w:val="28"/>
          <w:szCs w:val="28"/>
        </w:rPr>
        <w:t>备案责任人正确认知产品送检流程，顺利完成备案检验和产品申报</w:t>
      </w:r>
      <w:r>
        <w:rPr>
          <w:rFonts w:ascii="宋体" w:eastAsia="宋体" w:hAnsi="宋体" w:hint="eastAsia"/>
          <w:sz w:val="28"/>
          <w:szCs w:val="28"/>
        </w:rPr>
        <w:t>。</w:t>
      </w:r>
    </w:p>
    <w:p w:rsidR="00A15AEF" w:rsidRDefault="00A15AEF" w:rsidP="00A15AEF">
      <w:pPr>
        <w:pStyle w:val="a3"/>
        <w:numPr>
          <w:ilvl w:val="0"/>
          <w:numId w:val="2"/>
        </w:numPr>
        <w:ind w:firstLineChars="0"/>
        <w:jc w:val="left"/>
        <w:rPr>
          <w:rFonts w:ascii="宋体" w:eastAsia="宋体" w:hAnsi="宋体"/>
          <w:sz w:val="28"/>
          <w:szCs w:val="28"/>
        </w:rPr>
      </w:pPr>
      <w:r>
        <w:rPr>
          <w:rFonts w:ascii="宋体" w:eastAsia="宋体" w:hAnsi="宋体" w:hint="eastAsia"/>
          <w:sz w:val="28"/>
          <w:szCs w:val="28"/>
        </w:rPr>
        <w:t>主要工作过程与进度</w:t>
      </w:r>
    </w:p>
    <w:p w:rsidR="00A15AEF" w:rsidRPr="00A67C36" w:rsidRDefault="00A15AEF" w:rsidP="00A15AEF">
      <w:pPr>
        <w:pStyle w:val="a3"/>
        <w:numPr>
          <w:ilvl w:val="0"/>
          <w:numId w:val="4"/>
        </w:numPr>
        <w:ind w:firstLineChars="0"/>
        <w:jc w:val="left"/>
        <w:rPr>
          <w:rFonts w:ascii="宋体" w:eastAsia="宋体" w:hAnsi="宋体"/>
          <w:sz w:val="28"/>
          <w:szCs w:val="28"/>
        </w:rPr>
      </w:pPr>
      <w:r>
        <w:rPr>
          <w:rFonts w:ascii="宋体" w:eastAsia="宋体" w:hAnsi="宋体" w:hint="eastAsia"/>
          <w:sz w:val="28"/>
          <w:szCs w:val="28"/>
        </w:rPr>
        <w:t>召开</w:t>
      </w:r>
      <w:r w:rsidRPr="00A67C36">
        <w:rPr>
          <w:rFonts w:ascii="宋体" w:eastAsia="宋体" w:hAnsi="宋体" w:hint="eastAsia"/>
          <w:sz w:val="28"/>
          <w:szCs w:val="28"/>
        </w:rPr>
        <w:t>团体标准</w:t>
      </w:r>
      <w:r>
        <w:rPr>
          <w:rFonts w:ascii="宋体" w:eastAsia="宋体" w:hAnsi="宋体" w:hint="eastAsia"/>
          <w:sz w:val="28"/>
          <w:szCs w:val="28"/>
        </w:rPr>
        <w:t>启动工作会并</w:t>
      </w:r>
      <w:r w:rsidRPr="00A67C36">
        <w:rPr>
          <w:rFonts w:ascii="宋体" w:eastAsia="宋体" w:hAnsi="宋体" w:hint="eastAsia"/>
          <w:sz w:val="28"/>
          <w:szCs w:val="28"/>
        </w:rPr>
        <w:t>成立标准起草工作组</w:t>
      </w:r>
    </w:p>
    <w:p w:rsidR="00A15AEF" w:rsidRPr="00A67C36" w:rsidRDefault="00A15AEF" w:rsidP="00A15AEF">
      <w:pPr>
        <w:ind w:firstLineChars="200" w:firstLine="560"/>
        <w:jc w:val="left"/>
        <w:rPr>
          <w:rFonts w:ascii="宋体" w:eastAsia="宋体" w:hAnsi="宋体"/>
          <w:sz w:val="28"/>
          <w:szCs w:val="28"/>
        </w:rPr>
      </w:pPr>
      <w:r w:rsidRPr="00A67C36">
        <w:rPr>
          <w:rFonts w:ascii="宋体" w:eastAsia="宋体" w:hAnsi="宋体" w:hint="eastAsia"/>
          <w:sz w:val="28"/>
          <w:szCs w:val="28"/>
        </w:rPr>
        <w:t>2018年10月召开团体标准启动工作会，成立以立项单位为统筹单位的标准起草工作组</w:t>
      </w:r>
      <w:r>
        <w:rPr>
          <w:rFonts w:ascii="宋体" w:eastAsia="宋体" w:hAnsi="宋体" w:hint="eastAsia"/>
          <w:sz w:val="28"/>
          <w:szCs w:val="28"/>
        </w:rPr>
        <w:t>。</w:t>
      </w:r>
    </w:p>
    <w:p w:rsidR="00A15AEF" w:rsidRDefault="00A15AEF" w:rsidP="00A15AEF">
      <w:pPr>
        <w:pStyle w:val="a3"/>
        <w:numPr>
          <w:ilvl w:val="0"/>
          <w:numId w:val="4"/>
        </w:numPr>
        <w:ind w:firstLineChars="0"/>
        <w:jc w:val="left"/>
        <w:rPr>
          <w:rFonts w:ascii="宋体" w:eastAsia="宋体" w:hAnsi="宋体"/>
          <w:sz w:val="28"/>
          <w:szCs w:val="28"/>
        </w:rPr>
      </w:pPr>
      <w:r w:rsidRPr="00A67C36">
        <w:rPr>
          <w:rFonts w:ascii="宋体" w:eastAsia="宋体" w:hAnsi="宋体" w:hint="eastAsia"/>
          <w:sz w:val="28"/>
          <w:szCs w:val="28"/>
        </w:rPr>
        <w:t>查阅</w:t>
      </w:r>
      <w:r>
        <w:rPr>
          <w:rFonts w:ascii="宋体" w:eastAsia="宋体" w:hAnsi="宋体" w:hint="eastAsia"/>
          <w:sz w:val="28"/>
          <w:szCs w:val="28"/>
        </w:rPr>
        <w:t>和收集相关</w:t>
      </w:r>
      <w:r w:rsidRPr="00A67C36">
        <w:rPr>
          <w:rFonts w:ascii="宋体" w:eastAsia="宋体" w:hAnsi="宋体" w:hint="eastAsia"/>
          <w:sz w:val="28"/>
          <w:szCs w:val="28"/>
        </w:rPr>
        <w:t>资料</w:t>
      </w:r>
    </w:p>
    <w:p w:rsidR="00A15AEF" w:rsidRDefault="00A15AEF" w:rsidP="00A15AEF">
      <w:pPr>
        <w:ind w:firstLineChars="200" w:firstLine="560"/>
        <w:jc w:val="left"/>
        <w:rPr>
          <w:rFonts w:ascii="宋体" w:eastAsia="宋体" w:hAnsi="宋体"/>
          <w:sz w:val="28"/>
          <w:szCs w:val="28"/>
        </w:rPr>
      </w:pPr>
      <w:r>
        <w:rPr>
          <w:rFonts w:ascii="宋体" w:eastAsia="宋体" w:hAnsi="宋体" w:hint="eastAsia"/>
          <w:sz w:val="28"/>
          <w:szCs w:val="28"/>
        </w:rPr>
        <w:t>对国内相关法律法规、规章制度、强制性标准及相关文献进行收集、整理。初步形成标准文本的结构框架。</w:t>
      </w:r>
    </w:p>
    <w:p w:rsidR="00A15AEF" w:rsidRPr="00B8795D" w:rsidRDefault="00A15AEF" w:rsidP="00A15AEF">
      <w:pPr>
        <w:pStyle w:val="a3"/>
        <w:numPr>
          <w:ilvl w:val="0"/>
          <w:numId w:val="4"/>
        </w:numPr>
        <w:ind w:firstLineChars="0"/>
        <w:jc w:val="left"/>
        <w:rPr>
          <w:rFonts w:ascii="宋体" w:eastAsia="宋体" w:hAnsi="宋体"/>
          <w:sz w:val="28"/>
          <w:szCs w:val="28"/>
        </w:rPr>
      </w:pPr>
      <w:r>
        <w:rPr>
          <w:rFonts w:ascii="宋体" w:eastAsia="宋体" w:hAnsi="宋体" w:hint="eastAsia"/>
          <w:sz w:val="28"/>
          <w:szCs w:val="28"/>
        </w:rPr>
        <w:t>整理资料，起草标准初稿</w:t>
      </w:r>
    </w:p>
    <w:p w:rsidR="00A15AEF" w:rsidRPr="00EA0E2D" w:rsidRDefault="00A15AEF" w:rsidP="00A15AEF">
      <w:pPr>
        <w:ind w:firstLineChars="200" w:firstLine="560"/>
        <w:jc w:val="left"/>
        <w:rPr>
          <w:rFonts w:ascii="宋体" w:eastAsia="宋体" w:hAnsi="宋体"/>
          <w:sz w:val="28"/>
          <w:szCs w:val="28"/>
        </w:rPr>
      </w:pPr>
      <w:r>
        <w:rPr>
          <w:rFonts w:ascii="宋体" w:eastAsia="宋体" w:hAnsi="宋体" w:hint="eastAsia"/>
          <w:sz w:val="28"/>
          <w:szCs w:val="28"/>
        </w:rPr>
        <w:t>确定</w:t>
      </w:r>
      <w:r w:rsidRPr="00A67C36">
        <w:rPr>
          <w:rFonts w:ascii="宋体" w:eastAsia="宋体" w:hAnsi="宋体" w:hint="eastAsia"/>
          <w:sz w:val="28"/>
          <w:szCs w:val="28"/>
        </w:rPr>
        <w:t>标准</w:t>
      </w:r>
      <w:r>
        <w:rPr>
          <w:rFonts w:ascii="宋体" w:eastAsia="宋体" w:hAnsi="宋体" w:hint="eastAsia"/>
          <w:sz w:val="28"/>
          <w:szCs w:val="28"/>
        </w:rPr>
        <w:t>的原则、内容和目的，结合标准化工作要求起草标准初稿。</w:t>
      </w:r>
    </w:p>
    <w:p w:rsidR="00A15AEF" w:rsidRDefault="00A15AEF" w:rsidP="00A15AEF">
      <w:pPr>
        <w:pStyle w:val="a3"/>
        <w:numPr>
          <w:ilvl w:val="0"/>
          <w:numId w:val="4"/>
        </w:numPr>
        <w:ind w:firstLineChars="0"/>
        <w:jc w:val="left"/>
        <w:rPr>
          <w:rFonts w:ascii="宋体" w:eastAsia="宋体" w:hAnsi="宋体"/>
          <w:sz w:val="28"/>
          <w:szCs w:val="28"/>
        </w:rPr>
      </w:pPr>
      <w:r w:rsidRPr="00A67C36">
        <w:rPr>
          <w:rFonts w:ascii="宋体" w:eastAsia="宋体" w:hAnsi="宋体" w:hint="eastAsia"/>
          <w:sz w:val="28"/>
          <w:szCs w:val="28"/>
        </w:rPr>
        <w:t>组织成员讨论，</w:t>
      </w:r>
      <w:r>
        <w:rPr>
          <w:rFonts w:ascii="宋体" w:eastAsia="宋体" w:hAnsi="宋体" w:hint="eastAsia"/>
          <w:sz w:val="28"/>
          <w:szCs w:val="28"/>
        </w:rPr>
        <w:t>修正标准初稿</w:t>
      </w:r>
      <w:r>
        <w:rPr>
          <w:rFonts w:ascii="宋体" w:eastAsia="宋体" w:hAnsi="宋体"/>
          <w:sz w:val="28"/>
          <w:szCs w:val="28"/>
        </w:rPr>
        <w:t xml:space="preserve"> </w:t>
      </w:r>
    </w:p>
    <w:p w:rsidR="00A15AEF" w:rsidRPr="00B8795D" w:rsidRDefault="00A15AEF" w:rsidP="00A15AEF">
      <w:pPr>
        <w:ind w:firstLineChars="200" w:firstLine="560"/>
        <w:jc w:val="left"/>
        <w:rPr>
          <w:rFonts w:ascii="宋体" w:eastAsia="宋体" w:hAnsi="宋体"/>
          <w:sz w:val="28"/>
          <w:szCs w:val="28"/>
        </w:rPr>
      </w:pPr>
      <w:r w:rsidRPr="00B8795D">
        <w:rPr>
          <w:rFonts w:ascii="宋体" w:eastAsia="宋体" w:hAnsi="宋体" w:hint="eastAsia"/>
          <w:sz w:val="28"/>
          <w:szCs w:val="28"/>
        </w:rPr>
        <w:t>起草工作组进行内部交流和讨论，由立项单位综合各单位意见和建议对初稿内容进行修正。</w:t>
      </w:r>
    </w:p>
    <w:p w:rsidR="00A15AEF" w:rsidRDefault="00A15AEF" w:rsidP="00A15AEF">
      <w:pPr>
        <w:pStyle w:val="a3"/>
        <w:numPr>
          <w:ilvl w:val="0"/>
          <w:numId w:val="4"/>
        </w:numPr>
        <w:ind w:firstLineChars="0"/>
        <w:jc w:val="left"/>
        <w:rPr>
          <w:rFonts w:ascii="宋体" w:eastAsia="宋体" w:hAnsi="宋体"/>
          <w:sz w:val="28"/>
          <w:szCs w:val="28"/>
        </w:rPr>
      </w:pPr>
      <w:r w:rsidRPr="00A67C36">
        <w:rPr>
          <w:rFonts w:ascii="宋体" w:eastAsia="宋体" w:hAnsi="宋体" w:hint="eastAsia"/>
          <w:sz w:val="28"/>
          <w:szCs w:val="28"/>
        </w:rPr>
        <w:t>编写标准征求意见稿和编制说明</w:t>
      </w:r>
      <w:r>
        <w:rPr>
          <w:rFonts w:ascii="宋体" w:eastAsia="宋体" w:hAnsi="宋体" w:hint="eastAsia"/>
          <w:sz w:val="28"/>
          <w:szCs w:val="28"/>
        </w:rPr>
        <w:t>并提交</w:t>
      </w:r>
    </w:p>
    <w:p w:rsidR="00A15AEF" w:rsidRPr="00A67C36" w:rsidRDefault="00A15AEF" w:rsidP="00A15AEF">
      <w:pPr>
        <w:ind w:firstLineChars="200" w:firstLine="560"/>
        <w:jc w:val="left"/>
        <w:rPr>
          <w:rFonts w:ascii="宋体" w:eastAsia="宋体" w:hAnsi="宋体"/>
          <w:sz w:val="28"/>
          <w:szCs w:val="28"/>
        </w:rPr>
      </w:pPr>
      <w:r w:rsidRPr="00853DB6">
        <w:rPr>
          <w:rFonts w:ascii="宋体" w:eastAsia="宋体" w:hAnsi="宋体" w:hint="eastAsia"/>
          <w:sz w:val="28"/>
          <w:szCs w:val="28"/>
        </w:rPr>
        <w:t>形成标准征求意见稿及对应的编制说明，</w:t>
      </w:r>
      <w:r>
        <w:rPr>
          <w:rFonts w:ascii="宋体" w:eastAsia="宋体" w:hAnsi="宋体" w:hint="eastAsia"/>
          <w:sz w:val="28"/>
          <w:szCs w:val="28"/>
        </w:rPr>
        <w:t>提交协会团体标准委员会。</w:t>
      </w:r>
    </w:p>
    <w:p w:rsidR="00A15AEF" w:rsidRPr="006C1666" w:rsidRDefault="00A15AEF" w:rsidP="00A15AEF">
      <w:pPr>
        <w:pStyle w:val="a3"/>
        <w:numPr>
          <w:ilvl w:val="0"/>
          <w:numId w:val="1"/>
        </w:numPr>
        <w:ind w:firstLineChars="0"/>
        <w:jc w:val="left"/>
        <w:rPr>
          <w:rFonts w:ascii="宋体" w:eastAsia="宋体" w:hAnsi="宋体"/>
          <w:b/>
          <w:sz w:val="28"/>
          <w:szCs w:val="28"/>
        </w:rPr>
      </w:pPr>
      <w:r w:rsidRPr="006C1666">
        <w:rPr>
          <w:rFonts w:ascii="宋体" w:eastAsia="宋体" w:hAnsi="宋体" w:hint="eastAsia"/>
          <w:b/>
          <w:sz w:val="28"/>
          <w:szCs w:val="28"/>
        </w:rPr>
        <w:t>标准编制的原则</w:t>
      </w:r>
    </w:p>
    <w:p w:rsidR="00A15AEF" w:rsidRDefault="00A15AEF" w:rsidP="00A15AEF">
      <w:pPr>
        <w:pStyle w:val="a3"/>
        <w:numPr>
          <w:ilvl w:val="0"/>
          <w:numId w:val="3"/>
        </w:numPr>
        <w:ind w:firstLineChars="0"/>
        <w:jc w:val="left"/>
        <w:rPr>
          <w:rFonts w:ascii="宋体" w:eastAsia="宋体" w:hAnsi="宋体"/>
          <w:sz w:val="28"/>
          <w:szCs w:val="28"/>
        </w:rPr>
      </w:pPr>
      <w:r w:rsidRPr="009A26CB">
        <w:rPr>
          <w:rFonts w:ascii="宋体" w:eastAsia="宋体" w:hAnsi="宋体" w:hint="eastAsia"/>
          <w:sz w:val="28"/>
          <w:szCs w:val="28"/>
        </w:rPr>
        <w:t>通用性原则</w:t>
      </w:r>
    </w:p>
    <w:p w:rsidR="00A15AEF" w:rsidRPr="002D43B1" w:rsidRDefault="00A15AEF" w:rsidP="00A15AEF">
      <w:pPr>
        <w:ind w:firstLineChars="200" w:firstLine="560"/>
        <w:jc w:val="left"/>
        <w:rPr>
          <w:rFonts w:ascii="宋体" w:eastAsia="宋体" w:hAnsi="宋体"/>
          <w:sz w:val="28"/>
          <w:szCs w:val="28"/>
        </w:rPr>
      </w:pPr>
      <w:r w:rsidRPr="002D43B1">
        <w:rPr>
          <w:rFonts w:ascii="宋体" w:eastAsia="宋体" w:hAnsi="宋体" w:hint="eastAsia"/>
          <w:sz w:val="28"/>
          <w:szCs w:val="28"/>
        </w:rPr>
        <w:t>通过本标准的制定</w:t>
      </w:r>
      <w:r>
        <w:rPr>
          <w:rFonts w:ascii="宋体" w:eastAsia="宋体" w:hAnsi="宋体" w:hint="eastAsia"/>
          <w:sz w:val="28"/>
          <w:szCs w:val="28"/>
        </w:rPr>
        <w:t>为</w:t>
      </w:r>
      <w:r w:rsidRPr="002D43B1">
        <w:rPr>
          <w:rFonts w:ascii="宋体" w:eastAsia="宋体" w:hAnsi="宋体" w:hint="eastAsia"/>
          <w:sz w:val="28"/>
          <w:szCs w:val="28"/>
        </w:rPr>
        <w:t>国产非特殊用途化妆品</w:t>
      </w:r>
      <w:r w:rsidR="009A7920">
        <w:rPr>
          <w:rFonts w:ascii="宋体" w:eastAsia="宋体" w:hAnsi="宋体" w:hint="eastAsia"/>
          <w:sz w:val="28"/>
          <w:szCs w:val="28"/>
        </w:rPr>
        <w:t>产品送检</w:t>
      </w:r>
      <w:r w:rsidR="00B57FC2">
        <w:rPr>
          <w:rFonts w:ascii="宋体" w:eastAsia="宋体" w:hAnsi="宋体" w:hint="eastAsia"/>
          <w:sz w:val="28"/>
          <w:szCs w:val="28"/>
        </w:rPr>
        <w:t>及检验报告的使用</w:t>
      </w:r>
      <w:r w:rsidR="009A7920">
        <w:rPr>
          <w:rFonts w:ascii="宋体" w:eastAsia="宋体" w:hAnsi="宋体" w:hint="eastAsia"/>
          <w:sz w:val="28"/>
          <w:szCs w:val="28"/>
        </w:rPr>
        <w:t>提供指导</w:t>
      </w:r>
      <w:r>
        <w:rPr>
          <w:rFonts w:ascii="宋体" w:eastAsia="宋体" w:hAnsi="宋体" w:hint="eastAsia"/>
          <w:sz w:val="28"/>
          <w:szCs w:val="28"/>
        </w:rPr>
        <w:t>，既适用于国产</w:t>
      </w:r>
      <w:r w:rsidRPr="002D43B1">
        <w:rPr>
          <w:rFonts w:ascii="宋体" w:eastAsia="宋体" w:hAnsi="宋体" w:hint="eastAsia"/>
          <w:sz w:val="28"/>
          <w:szCs w:val="28"/>
        </w:rPr>
        <w:t>非特殊用途化妆品备案</w:t>
      </w:r>
      <w:r>
        <w:rPr>
          <w:rFonts w:ascii="宋体" w:eastAsia="宋体" w:hAnsi="宋体" w:hint="eastAsia"/>
          <w:sz w:val="28"/>
          <w:szCs w:val="28"/>
        </w:rPr>
        <w:t>的生产企业，也对经营单位、研发机构和监管部门工作的开展具有一定的参考价值。</w:t>
      </w:r>
    </w:p>
    <w:p w:rsidR="00A15AEF" w:rsidRDefault="00A15AEF" w:rsidP="00A15AEF">
      <w:pPr>
        <w:pStyle w:val="a3"/>
        <w:numPr>
          <w:ilvl w:val="0"/>
          <w:numId w:val="3"/>
        </w:numPr>
        <w:ind w:firstLineChars="0"/>
        <w:jc w:val="left"/>
        <w:rPr>
          <w:rFonts w:ascii="宋体" w:eastAsia="宋体" w:hAnsi="宋体"/>
          <w:sz w:val="28"/>
          <w:szCs w:val="28"/>
        </w:rPr>
      </w:pPr>
      <w:r>
        <w:rPr>
          <w:rFonts w:ascii="宋体" w:eastAsia="宋体" w:hAnsi="宋体" w:hint="eastAsia"/>
          <w:sz w:val="28"/>
          <w:szCs w:val="28"/>
        </w:rPr>
        <w:t>指导性原则</w:t>
      </w:r>
    </w:p>
    <w:p w:rsidR="00A15AEF" w:rsidRPr="00EC16A8" w:rsidRDefault="00EE5026" w:rsidP="00A15AEF">
      <w:pPr>
        <w:ind w:firstLineChars="200" w:firstLine="560"/>
        <w:jc w:val="left"/>
        <w:rPr>
          <w:rFonts w:ascii="宋体" w:eastAsia="宋体" w:hAnsi="宋体"/>
          <w:sz w:val="28"/>
          <w:szCs w:val="28"/>
        </w:rPr>
      </w:pPr>
      <w:r>
        <w:rPr>
          <w:rFonts w:ascii="宋体" w:eastAsia="宋体" w:hAnsi="宋体" w:hint="eastAsia"/>
          <w:sz w:val="28"/>
          <w:szCs w:val="28"/>
        </w:rPr>
        <w:t>本标准的内容基于与</w:t>
      </w:r>
      <w:r w:rsidR="00A15AEF" w:rsidRPr="00EC16A8">
        <w:rPr>
          <w:rFonts w:ascii="宋体" w:eastAsia="宋体" w:hAnsi="宋体" w:hint="eastAsia"/>
          <w:sz w:val="28"/>
          <w:szCs w:val="28"/>
        </w:rPr>
        <w:t>国产非特殊用途化妆品</w:t>
      </w:r>
      <w:r>
        <w:rPr>
          <w:rFonts w:ascii="宋体" w:eastAsia="宋体" w:hAnsi="宋体" w:hint="eastAsia"/>
          <w:sz w:val="28"/>
          <w:szCs w:val="28"/>
        </w:rPr>
        <w:t>备案检验相关的法律法规和规章制度</w:t>
      </w:r>
      <w:r w:rsidR="00A15AEF" w:rsidRPr="00EC16A8">
        <w:rPr>
          <w:rFonts w:ascii="宋体" w:eastAsia="宋体" w:hAnsi="宋体" w:hint="eastAsia"/>
          <w:sz w:val="28"/>
          <w:szCs w:val="28"/>
        </w:rPr>
        <w:t>，对备案</w:t>
      </w:r>
      <w:r>
        <w:rPr>
          <w:rFonts w:ascii="宋体" w:eastAsia="宋体" w:hAnsi="宋体" w:hint="eastAsia"/>
          <w:sz w:val="28"/>
          <w:szCs w:val="28"/>
        </w:rPr>
        <w:t>送检流程、检验项目及方法的确认和检验报告的具体内容进行了</w:t>
      </w:r>
      <w:r w:rsidR="00A15AEF" w:rsidRPr="00EC16A8">
        <w:rPr>
          <w:rFonts w:ascii="宋体" w:eastAsia="宋体" w:hAnsi="宋体" w:hint="eastAsia"/>
          <w:sz w:val="28"/>
          <w:szCs w:val="28"/>
        </w:rPr>
        <w:t>细化，注重实用性和可操作性</w:t>
      </w:r>
      <w:r w:rsidR="00A15AEF">
        <w:rPr>
          <w:rFonts w:ascii="宋体" w:eastAsia="宋体" w:hAnsi="宋体" w:hint="eastAsia"/>
          <w:sz w:val="28"/>
          <w:szCs w:val="28"/>
        </w:rPr>
        <w:t>。</w:t>
      </w:r>
    </w:p>
    <w:p w:rsidR="00A15AEF" w:rsidRDefault="00A15AEF" w:rsidP="00A15AEF">
      <w:pPr>
        <w:pStyle w:val="a3"/>
        <w:numPr>
          <w:ilvl w:val="0"/>
          <w:numId w:val="3"/>
        </w:numPr>
        <w:ind w:firstLineChars="0"/>
        <w:jc w:val="left"/>
        <w:rPr>
          <w:rFonts w:ascii="宋体" w:eastAsia="宋体" w:hAnsi="宋体"/>
          <w:sz w:val="28"/>
          <w:szCs w:val="28"/>
        </w:rPr>
      </w:pPr>
      <w:r>
        <w:rPr>
          <w:rFonts w:ascii="宋体" w:eastAsia="宋体" w:hAnsi="宋体" w:hint="eastAsia"/>
          <w:sz w:val="28"/>
          <w:szCs w:val="28"/>
        </w:rPr>
        <w:t>协调性原则</w:t>
      </w:r>
    </w:p>
    <w:p w:rsidR="00A15AEF" w:rsidRPr="00EC16A8" w:rsidRDefault="00A15AEF" w:rsidP="00A15AEF">
      <w:pPr>
        <w:ind w:firstLineChars="200" w:firstLine="560"/>
        <w:jc w:val="left"/>
        <w:rPr>
          <w:rFonts w:ascii="宋体" w:eastAsia="宋体" w:hAnsi="宋体"/>
          <w:sz w:val="28"/>
          <w:szCs w:val="28"/>
        </w:rPr>
      </w:pPr>
      <w:r w:rsidRPr="00EC16A8">
        <w:rPr>
          <w:rFonts w:ascii="宋体" w:eastAsia="宋体" w:hAnsi="宋体" w:hint="eastAsia"/>
          <w:sz w:val="28"/>
          <w:szCs w:val="28"/>
        </w:rPr>
        <w:t>本标准</w:t>
      </w:r>
      <w:r w:rsidR="00EE5026">
        <w:rPr>
          <w:rFonts w:ascii="宋体" w:eastAsia="宋体" w:hAnsi="宋体" w:hint="eastAsia"/>
          <w:sz w:val="28"/>
          <w:szCs w:val="28"/>
        </w:rPr>
        <w:t>与现行</w:t>
      </w:r>
      <w:r w:rsidR="00EE5026" w:rsidRPr="00EC16A8">
        <w:rPr>
          <w:rFonts w:ascii="宋体" w:eastAsia="宋体" w:hAnsi="宋体" w:hint="eastAsia"/>
          <w:sz w:val="28"/>
          <w:szCs w:val="28"/>
        </w:rPr>
        <w:t>国产非特殊用途化妆品</w:t>
      </w:r>
      <w:r w:rsidR="00EE5026">
        <w:rPr>
          <w:rFonts w:ascii="宋体" w:eastAsia="宋体" w:hAnsi="宋体" w:hint="eastAsia"/>
          <w:sz w:val="28"/>
          <w:szCs w:val="28"/>
        </w:rPr>
        <w:t>备案检验的规定具备良好的相容性，并兼顾企业发展客观需求与检验相关规章的修订</w:t>
      </w:r>
      <w:r w:rsidRPr="00EC16A8">
        <w:rPr>
          <w:rFonts w:ascii="宋体" w:eastAsia="宋体" w:hAnsi="宋体" w:hint="eastAsia"/>
          <w:sz w:val="28"/>
          <w:szCs w:val="28"/>
        </w:rPr>
        <w:t>，</w:t>
      </w:r>
      <w:r w:rsidR="00EE5026">
        <w:rPr>
          <w:rFonts w:ascii="宋体" w:eastAsia="宋体" w:hAnsi="宋体" w:hint="eastAsia"/>
          <w:sz w:val="28"/>
          <w:szCs w:val="28"/>
        </w:rPr>
        <w:t>引导和鼓励备案责任人在保证产品安全性方面进一步开展相关工作</w:t>
      </w:r>
      <w:r>
        <w:rPr>
          <w:rFonts w:ascii="宋体" w:eastAsia="宋体" w:hAnsi="宋体" w:hint="eastAsia"/>
          <w:sz w:val="28"/>
          <w:szCs w:val="28"/>
        </w:rPr>
        <w:t>。</w:t>
      </w:r>
    </w:p>
    <w:p w:rsidR="00A15AEF" w:rsidRDefault="00A15AEF" w:rsidP="00A15AEF">
      <w:pPr>
        <w:pStyle w:val="a3"/>
        <w:numPr>
          <w:ilvl w:val="0"/>
          <w:numId w:val="3"/>
        </w:numPr>
        <w:ind w:firstLineChars="0"/>
        <w:jc w:val="left"/>
        <w:rPr>
          <w:rFonts w:ascii="宋体" w:eastAsia="宋体" w:hAnsi="宋体"/>
          <w:sz w:val="28"/>
          <w:szCs w:val="28"/>
        </w:rPr>
      </w:pPr>
      <w:r>
        <w:rPr>
          <w:rFonts w:ascii="宋体" w:eastAsia="宋体" w:hAnsi="宋体" w:hint="eastAsia"/>
          <w:sz w:val="28"/>
          <w:szCs w:val="28"/>
        </w:rPr>
        <w:t>时效性原则</w:t>
      </w:r>
    </w:p>
    <w:p w:rsidR="00A15AEF" w:rsidRPr="001A333B" w:rsidRDefault="00A15AEF" w:rsidP="00A15AEF">
      <w:pPr>
        <w:ind w:firstLineChars="200" w:firstLine="560"/>
        <w:jc w:val="left"/>
        <w:rPr>
          <w:rFonts w:ascii="宋体" w:eastAsia="宋体" w:hAnsi="宋体"/>
          <w:sz w:val="28"/>
          <w:szCs w:val="28"/>
        </w:rPr>
      </w:pPr>
      <w:r w:rsidRPr="001A333B">
        <w:rPr>
          <w:rFonts w:ascii="宋体" w:eastAsia="宋体" w:hAnsi="宋体" w:hint="eastAsia"/>
          <w:sz w:val="28"/>
          <w:szCs w:val="28"/>
        </w:rPr>
        <w:t>本标准在编写时充分考虑到现阶段</w:t>
      </w:r>
      <w:r w:rsidR="000219F5">
        <w:rPr>
          <w:rFonts w:ascii="宋体" w:eastAsia="宋体" w:hAnsi="宋体" w:hint="eastAsia"/>
          <w:sz w:val="28"/>
          <w:szCs w:val="28"/>
        </w:rPr>
        <w:t>备案责任人和检验机构在备案工作中出现的需要协调的问题</w:t>
      </w:r>
      <w:r w:rsidRPr="001A333B">
        <w:rPr>
          <w:rFonts w:ascii="宋体" w:eastAsia="宋体" w:hAnsi="宋体" w:hint="eastAsia"/>
          <w:sz w:val="28"/>
          <w:szCs w:val="28"/>
        </w:rPr>
        <w:t>，</w:t>
      </w:r>
      <w:r w:rsidR="00C90FC5">
        <w:rPr>
          <w:rFonts w:ascii="宋体" w:eastAsia="宋体" w:hAnsi="宋体" w:hint="eastAsia"/>
          <w:sz w:val="28"/>
          <w:szCs w:val="28"/>
        </w:rPr>
        <w:t>在同一项目存在多种检验方法时</w:t>
      </w:r>
      <w:r w:rsidR="000219F5">
        <w:rPr>
          <w:rFonts w:ascii="宋体" w:eastAsia="宋体" w:hAnsi="宋体" w:hint="eastAsia"/>
          <w:sz w:val="28"/>
          <w:szCs w:val="28"/>
        </w:rPr>
        <w:t>，</w:t>
      </w:r>
      <w:r w:rsidR="00C90FC5">
        <w:rPr>
          <w:rFonts w:ascii="宋体" w:eastAsia="宋体" w:hAnsi="宋体" w:hint="eastAsia"/>
          <w:sz w:val="28"/>
          <w:szCs w:val="28"/>
        </w:rPr>
        <w:t>推荐备案责任人以时效最新的仲裁检验方法完成检验，</w:t>
      </w:r>
      <w:r>
        <w:rPr>
          <w:rFonts w:ascii="宋体" w:eastAsia="宋体" w:hAnsi="宋体" w:hint="eastAsia"/>
          <w:sz w:val="28"/>
          <w:szCs w:val="28"/>
        </w:rPr>
        <w:t>更有利于结合当前形势顺利开展备案</w:t>
      </w:r>
      <w:r w:rsidR="000219F5">
        <w:rPr>
          <w:rFonts w:ascii="宋体" w:eastAsia="宋体" w:hAnsi="宋体" w:hint="eastAsia"/>
          <w:sz w:val="28"/>
          <w:szCs w:val="28"/>
        </w:rPr>
        <w:t>检验</w:t>
      </w:r>
      <w:r>
        <w:rPr>
          <w:rFonts w:ascii="宋体" w:eastAsia="宋体" w:hAnsi="宋体" w:hint="eastAsia"/>
          <w:sz w:val="28"/>
          <w:szCs w:val="28"/>
        </w:rPr>
        <w:t>。</w:t>
      </w:r>
    </w:p>
    <w:p w:rsidR="00A15AEF" w:rsidRDefault="00A15AEF" w:rsidP="00A15AEF">
      <w:pPr>
        <w:pStyle w:val="a3"/>
        <w:numPr>
          <w:ilvl w:val="0"/>
          <w:numId w:val="1"/>
        </w:numPr>
        <w:ind w:firstLineChars="0"/>
        <w:jc w:val="left"/>
        <w:rPr>
          <w:rFonts w:ascii="宋体" w:eastAsia="宋体" w:hAnsi="宋体"/>
          <w:b/>
          <w:sz w:val="28"/>
          <w:szCs w:val="28"/>
        </w:rPr>
      </w:pPr>
      <w:r>
        <w:rPr>
          <w:rFonts w:ascii="宋体" w:eastAsia="宋体" w:hAnsi="宋体" w:hint="eastAsia"/>
          <w:b/>
          <w:sz w:val="28"/>
          <w:szCs w:val="28"/>
        </w:rPr>
        <w:t>标准</w:t>
      </w:r>
      <w:r w:rsidRPr="006C1666">
        <w:rPr>
          <w:rFonts w:ascii="宋体" w:eastAsia="宋体" w:hAnsi="宋体" w:hint="eastAsia"/>
          <w:b/>
          <w:sz w:val="28"/>
          <w:szCs w:val="28"/>
        </w:rPr>
        <w:t>主要内容</w:t>
      </w:r>
    </w:p>
    <w:p w:rsidR="00A15AEF" w:rsidRDefault="00A15AEF" w:rsidP="00082DFC">
      <w:pPr>
        <w:ind w:firstLineChars="200" w:firstLine="560"/>
        <w:jc w:val="left"/>
        <w:rPr>
          <w:rFonts w:ascii="宋体" w:eastAsia="宋体" w:hAnsi="宋体"/>
          <w:sz w:val="28"/>
          <w:szCs w:val="28"/>
        </w:rPr>
      </w:pPr>
      <w:r w:rsidRPr="003B6D36">
        <w:rPr>
          <w:rFonts w:ascii="宋体" w:eastAsia="宋体" w:hAnsi="宋体" w:hint="eastAsia"/>
          <w:sz w:val="28"/>
          <w:szCs w:val="28"/>
        </w:rPr>
        <w:t>本标准由前言</w:t>
      </w:r>
      <w:r w:rsidR="00082DFC" w:rsidRPr="003B6D36">
        <w:rPr>
          <w:rFonts w:ascii="宋体" w:eastAsia="宋体" w:hAnsi="宋体" w:hint="eastAsia"/>
          <w:sz w:val="28"/>
          <w:szCs w:val="28"/>
        </w:rPr>
        <w:t>和</w:t>
      </w:r>
      <w:r w:rsidRPr="003B6D36">
        <w:rPr>
          <w:rFonts w:ascii="宋体" w:eastAsia="宋体" w:hAnsi="宋体" w:hint="eastAsia"/>
          <w:sz w:val="28"/>
          <w:szCs w:val="28"/>
        </w:rPr>
        <w:t>正文</w:t>
      </w:r>
      <w:r w:rsidR="00082DFC">
        <w:rPr>
          <w:rFonts w:ascii="宋体" w:eastAsia="宋体" w:hAnsi="宋体" w:hint="eastAsia"/>
          <w:sz w:val="28"/>
          <w:szCs w:val="28"/>
        </w:rPr>
        <w:t>两</w:t>
      </w:r>
      <w:r w:rsidRPr="003B6D36">
        <w:rPr>
          <w:rFonts w:ascii="宋体" w:eastAsia="宋体" w:hAnsi="宋体" w:hint="eastAsia"/>
          <w:sz w:val="28"/>
          <w:szCs w:val="28"/>
        </w:rPr>
        <w:t>部分组成，正文部分分为</w:t>
      </w:r>
      <w:r w:rsidR="00082DFC">
        <w:rPr>
          <w:rFonts w:ascii="宋体" w:eastAsia="宋体" w:hAnsi="宋体" w:hint="eastAsia"/>
          <w:sz w:val="28"/>
          <w:szCs w:val="28"/>
        </w:rPr>
        <w:t>9</w:t>
      </w:r>
      <w:r w:rsidRPr="003B6D36">
        <w:rPr>
          <w:rFonts w:ascii="宋体" w:eastAsia="宋体" w:hAnsi="宋体" w:hint="eastAsia"/>
          <w:sz w:val="28"/>
          <w:szCs w:val="28"/>
        </w:rPr>
        <w:t>个章节，其中“</w:t>
      </w:r>
      <w:r w:rsidR="00082DFC" w:rsidRPr="00082DFC">
        <w:rPr>
          <w:rFonts w:ascii="宋体" w:eastAsia="宋体" w:hAnsi="宋体" w:hint="eastAsia"/>
          <w:sz w:val="28"/>
          <w:szCs w:val="28"/>
        </w:rPr>
        <w:t>备案检验的基本原则</w:t>
      </w:r>
      <w:r w:rsidRPr="003B6D36">
        <w:rPr>
          <w:rFonts w:ascii="宋体" w:eastAsia="宋体" w:hAnsi="宋体" w:hint="eastAsia"/>
          <w:sz w:val="28"/>
          <w:szCs w:val="28"/>
        </w:rPr>
        <w:t>”、“</w:t>
      </w:r>
      <w:r w:rsidR="00082DFC" w:rsidRPr="00082DFC">
        <w:rPr>
          <w:rFonts w:ascii="宋体" w:eastAsia="宋体" w:hAnsi="宋体" w:hint="eastAsia"/>
          <w:sz w:val="28"/>
          <w:szCs w:val="28"/>
        </w:rPr>
        <w:t>检验项目</w:t>
      </w:r>
      <w:r w:rsidRPr="003B6D36">
        <w:rPr>
          <w:rFonts w:ascii="宋体" w:eastAsia="宋体" w:hAnsi="宋体" w:hint="eastAsia"/>
          <w:sz w:val="28"/>
          <w:szCs w:val="28"/>
        </w:rPr>
        <w:t>”</w:t>
      </w:r>
      <w:r w:rsidR="00082DFC">
        <w:rPr>
          <w:rFonts w:ascii="宋体" w:eastAsia="宋体" w:hAnsi="宋体" w:hint="eastAsia"/>
          <w:sz w:val="28"/>
          <w:szCs w:val="28"/>
        </w:rPr>
        <w:t>、</w:t>
      </w:r>
      <w:r w:rsidRPr="003B6D36">
        <w:rPr>
          <w:rFonts w:ascii="宋体" w:eastAsia="宋体" w:hAnsi="宋体" w:hint="eastAsia"/>
          <w:sz w:val="28"/>
          <w:szCs w:val="28"/>
        </w:rPr>
        <w:t>“</w:t>
      </w:r>
      <w:r w:rsidR="00082DFC" w:rsidRPr="00082DFC">
        <w:rPr>
          <w:rFonts w:ascii="宋体" w:eastAsia="宋体" w:hAnsi="宋体" w:hint="eastAsia"/>
          <w:sz w:val="28"/>
          <w:szCs w:val="28"/>
        </w:rPr>
        <w:t>检验形式</w:t>
      </w:r>
      <w:r w:rsidRPr="003B6D36">
        <w:rPr>
          <w:rFonts w:ascii="宋体" w:eastAsia="宋体" w:hAnsi="宋体" w:hint="eastAsia"/>
          <w:sz w:val="28"/>
          <w:szCs w:val="28"/>
        </w:rPr>
        <w:t>”</w:t>
      </w:r>
      <w:r w:rsidR="00082DFC">
        <w:rPr>
          <w:rFonts w:ascii="宋体" w:eastAsia="宋体" w:hAnsi="宋体" w:hint="eastAsia"/>
          <w:sz w:val="28"/>
          <w:szCs w:val="28"/>
        </w:rPr>
        <w:t>、“</w:t>
      </w:r>
      <w:r w:rsidR="00082DFC" w:rsidRPr="00082DFC">
        <w:rPr>
          <w:rFonts w:ascii="宋体" w:eastAsia="宋体" w:hAnsi="宋体" w:hint="eastAsia"/>
          <w:sz w:val="28"/>
          <w:szCs w:val="28"/>
        </w:rPr>
        <w:t>检验方法</w:t>
      </w:r>
      <w:r w:rsidR="00082DFC">
        <w:rPr>
          <w:rFonts w:ascii="宋体" w:eastAsia="宋体" w:hAnsi="宋体" w:hint="eastAsia"/>
          <w:sz w:val="28"/>
          <w:szCs w:val="28"/>
        </w:rPr>
        <w:t>”、“</w:t>
      </w:r>
      <w:r w:rsidR="00082DFC" w:rsidRPr="00082DFC">
        <w:rPr>
          <w:rFonts w:ascii="宋体" w:eastAsia="宋体" w:hAnsi="宋体" w:hint="eastAsia"/>
          <w:sz w:val="28"/>
          <w:szCs w:val="28"/>
        </w:rPr>
        <w:t>检验结果要求</w:t>
      </w:r>
      <w:r w:rsidR="00082DFC">
        <w:rPr>
          <w:rFonts w:ascii="宋体" w:eastAsia="宋体" w:hAnsi="宋体" w:hint="eastAsia"/>
          <w:sz w:val="28"/>
          <w:szCs w:val="28"/>
        </w:rPr>
        <w:t>”和“</w:t>
      </w:r>
      <w:r w:rsidR="00082DFC" w:rsidRPr="00082DFC">
        <w:rPr>
          <w:rFonts w:ascii="宋体" w:eastAsia="宋体" w:hAnsi="宋体" w:hint="eastAsia"/>
          <w:sz w:val="28"/>
          <w:szCs w:val="28"/>
        </w:rPr>
        <w:t>备案检验报告的留存和使用</w:t>
      </w:r>
      <w:r w:rsidR="00082DFC">
        <w:rPr>
          <w:rFonts w:ascii="宋体" w:eastAsia="宋体" w:hAnsi="宋体" w:hint="eastAsia"/>
          <w:sz w:val="28"/>
          <w:szCs w:val="28"/>
        </w:rPr>
        <w:t>”六个章节</w:t>
      </w:r>
      <w:r>
        <w:rPr>
          <w:rFonts w:ascii="宋体" w:eastAsia="宋体" w:hAnsi="宋体" w:hint="eastAsia"/>
          <w:sz w:val="28"/>
          <w:szCs w:val="28"/>
        </w:rPr>
        <w:t>为核心内容。</w:t>
      </w:r>
    </w:p>
    <w:p w:rsidR="00A15AEF" w:rsidRPr="00C028D8" w:rsidRDefault="00A15AEF" w:rsidP="00A15AEF">
      <w:pPr>
        <w:ind w:firstLineChars="200" w:firstLine="560"/>
        <w:jc w:val="left"/>
        <w:rPr>
          <w:rFonts w:ascii="宋体" w:eastAsia="宋体" w:hAnsi="宋体"/>
          <w:sz w:val="28"/>
          <w:szCs w:val="28"/>
        </w:rPr>
      </w:pPr>
      <w:r>
        <w:rPr>
          <w:rFonts w:ascii="宋体" w:eastAsia="宋体" w:hAnsi="宋体" w:hint="eastAsia"/>
          <w:sz w:val="28"/>
          <w:szCs w:val="28"/>
        </w:rPr>
        <w:t>标准按照现行备案</w:t>
      </w:r>
      <w:r w:rsidR="00082DFC">
        <w:rPr>
          <w:rFonts w:ascii="宋体" w:eastAsia="宋体" w:hAnsi="宋体" w:hint="eastAsia"/>
          <w:sz w:val="28"/>
          <w:szCs w:val="28"/>
        </w:rPr>
        <w:t>检验相关要求和流程</w:t>
      </w:r>
      <w:r>
        <w:rPr>
          <w:rFonts w:ascii="宋体" w:eastAsia="宋体" w:hAnsi="宋体" w:hint="eastAsia"/>
          <w:sz w:val="28"/>
          <w:szCs w:val="28"/>
        </w:rPr>
        <w:t>，</w:t>
      </w:r>
      <w:r w:rsidR="00082DFC">
        <w:rPr>
          <w:rFonts w:ascii="宋体" w:eastAsia="宋体" w:hAnsi="宋体" w:hint="eastAsia"/>
          <w:sz w:val="28"/>
          <w:szCs w:val="28"/>
        </w:rPr>
        <w:t>对备案检验项目的确定和增减、不同规格产品的送检要求、检验方法的选择和检验结果的判定进行了详细表述。</w:t>
      </w:r>
    </w:p>
    <w:p w:rsidR="00082DFC" w:rsidRPr="00082DFC" w:rsidRDefault="00A15AEF" w:rsidP="00082DFC">
      <w:pPr>
        <w:ind w:firstLineChars="200" w:firstLine="560"/>
        <w:jc w:val="left"/>
        <w:rPr>
          <w:rFonts w:ascii="宋体" w:eastAsia="宋体" w:hAnsi="宋体"/>
          <w:sz w:val="28"/>
          <w:szCs w:val="28"/>
        </w:rPr>
      </w:pPr>
      <w:r>
        <w:rPr>
          <w:rFonts w:ascii="宋体" w:eastAsia="宋体" w:hAnsi="宋体" w:hint="eastAsia"/>
          <w:sz w:val="28"/>
          <w:szCs w:val="28"/>
        </w:rPr>
        <w:t>在具体内容上主要参照了</w:t>
      </w:r>
      <w:r w:rsidR="00082DFC" w:rsidRPr="00082DFC">
        <w:rPr>
          <w:rFonts w:ascii="宋体" w:eastAsia="宋体" w:hAnsi="宋体"/>
          <w:sz w:val="28"/>
          <w:szCs w:val="28"/>
        </w:rPr>
        <w:t>《化妆品卫生监督条例》（卫生部令第3号）</w:t>
      </w:r>
      <w:r w:rsidR="00082DFC" w:rsidRPr="00082DFC">
        <w:rPr>
          <w:rFonts w:ascii="宋体" w:eastAsia="宋体" w:hAnsi="宋体" w:hint="eastAsia"/>
          <w:sz w:val="28"/>
          <w:szCs w:val="28"/>
        </w:rPr>
        <w:t>、</w:t>
      </w:r>
      <w:r w:rsidR="00082DFC" w:rsidRPr="00082DFC">
        <w:rPr>
          <w:rFonts w:ascii="宋体" w:eastAsia="宋体" w:hAnsi="宋体"/>
          <w:sz w:val="28"/>
          <w:szCs w:val="28"/>
        </w:rPr>
        <w:t>《化妆品卫生监督条例实施细则》（卫生部令第13号）</w:t>
      </w:r>
      <w:r w:rsidR="00082DFC" w:rsidRPr="00082DFC">
        <w:rPr>
          <w:rFonts w:ascii="宋体" w:eastAsia="宋体" w:hAnsi="宋体" w:hint="eastAsia"/>
          <w:sz w:val="28"/>
          <w:szCs w:val="28"/>
        </w:rPr>
        <w:t>、</w:t>
      </w:r>
      <w:r w:rsidR="00082DFC" w:rsidRPr="00082DFC">
        <w:rPr>
          <w:rFonts w:ascii="宋体" w:eastAsia="宋体" w:hAnsi="宋体"/>
          <w:sz w:val="28"/>
          <w:szCs w:val="28"/>
        </w:rPr>
        <w:t>《化妆品安全技术规范</w:t>
      </w:r>
      <w:r w:rsidR="00082DFC" w:rsidRPr="00082DFC">
        <w:rPr>
          <w:rFonts w:ascii="宋体" w:eastAsia="宋体" w:hAnsi="宋体" w:hint="eastAsia"/>
          <w:sz w:val="28"/>
          <w:szCs w:val="28"/>
        </w:rPr>
        <w:t>（2015年版）</w:t>
      </w:r>
      <w:r w:rsidR="00082DFC" w:rsidRPr="00082DFC">
        <w:rPr>
          <w:rFonts w:ascii="宋体" w:eastAsia="宋体" w:hAnsi="宋体"/>
          <w:sz w:val="28"/>
          <w:szCs w:val="28"/>
        </w:rPr>
        <w:t>》</w:t>
      </w:r>
      <w:r w:rsidR="00082DFC" w:rsidRPr="00082DFC">
        <w:rPr>
          <w:rFonts w:ascii="宋体" w:eastAsia="宋体" w:hAnsi="宋体" w:hint="eastAsia"/>
          <w:sz w:val="28"/>
          <w:szCs w:val="28"/>
        </w:rPr>
        <w:t>、《化妆品行政许可检验管理办法》（国食药监许〔2010〕82号）中适用于国产非特殊用途化妆品检验的内容以及</w:t>
      </w:r>
      <w:r w:rsidR="00082DFC" w:rsidRPr="00082DFC">
        <w:rPr>
          <w:rFonts w:ascii="宋体" w:eastAsia="宋体" w:hAnsi="宋体"/>
          <w:sz w:val="28"/>
          <w:szCs w:val="28"/>
        </w:rPr>
        <w:t>《</w:t>
      </w:r>
      <w:r w:rsidR="00082DFC" w:rsidRPr="00082DFC">
        <w:rPr>
          <w:rFonts w:ascii="宋体" w:eastAsia="宋体" w:hAnsi="宋体" w:hint="eastAsia"/>
          <w:sz w:val="28"/>
          <w:szCs w:val="28"/>
        </w:rPr>
        <w:t>化妆品注册和备案检验管理办法（征求意见稿）</w:t>
      </w:r>
      <w:r w:rsidR="00082DFC" w:rsidRPr="00082DFC">
        <w:rPr>
          <w:rFonts w:ascii="宋体" w:eastAsia="宋体" w:hAnsi="宋体"/>
          <w:sz w:val="28"/>
          <w:szCs w:val="28"/>
        </w:rPr>
        <w:t>》</w:t>
      </w:r>
      <w:r w:rsidR="00082DFC" w:rsidRPr="00082DFC">
        <w:rPr>
          <w:rFonts w:ascii="宋体" w:eastAsia="宋体" w:hAnsi="宋体" w:hint="eastAsia"/>
          <w:sz w:val="28"/>
          <w:szCs w:val="28"/>
        </w:rPr>
        <w:t>中新增与国产非特殊用途化妆品检验相关的内容</w:t>
      </w:r>
      <w:r w:rsidR="00082DFC">
        <w:rPr>
          <w:rFonts w:ascii="宋体" w:eastAsia="宋体" w:hAnsi="宋体" w:hint="eastAsia"/>
          <w:sz w:val="28"/>
          <w:szCs w:val="28"/>
        </w:rPr>
        <w:t>。</w:t>
      </w:r>
    </w:p>
    <w:p w:rsidR="00A15AEF" w:rsidRPr="0088314D" w:rsidRDefault="00082DFC" w:rsidP="00A15AEF">
      <w:pPr>
        <w:ind w:firstLineChars="200" w:firstLine="560"/>
        <w:jc w:val="left"/>
        <w:rPr>
          <w:rFonts w:ascii="宋体" w:eastAsia="宋体" w:hAnsi="宋体"/>
          <w:sz w:val="28"/>
          <w:szCs w:val="28"/>
        </w:rPr>
      </w:pPr>
      <w:r w:rsidRPr="003B6D36">
        <w:rPr>
          <w:rFonts w:ascii="宋体" w:eastAsia="宋体" w:hAnsi="宋体" w:hint="eastAsia"/>
          <w:sz w:val="28"/>
          <w:szCs w:val="28"/>
        </w:rPr>
        <w:t>“</w:t>
      </w:r>
      <w:r w:rsidRPr="00082DFC">
        <w:rPr>
          <w:rFonts w:ascii="宋体" w:eastAsia="宋体" w:hAnsi="宋体" w:hint="eastAsia"/>
          <w:sz w:val="28"/>
          <w:szCs w:val="28"/>
        </w:rPr>
        <w:t>检验项目</w:t>
      </w:r>
      <w:r w:rsidRPr="003B6D36">
        <w:rPr>
          <w:rFonts w:ascii="宋体" w:eastAsia="宋体" w:hAnsi="宋体" w:hint="eastAsia"/>
          <w:sz w:val="28"/>
          <w:szCs w:val="28"/>
        </w:rPr>
        <w:t>”</w:t>
      </w:r>
      <w:r>
        <w:rPr>
          <w:rFonts w:ascii="宋体" w:eastAsia="宋体" w:hAnsi="宋体" w:hint="eastAsia"/>
          <w:sz w:val="28"/>
          <w:szCs w:val="28"/>
        </w:rPr>
        <w:t>章节</w:t>
      </w:r>
      <w:r w:rsidR="003C39AE">
        <w:rPr>
          <w:rFonts w:ascii="宋体" w:eastAsia="宋体" w:hAnsi="宋体" w:hint="eastAsia"/>
          <w:sz w:val="28"/>
          <w:szCs w:val="28"/>
        </w:rPr>
        <w:t>从增强实操性的角度</w:t>
      </w:r>
      <w:r>
        <w:rPr>
          <w:rFonts w:ascii="宋体" w:eastAsia="宋体" w:hAnsi="宋体" w:hint="eastAsia"/>
          <w:sz w:val="28"/>
          <w:szCs w:val="28"/>
        </w:rPr>
        <w:t>将法规中</w:t>
      </w:r>
      <w:r w:rsidR="003C39AE">
        <w:rPr>
          <w:rFonts w:ascii="宋体" w:eastAsia="宋体" w:hAnsi="宋体" w:hint="eastAsia"/>
          <w:sz w:val="28"/>
          <w:szCs w:val="28"/>
        </w:rPr>
        <w:t>出现</w:t>
      </w:r>
      <w:r>
        <w:rPr>
          <w:rFonts w:ascii="宋体" w:eastAsia="宋体" w:hAnsi="宋体" w:hint="eastAsia"/>
          <w:sz w:val="28"/>
          <w:szCs w:val="28"/>
        </w:rPr>
        <w:t>的检验项目</w:t>
      </w:r>
      <w:r w:rsidR="003C39AE">
        <w:rPr>
          <w:rFonts w:ascii="宋体" w:eastAsia="宋体" w:hAnsi="宋体" w:hint="eastAsia"/>
          <w:sz w:val="28"/>
          <w:szCs w:val="28"/>
        </w:rPr>
        <w:t>从</w:t>
      </w:r>
      <w:r>
        <w:rPr>
          <w:rFonts w:ascii="宋体" w:eastAsia="宋体" w:hAnsi="宋体" w:hint="eastAsia"/>
          <w:sz w:val="28"/>
          <w:szCs w:val="28"/>
        </w:rPr>
        <w:t>表</w:t>
      </w:r>
      <w:r w:rsidR="003C39AE">
        <w:rPr>
          <w:rFonts w:ascii="宋体" w:eastAsia="宋体" w:hAnsi="宋体" w:hint="eastAsia"/>
          <w:sz w:val="28"/>
          <w:szCs w:val="28"/>
        </w:rPr>
        <w:t>格形式转化条款形式，并按照通用检验项目，特定条件下需</w:t>
      </w:r>
      <w:r w:rsidR="003C39AE" w:rsidRPr="003C39AE">
        <w:rPr>
          <w:rFonts w:ascii="宋体" w:eastAsia="宋体" w:hAnsi="宋体" w:hint="eastAsia"/>
          <w:sz w:val="28"/>
          <w:szCs w:val="28"/>
        </w:rPr>
        <w:t>需增加的检验项目</w:t>
      </w:r>
      <w:r w:rsidR="003C39AE">
        <w:rPr>
          <w:rFonts w:ascii="宋体" w:eastAsia="宋体" w:hAnsi="宋体" w:hint="eastAsia"/>
          <w:sz w:val="28"/>
          <w:szCs w:val="28"/>
        </w:rPr>
        <w:t>、特定条件下可减免的检验项目以及为保证产品安全性推荐进行的风险检验项目列出，表述更为清晰直观。</w:t>
      </w:r>
    </w:p>
    <w:p w:rsidR="00A15AEF" w:rsidRDefault="00A15AEF" w:rsidP="00A15AEF">
      <w:pPr>
        <w:pStyle w:val="a3"/>
        <w:numPr>
          <w:ilvl w:val="0"/>
          <w:numId w:val="1"/>
        </w:numPr>
        <w:ind w:firstLineChars="0"/>
        <w:jc w:val="left"/>
        <w:rPr>
          <w:rFonts w:ascii="宋体" w:eastAsia="宋体" w:hAnsi="宋体"/>
          <w:b/>
          <w:sz w:val="28"/>
          <w:szCs w:val="28"/>
        </w:rPr>
      </w:pPr>
      <w:r w:rsidRPr="006C1666">
        <w:rPr>
          <w:rFonts w:ascii="宋体" w:eastAsia="宋体" w:hAnsi="宋体" w:hint="eastAsia"/>
          <w:b/>
          <w:sz w:val="28"/>
          <w:szCs w:val="28"/>
        </w:rPr>
        <w:t>标准中涉及的专利或知识产权情况</w:t>
      </w:r>
    </w:p>
    <w:p w:rsidR="00A15AEF" w:rsidRPr="00322D8E" w:rsidRDefault="00A15AEF" w:rsidP="00A15AEF">
      <w:pPr>
        <w:ind w:firstLineChars="200" w:firstLine="560"/>
        <w:jc w:val="left"/>
        <w:rPr>
          <w:rFonts w:ascii="宋体" w:eastAsia="宋体" w:hAnsi="宋体"/>
          <w:sz w:val="28"/>
          <w:szCs w:val="28"/>
        </w:rPr>
      </w:pPr>
      <w:r w:rsidRPr="00322D8E">
        <w:rPr>
          <w:rFonts w:ascii="宋体" w:eastAsia="宋体" w:hAnsi="宋体" w:hint="eastAsia"/>
          <w:sz w:val="28"/>
          <w:szCs w:val="28"/>
        </w:rPr>
        <w:t>本标准内容未涉及相关领域专利或知识产权</w:t>
      </w:r>
      <w:r>
        <w:rPr>
          <w:rFonts w:ascii="宋体" w:eastAsia="宋体" w:hAnsi="宋体" w:hint="eastAsia"/>
          <w:sz w:val="28"/>
          <w:szCs w:val="28"/>
        </w:rPr>
        <w:t>。</w:t>
      </w:r>
    </w:p>
    <w:p w:rsidR="00A15AEF" w:rsidRDefault="00A15AEF" w:rsidP="00A15AEF">
      <w:pPr>
        <w:pStyle w:val="a3"/>
        <w:numPr>
          <w:ilvl w:val="0"/>
          <w:numId w:val="1"/>
        </w:numPr>
        <w:ind w:firstLineChars="0"/>
        <w:jc w:val="left"/>
        <w:rPr>
          <w:rFonts w:ascii="宋体" w:eastAsia="宋体" w:hAnsi="宋体"/>
          <w:b/>
          <w:sz w:val="28"/>
          <w:szCs w:val="28"/>
        </w:rPr>
      </w:pPr>
      <w:r w:rsidRPr="006C1666">
        <w:rPr>
          <w:rFonts w:ascii="宋体" w:eastAsia="宋体" w:hAnsi="宋体" w:hint="eastAsia"/>
          <w:b/>
          <w:sz w:val="28"/>
          <w:szCs w:val="28"/>
        </w:rPr>
        <w:t>采用国际标准及与国外同类标准的对比情况</w:t>
      </w:r>
    </w:p>
    <w:p w:rsidR="00A15AEF" w:rsidRPr="004E5AEE" w:rsidRDefault="00A15AEF" w:rsidP="00A15AEF">
      <w:pPr>
        <w:ind w:firstLineChars="200" w:firstLine="560"/>
        <w:jc w:val="left"/>
        <w:rPr>
          <w:rFonts w:ascii="宋体" w:eastAsia="宋体" w:hAnsi="宋体"/>
          <w:sz w:val="28"/>
          <w:szCs w:val="28"/>
        </w:rPr>
      </w:pPr>
      <w:r w:rsidRPr="004E5AEE">
        <w:rPr>
          <w:rFonts w:ascii="宋体" w:eastAsia="宋体" w:hAnsi="宋体" w:hint="eastAsia"/>
          <w:sz w:val="28"/>
          <w:szCs w:val="28"/>
        </w:rPr>
        <w:t>本标准主体为国产非特殊用途化妆品，不</w:t>
      </w:r>
      <w:r>
        <w:rPr>
          <w:rFonts w:ascii="宋体" w:eastAsia="宋体" w:hAnsi="宋体" w:hint="eastAsia"/>
          <w:sz w:val="28"/>
          <w:szCs w:val="28"/>
        </w:rPr>
        <w:t>存在</w:t>
      </w:r>
      <w:r w:rsidRPr="004E5AEE">
        <w:rPr>
          <w:rFonts w:ascii="宋体" w:eastAsia="宋体" w:hAnsi="宋体" w:hint="eastAsia"/>
          <w:sz w:val="28"/>
          <w:szCs w:val="28"/>
        </w:rPr>
        <w:t>涉及</w:t>
      </w:r>
      <w:r w:rsidRPr="00D5130A">
        <w:rPr>
          <w:rFonts w:ascii="宋体" w:eastAsia="宋体" w:hAnsi="宋体" w:hint="eastAsia"/>
          <w:sz w:val="28"/>
          <w:szCs w:val="28"/>
        </w:rPr>
        <w:t>国际标准或国外同类标准</w:t>
      </w:r>
      <w:r w:rsidRPr="004E5AEE">
        <w:rPr>
          <w:rFonts w:ascii="宋体" w:eastAsia="宋体" w:hAnsi="宋体" w:hint="eastAsia"/>
          <w:sz w:val="28"/>
          <w:szCs w:val="28"/>
        </w:rPr>
        <w:t>内容</w:t>
      </w:r>
      <w:r>
        <w:rPr>
          <w:rFonts w:ascii="宋体" w:eastAsia="宋体" w:hAnsi="宋体" w:hint="eastAsia"/>
          <w:sz w:val="28"/>
          <w:szCs w:val="28"/>
        </w:rPr>
        <w:t>的情况。</w:t>
      </w:r>
    </w:p>
    <w:p w:rsidR="00A15AEF" w:rsidRDefault="00A15AEF" w:rsidP="00A15AEF">
      <w:pPr>
        <w:pStyle w:val="a3"/>
        <w:numPr>
          <w:ilvl w:val="0"/>
          <w:numId w:val="1"/>
        </w:numPr>
        <w:ind w:firstLineChars="0"/>
        <w:jc w:val="left"/>
        <w:rPr>
          <w:rFonts w:ascii="宋体" w:eastAsia="宋体" w:hAnsi="宋体"/>
          <w:b/>
          <w:sz w:val="28"/>
          <w:szCs w:val="28"/>
        </w:rPr>
      </w:pPr>
      <w:r w:rsidRPr="006C1666">
        <w:rPr>
          <w:rFonts w:ascii="宋体" w:eastAsia="宋体" w:hAnsi="宋体"/>
          <w:b/>
          <w:sz w:val="28"/>
          <w:szCs w:val="28"/>
        </w:rPr>
        <w:t>与有关的现行法律、法规和强制性国家标准的关系</w:t>
      </w:r>
    </w:p>
    <w:p w:rsidR="00A15AEF" w:rsidRPr="007C1A84" w:rsidRDefault="00A15AEF" w:rsidP="00A15AEF">
      <w:pPr>
        <w:ind w:firstLineChars="200" w:firstLine="560"/>
        <w:jc w:val="left"/>
        <w:rPr>
          <w:rFonts w:ascii="宋体" w:eastAsia="宋体" w:hAnsi="宋体"/>
          <w:sz w:val="28"/>
          <w:szCs w:val="28"/>
        </w:rPr>
      </w:pPr>
      <w:r w:rsidRPr="007C1A84">
        <w:rPr>
          <w:rFonts w:ascii="宋体" w:eastAsia="宋体" w:hAnsi="宋体"/>
          <w:sz w:val="28"/>
          <w:szCs w:val="28"/>
        </w:rPr>
        <w:t>本标准与我国</w:t>
      </w:r>
      <w:r w:rsidRPr="007C1A84">
        <w:rPr>
          <w:rFonts w:ascii="宋体" w:eastAsia="宋体" w:hAnsi="宋体" w:hint="eastAsia"/>
          <w:sz w:val="28"/>
          <w:szCs w:val="28"/>
        </w:rPr>
        <w:t>现行</w:t>
      </w:r>
      <w:r>
        <w:rPr>
          <w:rFonts w:ascii="宋体" w:eastAsia="宋体" w:hAnsi="宋体" w:hint="eastAsia"/>
          <w:sz w:val="28"/>
          <w:szCs w:val="28"/>
        </w:rPr>
        <w:t>国产非特殊用途化妆品备案</w:t>
      </w:r>
      <w:r w:rsidR="00C90FC5">
        <w:rPr>
          <w:rFonts w:ascii="宋体" w:eastAsia="宋体" w:hAnsi="宋体" w:hint="eastAsia"/>
          <w:sz w:val="28"/>
          <w:szCs w:val="28"/>
        </w:rPr>
        <w:t>检验相关</w:t>
      </w:r>
      <w:r>
        <w:rPr>
          <w:rFonts w:ascii="宋体" w:eastAsia="宋体" w:hAnsi="宋体" w:hint="eastAsia"/>
          <w:sz w:val="28"/>
          <w:szCs w:val="28"/>
        </w:rPr>
        <w:t>的</w:t>
      </w:r>
      <w:r w:rsidRPr="007C1A84">
        <w:rPr>
          <w:rFonts w:ascii="宋体" w:eastAsia="宋体" w:hAnsi="宋体"/>
          <w:sz w:val="28"/>
          <w:szCs w:val="28"/>
        </w:rPr>
        <w:t>法律法规保持协调一致</w:t>
      </w:r>
      <w:r>
        <w:rPr>
          <w:rFonts w:ascii="宋体" w:eastAsia="宋体" w:hAnsi="宋体" w:hint="eastAsia"/>
          <w:sz w:val="28"/>
          <w:szCs w:val="28"/>
        </w:rPr>
        <w:t>，部分内容列出更高的推荐性要求</w:t>
      </w:r>
      <w:r w:rsidRPr="007C1A84">
        <w:rPr>
          <w:rFonts w:ascii="宋体" w:eastAsia="宋体" w:hAnsi="宋体"/>
          <w:sz w:val="28"/>
          <w:szCs w:val="28"/>
        </w:rPr>
        <w:t>。</w:t>
      </w:r>
      <w:r w:rsidR="00C90FC5">
        <w:rPr>
          <w:rFonts w:ascii="宋体" w:eastAsia="宋体" w:hAnsi="宋体" w:hint="eastAsia"/>
          <w:sz w:val="28"/>
          <w:szCs w:val="28"/>
        </w:rPr>
        <w:t>当前在国产非特殊用途化妆品备案检验存在</w:t>
      </w:r>
      <w:r w:rsidR="0056399D">
        <w:rPr>
          <w:rFonts w:ascii="宋体" w:eastAsia="宋体" w:hAnsi="宋体" w:hint="eastAsia"/>
          <w:sz w:val="28"/>
          <w:szCs w:val="28"/>
        </w:rPr>
        <w:t>《化妆品安全技术规范（2015年版）》，国家标准</w:t>
      </w:r>
      <w:r w:rsidR="0056399D" w:rsidRPr="0056399D">
        <w:rPr>
          <w:rFonts w:ascii="宋体" w:eastAsia="宋体" w:hAnsi="宋体"/>
          <w:sz w:val="28"/>
          <w:szCs w:val="28"/>
        </w:rPr>
        <w:t>GB7916-1987</w:t>
      </w:r>
      <w:r w:rsidR="00C90FC5">
        <w:rPr>
          <w:rFonts w:ascii="宋体" w:eastAsia="宋体" w:hAnsi="宋体" w:hint="eastAsia"/>
          <w:sz w:val="28"/>
          <w:szCs w:val="28"/>
        </w:rPr>
        <w:t>《</w:t>
      </w:r>
      <w:r w:rsidR="0056399D" w:rsidRPr="0056399D">
        <w:rPr>
          <w:rFonts w:ascii="宋体" w:eastAsia="宋体" w:hAnsi="宋体"/>
          <w:sz w:val="28"/>
          <w:szCs w:val="28"/>
        </w:rPr>
        <w:t>化妆品卫生标准</w:t>
      </w:r>
      <w:r w:rsidR="00C90FC5">
        <w:rPr>
          <w:rFonts w:ascii="宋体" w:eastAsia="宋体" w:hAnsi="宋体" w:hint="eastAsia"/>
          <w:sz w:val="28"/>
          <w:szCs w:val="28"/>
        </w:rPr>
        <w:t>》</w:t>
      </w:r>
      <w:r w:rsidR="0056399D">
        <w:rPr>
          <w:rFonts w:ascii="宋体" w:eastAsia="宋体" w:hAnsi="宋体" w:hint="eastAsia"/>
          <w:sz w:val="28"/>
          <w:szCs w:val="28"/>
        </w:rPr>
        <w:t>，以及出入境检验标准体系下，</w:t>
      </w:r>
      <w:bookmarkStart w:id="0" w:name="_GoBack"/>
      <w:bookmarkEnd w:id="0"/>
      <w:r w:rsidR="0056399D">
        <w:rPr>
          <w:rFonts w:ascii="宋体" w:eastAsia="宋体" w:hAnsi="宋体" w:hint="eastAsia"/>
          <w:sz w:val="28"/>
          <w:szCs w:val="28"/>
        </w:rPr>
        <w:t>明确了国产非特殊用途化妆品备案检验的项目及方法选择原则。</w:t>
      </w:r>
    </w:p>
    <w:p w:rsidR="00A15AEF" w:rsidRDefault="00A15AEF" w:rsidP="00A15AEF">
      <w:pPr>
        <w:pStyle w:val="a3"/>
        <w:numPr>
          <w:ilvl w:val="0"/>
          <w:numId w:val="1"/>
        </w:numPr>
        <w:ind w:firstLineChars="0"/>
        <w:jc w:val="left"/>
        <w:rPr>
          <w:rFonts w:ascii="宋体" w:eastAsia="宋体" w:hAnsi="宋体"/>
          <w:b/>
          <w:sz w:val="28"/>
          <w:szCs w:val="28"/>
        </w:rPr>
      </w:pPr>
      <w:r w:rsidRPr="006C1666">
        <w:rPr>
          <w:rFonts w:ascii="宋体" w:eastAsia="宋体" w:hAnsi="宋体" w:hint="eastAsia"/>
          <w:b/>
          <w:sz w:val="28"/>
          <w:szCs w:val="28"/>
        </w:rPr>
        <w:t>标准性质的说明</w:t>
      </w:r>
    </w:p>
    <w:p w:rsidR="00A15AEF" w:rsidRPr="006C1666" w:rsidRDefault="00A15AEF" w:rsidP="00A15AEF">
      <w:pPr>
        <w:ind w:firstLineChars="200" w:firstLine="560"/>
        <w:jc w:val="left"/>
        <w:rPr>
          <w:rFonts w:ascii="宋体" w:eastAsia="宋体" w:hAnsi="宋体"/>
          <w:sz w:val="28"/>
          <w:szCs w:val="28"/>
        </w:rPr>
      </w:pPr>
      <w:r w:rsidRPr="006C1666">
        <w:rPr>
          <w:rFonts w:ascii="宋体" w:eastAsia="宋体" w:hAnsi="宋体" w:hint="eastAsia"/>
          <w:sz w:val="28"/>
          <w:szCs w:val="28"/>
        </w:rPr>
        <w:t>本标准为北京日化协会的推荐性团体标准，供北京日化协会会员单位、化妆品生产经营企业和相关单位自愿使用</w:t>
      </w:r>
      <w:r>
        <w:rPr>
          <w:rFonts w:ascii="宋体" w:eastAsia="宋体" w:hAnsi="宋体" w:hint="eastAsia"/>
          <w:sz w:val="28"/>
          <w:szCs w:val="28"/>
        </w:rPr>
        <w:t>。</w:t>
      </w:r>
    </w:p>
    <w:p w:rsidR="00A15AEF" w:rsidRDefault="00A15AEF" w:rsidP="00A15AEF">
      <w:pPr>
        <w:pStyle w:val="a3"/>
        <w:numPr>
          <w:ilvl w:val="0"/>
          <w:numId w:val="1"/>
        </w:numPr>
        <w:ind w:firstLineChars="0"/>
        <w:jc w:val="left"/>
        <w:rPr>
          <w:rFonts w:ascii="宋体" w:eastAsia="宋体" w:hAnsi="宋体"/>
          <w:b/>
          <w:sz w:val="28"/>
          <w:szCs w:val="28"/>
        </w:rPr>
      </w:pPr>
      <w:r w:rsidRPr="006C1666">
        <w:rPr>
          <w:rFonts w:ascii="宋体" w:eastAsia="宋体" w:hAnsi="宋体" w:hint="eastAsia"/>
          <w:b/>
          <w:sz w:val="28"/>
          <w:szCs w:val="28"/>
        </w:rPr>
        <w:t>废止现行相关标准的建议</w:t>
      </w:r>
    </w:p>
    <w:p w:rsidR="00A15AEF" w:rsidRPr="006C1666" w:rsidRDefault="00A15AEF" w:rsidP="00A15AEF">
      <w:pPr>
        <w:ind w:firstLineChars="200" w:firstLine="560"/>
        <w:jc w:val="left"/>
        <w:rPr>
          <w:rFonts w:ascii="宋体" w:eastAsia="宋体" w:hAnsi="宋体"/>
          <w:sz w:val="28"/>
          <w:szCs w:val="28"/>
        </w:rPr>
      </w:pPr>
      <w:r w:rsidRPr="006C1666">
        <w:rPr>
          <w:rFonts w:ascii="宋体" w:eastAsia="宋体" w:hAnsi="宋体" w:hint="eastAsia"/>
          <w:sz w:val="28"/>
          <w:szCs w:val="28"/>
        </w:rPr>
        <w:t>本标准为新制订标准，无废止相关建议</w:t>
      </w:r>
      <w:r>
        <w:rPr>
          <w:rFonts w:ascii="宋体" w:eastAsia="宋体" w:hAnsi="宋体" w:hint="eastAsia"/>
          <w:sz w:val="28"/>
          <w:szCs w:val="28"/>
        </w:rPr>
        <w:t>。</w:t>
      </w:r>
    </w:p>
    <w:p w:rsidR="00473D8E" w:rsidRPr="00A15AEF" w:rsidRDefault="00473D8E"/>
    <w:sectPr w:rsidR="00473D8E" w:rsidRPr="00A15A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936" w:rsidRDefault="00344936" w:rsidP="00344936">
      <w:r>
        <w:separator/>
      </w:r>
    </w:p>
  </w:endnote>
  <w:endnote w:type="continuationSeparator" w:id="0">
    <w:p w:rsidR="00344936" w:rsidRDefault="00344936" w:rsidP="0034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936" w:rsidRDefault="00344936" w:rsidP="00344936">
      <w:r>
        <w:separator/>
      </w:r>
    </w:p>
  </w:footnote>
  <w:footnote w:type="continuationSeparator" w:id="0">
    <w:p w:rsidR="00344936" w:rsidRDefault="00344936" w:rsidP="00344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47B73"/>
    <w:multiLevelType w:val="hybridMultilevel"/>
    <w:tmpl w:val="BF0A9D9A"/>
    <w:lvl w:ilvl="0" w:tplc="4A587AEA">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7194D46"/>
    <w:multiLevelType w:val="hybridMultilevel"/>
    <w:tmpl w:val="DD84A1DE"/>
    <w:lvl w:ilvl="0" w:tplc="8EEC8A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AD16F5C"/>
    <w:multiLevelType w:val="hybridMultilevel"/>
    <w:tmpl w:val="146A8412"/>
    <w:lvl w:ilvl="0" w:tplc="511040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09D6AEB"/>
    <w:multiLevelType w:val="hybridMultilevel"/>
    <w:tmpl w:val="B072988C"/>
    <w:lvl w:ilvl="0" w:tplc="A280B4D4">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BFF"/>
    <w:rsid w:val="000219F5"/>
    <w:rsid w:val="00082DFC"/>
    <w:rsid w:val="001419D5"/>
    <w:rsid w:val="00344936"/>
    <w:rsid w:val="003C39AE"/>
    <w:rsid w:val="00473D8E"/>
    <w:rsid w:val="0056399D"/>
    <w:rsid w:val="00877BFF"/>
    <w:rsid w:val="008F7C35"/>
    <w:rsid w:val="009A7920"/>
    <w:rsid w:val="00A15AEF"/>
    <w:rsid w:val="00B16A60"/>
    <w:rsid w:val="00B57FC2"/>
    <w:rsid w:val="00BA1CC7"/>
    <w:rsid w:val="00C60EFA"/>
    <w:rsid w:val="00C90FC5"/>
    <w:rsid w:val="00DC6294"/>
    <w:rsid w:val="00E93E65"/>
    <w:rsid w:val="00EE5026"/>
    <w:rsid w:val="00FB3F76"/>
    <w:rsid w:val="00FB4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187F11"/>
  <w15:chartTrackingRefBased/>
  <w15:docId w15:val="{ADCF8809-87FA-42F9-B050-FE349BAD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C35"/>
    <w:pPr>
      <w:widowControl w:val="0"/>
      <w:jc w:val="both"/>
    </w:pPr>
  </w:style>
  <w:style w:type="paragraph" w:styleId="3">
    <w:name w:val="heading 3"/>
    <w:basedOn w:val="a"/>
    <w:link w:val="30"/>
    <w:uiPriority w:val="9"/>
    <w:qFormat/>
    <w:rsid w:val="0056399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AEF"/>
    <w:pPr>
      <w:ind w:firstLineChars="200" w:firstLine="420"/>
    </w:pPr>
  </w:style>
  <w:style w:type="character" w:customStyle="1" w:styleId="30">
    <w:name w:val="标题 3 字符"/>
    <w:basedOn w:val="a0"/>
    <w:link w:val="3"/>
    <w:uiPriority w:val="9"/>
    <w:rsid w:val="0056399D"/>
    <w:rPr>
      <w:rFonts w:ascii="宋体" w:eastAsia="宋体" w:hAnsi="宋体" w:cs="宋体"/>
      <w:b/>
      <w:bCs/>
      <w:kern w:val="0"/>
      <w:sz w:val="27"/>
      <w:szCs w:val="27"/>
    </w:rPr>
  </w:style>
  <w:style w:type="character" w:styleId="a4">
    <w:name w:val="Hyperlink"/>
    <w:basedOn w:val="a0"/>
    <w:uiPriority w:val="99"/>
    <w:semiHidden/>
    <w:unhideWhenUsed/>
    <w:rsid w:val="0056399D"/>
    <w:rPr>
      <w:color w:val="0000FF"/>
      <w:u w:val="single"/>
    </w:rPr>
  </w:style>
  <w:style w:type="character" w:styleId="a5">
    <w:name w:val="Emphasis"/>
    <w:basedOn w:val="a0"/>
    <w:uiPriority w:val="20"/>
    <w:qFormat/>
    <w:rsid w:val="0056399D"/>
    <w:rPr>
      <w:i/>
      <w:iCs/>
    </w:rPr>
  </w:style>
  <w:style w:type="paragraph" w:styleId="a6">
    <w:name w:val="header"/>
    <w:basedOn w:val="a"/>
    <w:link w:val="a7"/>
    <w:uiPriority w:val="99"/>
    <w:unhideWhenUsed/>
    <w:rsid w:val="0034493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44936"/>
    <w:rPr>
      <w:sz w:val="18"/>
      <w:szCs w:val="18"/>
    </w:rPr>
  </w:style>
  <w:style w:type="paragraph" w:styleId="a8">
    <w:name w:val="footer"/>
    <w:basedOn w:val="a"/>
    <w:link w:val="a9"/>
    <w:uiPriority w:val="99"/>
    <w:unhideWhenUsed/>
    <w:rsid w:val="00344936"/>
    <w:pPr>
      <w:tabs>
        <w:tab w:val="center" w:pos="4153"/>
        <w:tab w:val="right" w:pos="8306"/>
      </w:tabs>
      <w:snapToGrid w:val="0"/>
      <w:jc w:val="left"/>
    </w:pPr>
    <w:rPr>
      <w:sz w:val="18"/>
      <w:szCs w:val="18"/>
    </w:rPr>
  </w:style>
  <w:style w:type="character" w:customStyle="1" w:styleId="a9">
    <w:name w:val="页脚 字符"/>
    <w:basedOn w:val="a0"/>
    <w:link w:val="a8"/>
    <w:uiPriority w:val="99"/>
    <w:rsid w:val="003449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83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dc:creator>
  <cp:keywords/>
  <dc:description/>
  <cp:lastModifiedBy>Shin</cp:lastModifiedBy>
  <cp:revision>20</cp:revision>
  <dcterms:created xsi:type="dcterms:W3CDTF">2019-03-07T05:10:00Z</dcterms:created>
  <dcterms:modified xsi:type="dcterms:W3CDTF">2019-03-07T06:56:00Z</dcterms:modified>
</cp:coreProperties>
</file>