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</w:t>
      </w:r>
      <w:r>
        <w:rPr>
          <w:rFonts w:hint="eastAsia" w:ascii="宋体" w:hAnsi="宋体"/>
          <w:b/>
          <w:sz w:val="32"/>
          <w:szCs w:val="32"/>
        </w:rPr>
        <w:t>铁路接发列车仿真实训系统</w:t>
      </w:r>
      <w:r>
        <w:rPr>
          <w:rFonts w:hint="eastAsia" w:ascii="宋体" w:hAnsi="宋体"/>
          <w:b/>
          <w:sz w:val="32"/>
          <w:szCs w:val="32"/>
          <w:lang w:eastAsia="zh-CN"/>
        </w:rPr>
        <w:t>》（征求意见稿）意见反馈表</w:t>
      </w:r>
    </w:p>
    <w:p>
      <w:pPr>
        <w:widowControl/>
        <w:jc w:val="center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3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单位名称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ascii="宋体" w:hAnsi="宋体"/>
          <w:sz w:val="24"/>
          <w:szCs w:val="24"/>
        </w:rPr>
        <w:t>填表日期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tbl>
      <w:tblPr>
        <w:tblStyle w:val="5"/>
        <w:tblW w:w="14119" w:type="dxa"/>
        <w:tblInd w:w="-1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810"/>
        <w:gridCol w:w="1308"/>
        <w:gridCol w:w="1559"/>
        <w:gridCol w:w="567"/>
        <w:gridCol w:w="1134"/>
        <w:gridCol w:w="2835"/>
        <w:gridCol w:w="1276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 表 人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箱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机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  号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标准章条编号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原标准内容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建议修改为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修改理由或依据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其他意见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建议</w:t>
            </w:r>
          </w:p>
        </w:tc>
        <w:tc>
          <w:tcPr>
            <w:tcW w:w="11089" w:type="dxa"/>
            <w:gridSpan w:val="7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如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标准的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框架</w:t>
            </w:r>
            <w:r>
              <w:rPr>
                <w:rFonts w:ascii="宋体" w:hAnsi="宋体"/>
                <w:sz w:val="24"/>
                <w:szCs w:val="24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传播渠道或推广贯彻方式等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7" w:beforeLines="50" w:line="240" w:lineRule="auto"/>
        <w:ind w:left="0" w:leftChars="0" w:right="420" w:rightChars="0" w:firstLine="0" w:firstLineChars="0"/>
        <w:jc w:val="left"/>
        <w:textAlignment w:val="auto"/>
        <w:outlineLvl w:val="9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</w:t>
      </w:r>
      <w:r>
        <w:rPr>
          <w:rFonts w:hint="eastAsia"/>
          <w:sz w:val="21"/>
          <w:szCs w:val="21"/>
          <w:lang w:val="en-US" w:eastAsia="zh-CN"/>
        </w:rPr>
        <w:t xml:space="preserve">1. </w:t>
      </w:r>
      <w:r>
        <w:rPr>
          <w:rFonts w:hint="eastAsia"/>
          <w:sz w:val="21"/>
          <w:szCs w:val="21"/>
        </w:rPr>
        <w:t>页面不够请另</w:t>
      </w:r>
      <w:r>
        <w:rPr>
          <w:rFonts w:hint="eastAsia"/>
          <w:sz w:val="21"/>
          <w:szCs w:val="21"/>
          <w:lang w:eastAsia="zh-CN"/>
        </w:rPr>
        <w:t>加</w:t>
      </w:r>
      <w:r>
        <w:rPr>
          <w:rFonts w:hint="eastAsia"/>
          <w:sz w:val="21"/>
          <w:szCs w:val="21"/>
        </w:rPr>
        <w:t>附页</w:t>
      </w:r>
      <w:r>
        <w:rPr>
          <w:rFonts w:hint="eastAsia"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wordWrap w:val="0"/>
        <w:ind w:right="420" w:rightChars="0"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公开征求意见反馈邮箱：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instrText xml:space="preserve"> HYPERLINK "mailto:huoling@gzsam.com.cn，luchunhui@gzsam.com.cn；" </w:instrTex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lhh@gitif.com.cn；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fldChar w:fldCharType="end"/>
      </w:r>
    </w:p>
    <w:p>
      <w:pPr>
        <w:numPr>
          <w:ilvl w:val="0"/>
          <w:numId w:val="1"/>
        </w:numPr>
        <w:wordWrap w:val="0"/>
        <w:ind w:right="420" w:rightChars="0" w:firstLine="420" w:firstLineChars="200"/>
        <w:jc w:val="left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联合会：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王朝阳   020-89334832 18122137678，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编制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组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霍玲 18022868332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。</w:t>
      </w:r>
      <w:bookmarkStart w:id="0" w:name="_GoBack"/>
      <w:bookmarkEnd w:id="0"/>
    </w:p>
    <w:sectPr>
      <w:pgSz w:w="16840" w:h="11907" w:orient="landscape"/>
      <w:pgMar w:top="1440" w:right="1800" w:bottom="1440" w:left="1800" w:header="720" w:footer="720" w:gutter="0"/>
      <w:cols w:space="425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754F4"/>
    <w:multiLevelType w:val="singleLevel"/>
    <w:tmpl w:val="6F1754F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D6"/>
    <w:rsid w:val="005748D6"/>
    <w:rsid w:val="00A0112C"/>
    <w:rsid w:val="00CC4882"/>
    <w:rsid w:val="00E40FEC"/>
    <w:rsid w:val="01A200E3"/>
    <w:rsid w:val="09D65E69"/>
    <w:rsid w:val="0CE253AD"/>
    <w:rsid w:val="0D704A41"/>
    <w:rsid w:val="13FC6606"/>
    <w:rsid w:val="18DE0437"/>
    <w:rsid w:val="19662B85"/>
    <w:rsid w:val="1F1538FB"/>
    <w:rsid w:val="21137B1B"/>
    <w:rsid w:val="21EE416A"/>
    <w:rsid w:val="251A37B4"/>
    <w:rsid w:val="26811D82"/>
    <w:rsid w:val="2893350C"/>
    <w:rsid w:val="2A5A7A7C"/>
    <w:rsid w:val="2F9430D4"/>
    <w:rsid w:val="315B0892"/>
    <w:rsid w:val="35E165AA"/>
    <w:rsid w:val="3A2C7270"/>
    <w:rsid w:val="3C7C3225"/>
    <w:rsid w:val="409033A3"/>
    <w:rsid w:val="44631242"/>
    <w:rsid w:val="483162C4"/>
    <w:rsid w:val="51922CD4"/>
    <w:rsid w:val="52122C9F"/>
    <w:rsid w:val="551B77E8"/>
    <w:rsid w:val="61007CC3"/>
    <w:rsid w:val="69C16952"/>
    <w:rsid w:val="75CD52D8"/>
    <w:rsid w:val="7FC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ScaleCrop>false</ScaleCrop>
  <LinksUpToDate>false</LinksUpToDate>
  <CharactersWithSpaces>201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2018-03-27T01:21:00Z</dcterms:created>
  <dc:creator>cy</dc:creator>
  <cp:lastModifiedBy>联合会文员-王朝阳</cp:lastModifiedBy>
  <dcterms:modified xsi:type="dcterms:W3CDTF">2018-04-25T01:14:46Z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