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9448BD">
      <w:pPr>
        <w:widowControl/>
        <w:jc w:val="center"/>
        <w:rPr>
          <w:rFonts w:asciiTheme="minorEastAsia" w:hAnsiTheme="minorEastAsia"/>
          <w:b/>
          <w:sz w:val="32"/>
          <w:szCs w:val="32"/>
        </w:rPr>
      </w:pPr>
      <w:r>
        <w:rPr>
          <w:rFonts w:hint="eastAsia" w:asciiTheme="minorEastAsia" w:hAnsiTheme="minorEastAsia"/>
          <w:b/>
          <w:sz w:val="32"/>
          <w:szCs w:val="32"/>
        </w:rPr>
        <w:t>《</w:t>
      </w:r>
      <w:r>
        <w:rPr>
          <w:rFonts w:hint="eastAsia" w:asciiTheme="minorEastAsia" w:hAnsiTheme="minorEastAsia"/>
          <w:b/>
          <w:sz w:val="32"/>
          <w:szCs w:val="32"/>
          <w:lang w:val="en-US" w:eastAsia="zh-CN"/>
        </w:rPr>
        <w:t>食用淀粉中二氧化硫的快速定性检测胶体金免疫层析法</w:t>
      </w:r>
      <w:r>
        <w:rPr>
          <w:rFonts w:hint="eastAsia" w:asciiTheme="minorEastAsia" w:hAnsiTheme="minorEastAsia"/>
          <w:b/>
          <w:sz w:val="32"/>
          <w:szCs w:val="32"/>
        </w:rPr>
        <w:t>》（征求意见稿）意见反馈表</w:t>
      </w:r>
    </w:p>
    <w:tbl>
      <w:tblPr>
        <w:tblStyle w:val="5"/>
        <w:tblW w:w="14000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1701"/>
        <w:gridCol w:w="1417"/>
        <w:gridCol w:w="1559"/>
        <w:gridCol w:w="567"/>
        <w:gridCol w:w="1134"/>
        <w:gridCol w:w="2835"/>
        <w:gridCol w:w="1276"/>
        <w:gridCol w:w="2410"/>
      </w:tblGrid>
      <w:tr w14:paraId="33BBAF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01" w:type="dxa"/>
          </w:tcPr>
          <w:p w14:paraId="4B8477BB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填 表 人</w:t>
            </w:r>
          </w:p>
        </w:tc>
        <w:tc>
          <w:tcPr>
            <w:tcW w:w="1701" w:type="dxa"/>
          </w:tcPr>
          <w:p w14:paraId="1824E3BD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</w:tcPr>
          <w:p w14:paraId="19E357C8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职务</w:t>
            </w:r>
            <w:r>
              <w:rPr>
                <w:rFonts w:hint="eastAsia" w:ascii="宋体" w:hAnsi="宋体"/>
                <w:szCs w:val="21"/>
              </w:rPr>
              <w:t>/</w:t>
            </w:r>
            <w:r>
              <w:rPr>
                <w:rFonts w:ascii="宋体" w:hAnsi="宋体"/>
                <w:szCs w:val="21"/>
              </w:rPr>
              <w:t>职称</w:t>
            </w:r>
          </w:p>
        </w:tc>
        <w:tc>
          <w:tcPr>
            <w:tcW w:w="2126" w:type="dxa"/>
            <w:gridSpan w:val="2"/>
          </w:tcPr>
          <w:p w14:paraId="64CD74C9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</w:tcPr>
          <w:p w14:paraId="1DEC6B24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邮</w:t>
            </w:r>
            <w:r>
              <w:rPr>
                <w:rFonts w:hint="eastAsia" w:ascii="宋体" w:hAnsi="宋体"/>
                <w:szCs w:val="21"/>
              </w:rPr>
              <w:t xml:space="preserve">    </w:t>
            </w:r>
            <w:r>
              <w:rPr>
                <w:rFonts w:ascii="宋体" w:hAnsi="宋体"/>
                <w:szCs w:val="21"/>
              </w:rPr>
              <w:t>箱</w:t>
            </w:r>
          </w:p>
        </w:tc>
        <w:tc>
          <w:tcPr>
            <w:tcW w:w="2835" w:type="dxa"/>
          </w:tcPr>
          <w:p w14:paraId="5E1712E3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</w:tcPr>
          <w:p w14:paraId="7D2561A9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手</w:t>
            </w:r>
            <w:r>
              <w:rPr>
                <w:rFonts w:hint="eastAsia" w:ascii="宋体" w:hAnsi="宋体"/>
                <w:szCs w:val="21"/>
              </w:rPr>
              <w:t xml:space="preserve">    </w:t>
            </w:r>
            <w:r>
              <w:rPr>
                <w:rFonts w:ascii="宋体" w:hAnsi="宋体"/>
                <w:szCs w:val="21"/>
              </w:rPr>
              <w:t>机</w:t>
            </w:r>
          </w:p>
        </w:tc>
        <w:tc>
          <w:tcPr>
            <w:tcW w:w="2410" w:type="dxa"/>
          </w:tcPr>
          <w:p w14:paraId="250AA0C1">
            <w:pPr>
              <w:spacing w:line="360" w:lineRule="auto"/>
              <w:rPr>
                <w:rFonts w:ascii="宋体" w:hAnsi="宋体"/>
                <w:szCs w:val="21"/>
              </w:rPr>
            </w:pPr>
          </w:p>
        </w:tc>
      </w:tr>
      <w:tr w14:paraId="0AC8D8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1101" w:type="dxa"/>
            <w:vAlign w:val="center"/>
          </w:tcPr>
          <w:p w14:paraId="30B7EB82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单位名称</w:t>
            </w:r>
          </w:p>
        </w:tc>
        <w:tc>
          <w:tcPr>
            <w:tcW w:w="9213" w:type="dxa"/>
            <w:gridSpan w:val="6"/>
            <w:vAlign w:val="center"/>
          </w:tcPr>
          <w:p w14:paraId="2CFA3D17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（征求单位意见的，请盖单位公章）</w:t>
            </w:r>
          </w:p>
        </w:tc>
        <w:tc>
          <w:tcPr>
            <w:tcW w:w="1276" w:type="dxa"/>
            <w:vAlign w:val="center"/>
          </w:tcPr>
          <w:p w14:paraId="69B68A96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填表日期</w:t>
            </w:r>
          </w:p>
        </w:tc>
        <w:tc>
          <w:tcPr>
            <w:tcW w:w="2410" w:type="dxa"/>
            <w:vAlign w:val="center"/>
          </w:tcPr>
          <w:p w14:paraId="2106EF58">
            <w:pPr>
              <w:spacing w:line="360" w:lineRule="auto"/>
              <w:rPr>
                <w:rFonts w:ascii="宋体" w:hAnsi="宋体"/>
                <w:szCs w:val="21"/>
              </w:rPr>
            </w:pPr>
          </w:p>
        </w:tc>
      </w:tr>
      <w:tr w14:paraId="5AC21A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 w14:paraId="21341E9D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序    号</w:t>
            </w:r>
          </w:p>
        </w:tc>
        <w:tc>
          <w:tcPr>
            <w:tcW w:w="1701" w:type="dxa"/>
          </w:tcPr>
          <w:p w14:paraId="510BEF37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标准章条编号</w:t>
            </w:r>
          </w:p>
        </w:tc>
        <w:tc>
          <w:tcPr>
            <w:tcW w:w="2976" w:type="dxa"/>
            <w:gridSpan w:val="2"/>
          </w:tcPr>
          <w:p w14:paraId="38A1F883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原标准内容</w:t>
            </w:r>
          </w:p>
        </w:tc>
        <w:tc>
          <w:tcPr>
            <w:tcW w:w="4536" w:type="dxa"/>
            <w:gridSpan w:val="3"/>
          </w:tcPr>
          <w:p w14:paraId="0D76075A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建议修改为</w:t>
            </w:r>
          </w:p>
        </w:tc>
        <w:tc>
          <w:tcPr>
            <w:tcW w:w="3686" w:type="dxa"/>
            <w:gridSpan w:val="2"/>
          </w:tcPr>
          <w:p w14:paraId="19772500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修改理由或依据</w:t>
            </w:r>
          </w:p>
        </w:tc>
      </w:tr>
      <w:tr w14:paraId="5A6EA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</w:trPr>
        <w:tc>
          <w:tcPr>
            <w:tcW w:w="1101" w:type="dxa"/>
            <w:vAlign w:val="center"/>
          </w:tcPr>
          <w:p w14:paraId="7762DA0D">
            <w:pPr>
              <w:spacing w:line="48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</w:t>
            </w:r>
          </w:p>
        </w:tc>
        <w:tc>
          <w:tcPr>
            <w:tcW w:w="1701" w:type="dxa"/>
            <w:vAlign w:val="center"/>
          </w:tcPr>
          <w:p w14:paraId="21205B77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0BC0B1EC">
            <w:pPr>
              <w:spacing w:line="480" w:lineRule="auto"/>
              <w:rPr>
                <w:rFonts w:ascii="宋体" w:hAnsi="宋体"/>
                <w:szCs w:val="21"/>
              </w:rPr>
            </w:pPr>
            <w:bookmarkStart w:id="0" w:name="_GoBack"/>
            <w:bookmarkEnd w:id="0"/>
          </w:p>
        </w:tc>
        <w:tc>
          <w:tcPr>
            <w:tcW w:w="4536" w:type="dxa"/>
            <w:gridSpan w:val="3"/>
            <w:vAlign w:val="center"/>
          </w:tcPr>
          <w:p w14:paraId="155D225A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130C990B">
            <w:pPr>
              <w:spacing w:line="480" w:lineRule="auto"/>
              <w:rPr>
                <w:rFonts w:ascii="宋体" w:hAnsi="宋体"/>
                <w:sz w:val="24"/>
              </w:rPr>
            </w:pPr>
          </w:p>
        </w:tc>
      </w:tr>
      <w:tr w14:paraId="585DCC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101" w:type="dxa"/>
            <w:vAlign w:val="center"/>
          </w:tcPr>
          <w:p w14:paraId="5BF43781">
            <w:pPr>
              <w:spacing w:line="48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</w:t>
            </w:r>
          </w:p>
        </w:tc>
        <w:tc>
          <w:tcPr>
            <w:tcW w:w="1701" w:type="dxa"/>
            <w:vAlign w:val="center"/>
          </w:tcPr>
          <w:p w14:paraId="698177D6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663ECF86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4536" w:type="dxa"/>
            <w:gridSpan w:val="3"/>
            <w:vAlign w:val="center"/>
          </w:tcPr>
          <w:p w14:paraId="53D0A861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3AD9A056">
            <w:pPr>
              <w:spacing w:line="480" w:lineRule="auto"/>
              <w:rPr>
                <w:rFonts w:ascii="宋体" w:hAnsi="宋体"/>
                <w:sz w:val="24"/>
              </w:rPr>
            </w:pPr>
          </w:p>
        </w:tc>
      </w:tr>
      <w:tr w14:paraId="33FBD3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101" w:type="dxa"/>
            <w:vAlign w:val="center"/>
          </w:tcPr>
          <w:p w14:paraId="1655E904">
            <w:pPr>
              <w:spacing w:line="48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</w:t>
            </w:r>
          </w:p>
        </w:tc>
        <w:tc>
          <w:tcPr>
            <w:tcW w:w="1701" w:type="dxa"/>
            <w:vAlign w:val="center"/>
          </w:tcPr>
          <w:p w14:paraId="09A43829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6134A1BD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4536" w:type="dxa"/>
            <w:gridSpan w:val="3"/>
            <w:vAlign w:val="center"/>
          </w:tcPr>
          <w:p w14:paraId="2A83D21C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3E27D7C3">
            <w:pPr>
              <w:spacing w:line="480" w:lineRule="auto"/>
              <w:rPr>
                <w:rFonts w:ascii="宋体" w:hAnsi="宋体"/>
                <w:sz w:val="24"/>
              </w:rPr>
            </w:pPr>
          </w:p>
        </w:tc>
      </w:tr>
      <w:tr w14:paraId="35CD23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101" w:type="dxa"/>
            <w:vAlign w:val="center"/>
          </w:tcPr>
          <w:p w14:paraId="2FB46E84">
            <w:pPr>
              <w:spacing w:line="48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4</w:t>
            </w:r>
          </w:p>
        </w:tc>
        <w:tc>
          <w:tcPr>
            <w:tcW w:w="1701" w:type="dxa"/>
            <w:vAlign w:val="center"/>
          </w:tcPr>
          <w:p w14:paraId="6E47091A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6EC8B306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4536" w:type="dxa"/>
            <w:gridSpan w:val="3"/>
            <w:vAlign w:val="center"/>
          </w:tcPr>
          <w:p w14:paraId="1F3BFC7E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57B18C0B">
            <w:pPr>
              <w:spacing w:line="480" w:lineRule="auto"/>
              <w:rPr>
                <w:rFonts w:ascii="宋体" w:hAnsi="宋体"/>
                <w:sz w:val="24"/>
              </w:rPr>
            </w:pPr>
          </w:p>
        </w:tc>
      </w:tr>
      <w:tr w14:paraId="565EB4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</w:trPr>
        <w:tc>
          <w:tcPr>
            <w:tcW w:w="1101" w:type="dxa"/>
          </w:tcPr>
          <w:p w14:paraId="232B95FF">
            <w:pPr>
              <w:spacing w:line="48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……</w:t>
            </w:r>
          </w:p>
        </w:tc>
        <w:tc>
          <w:tcPr>
            <w:tcW w:w="1701" w:type="dxa"/>
          </w:tcPr>
          <w:p w14:paraId="336FA43C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976" w:type="dxa"/>
            <w:gridSpan w:val="2"/>
          </w:tcPr>
          <w:p w14:paraId="1710D908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4536" w:type="dxa"/>
            <w:gridSpan w:val="3"/>
          </w:tcPr>
          <w:p w14:paraId="1FC4FCD8">
            <w:pPr>
              <w:spacing w:line="480" w:lineRule="auto"/>
              <w:rPr>
                <w:rFonts w:ascii="宋体" w:hAnsi="宋体"/>
                <w:szCs w:val="21"/>
              </w:rPr>
            </w:pPr>
          </w:p>
        </w:tc>
        <w:tc>
          <w:tcPr>
            <w:tcW w:w="3686" w:type="dxa"/>
            <w:gridSpan w:val="2"/>
          </w:tcPr>
          <w:p w14:paraId="71B9332F">
            <w:pPr>
              <w:spacing w:line="480" w:lineRule="auto"/>
              <w:rPr>
                <w:rFonts w:ascii="宋体" w:hAnsi="宋体"/>
                <w:sz w:val="24"/>
              </w:rPr>
            </w:pPr>
          </w:p>
        </w:tc>
      </w:tr>
      <w:tr w14:paraId="12FA01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 w14:paraId="6783146D">
            <w:pPr>
              <w:spacing w:line="48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</w:tcPr>
          <w:p w14:paraId="0AC3F0EC">
            <w:pPr>
              <w:spacing w:line="480" w:lineRule="auto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其他意见</w:t>
            </w:r>
            <w:r>
              <w:rPr>
                <w:rFonts w:hint="eastAsia" w:ascii="宋体" w:hAnsi="宋体"/>
                <w:szCs w:val="21"/>
              </w:rPr>
              <w:t>、</w:t>
            </w:r>
            <w:r>
              <w:rPr>
                <w:rFonts w:ascii="宋体" w:hAnsi="宋体"/>
                <w:szCs w:val="21"/>
              </w:rPr>
              <w:t>建议</w:t>
            </w:r>
          </w:p>
        </w:tc>
        <w:tc>
          <w:tcPr>
            <w:tcW w:w="11198" w:type="dxa"/>
            <w:gridSpan w:val="7"/>
          </w:tcPr>
          <w:p w14:paraId="24EAA25E">
            <w:pPr>
              <w:spacing w:line="480" w:lineRule="auto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如</w:t>
            </w:r>
            <w:r>
              <w:rPr>
                <w:rFonts w:hint="eastAsia" w:ascii="宋体" w:hAnsi="宋体"/>
                <w:szCs w:val="21"/>
              </w:rPr>
              <w:t>：</w:t>
            </w:r>
            <w:r>
              <w:rPr>
                <w:rFonts w:ascii="宋体" w:hAnsi="宋体"/>
                <w:szCs w:val="21"/>
              </w:rPr>
              <w:t>标准的体例结构</w:t>
            </w:r>
            <w:r>
              <w:rPr>
                <w:rFonts w:hint="eastAsia" w:ascii="宋体" w:hAnsi="宋体"/>
                <w:szCs w:val="21"/>
              </w:rPr>
              <w:t>、</w:t>
            </w:r>
            <w:r>
              <w:rPr>
                <w:rFonts w:ascii="宋体" w:hAnsi="宋体"/>
                <w:szCs w:val="21"/>
              </w:rPr>
              <w:t>传播渠道或推广贯彻方式等</w:t>
            </w:r>
          </w:p>
        </w:tc>
      </w:tr>
    </w:tbl>
    <w:p w14:paraId="389BE567">
      <w:pPr>
        <w:wordWrap w:val="0"/>
        <w:ind w:right="420"/>
        <w:rPr>
          <w:rFonts w:ascii="宋体" w:hAnsi="宋体"/>
          <w:b/>
          <w:szCs w:val="21"/>
        </w:rPr>
      </w:pPr>
      <w:r>
        <w:rPr>
          <w:rFonts w:hint="eastAsia"/>
        </w:rPr>
        <w:t>（页面不够请另附页）</w:t>
      </w: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1C1"/>
    <w:rsid w:val="00053FC3"/>
    <w:rsid w:val="000E2295"/>
    <w:rsid w:val="000F1A53"/>
    <w:rsid w:val="001139CF"/>
    <w:rsid w:val="001663FD"/>
    <w:rsid w:val="00203854"/>
    <w:rsid w:val="0023442A"/>
    <w:rsid w:val="002A0B23"/>
    <w:rsid w:val="002C6157"/>
    <w:rsid w:val="003818D1"/>
    <w:rsid w:val="00385E3E"/>
    <w:rsid w:val="003B0450"/>
    <w:rsid w:val="003C41EB"/>
    <w:rsid w:val="003F4650"/>
    <w:rsid w:val="00421D07"/>
    <w:rsid w:val="00447D8E"/>
    <w:rsid w:val="00466BAB"/>
    <w:rsid w:val="00466CE8"/>
    <w:rsid w:val="004A3177"/>
    <w:rsid w:val="004E682E"/>
    <w:rsid w:val="00507683"/>
    <w:rsid w:val="00514C2A"/>
    <w:rsid w:val="0052210B"/>
    <w:rsid w:val="005222C9"/>
    <w:rsid w:val="00576D52"/>
    <w:rsid w:val="00594CE0"/>
    <w:rsid w:val="005C021B"/>
    <w:rsid w:val="005D4C77"/>
    <w:rsid w:val="00600246"/>
    <w:rsid w:val="006B4854"/>
    <w:rsid w:val="006B7592"/>
    <w:rsid w:val="007971B5"/>
    <w:rsid w:val="007E41C1"/>
    <w:rsid w:val="00891151"/>
    <w:rsid w:val="008A2B23"/>
    <w:rsid w:val="008C7AA1"/>
    <w:rsid w:val="00936D1E"/>
    <w:rsid w:val="009C02B1"/>
    <w:rsid w:val="00A86A0D"/>
    <w:rsid w:val="00AC5138"/>
    <w:rsid w:val="00AD1D5F"/>
    <w:rsid w:val="00AF1DD0"/>
    <w:rsid w:val="00B80148"/>
    <w:rsid w:val="00B83D7C"/>
    <w:rsid w:val="00C173B3"/>
    <w:rsid w:val="00C30150"/>
    <w:rsid w:val="00C54E55"/>
    <w:rsid w:val="00C96019"/>
    <w:rsid w:val="00D53D74"/>
    <w:rsid w:val="00D559DA"/>
    <w:rsid w:val="00D71FCB"/>
    <w:rsid w:val="00D7393D"/>
    <w:rsid w:val="00E13198"/>
    <w:rsid w:val="00EA0C22"/>
    <w:rsid w:val="00EC4745"/>
    <w:rsid w:val="00EF3F8E"/>
    <w:rsid w:val="00F6738F"/>
    <w:rsid w:val="00FC202E"/>
    <w:rsid w:val="1B7D21D2"/>
    <w:rsid w:val="25AC7B71"/>
    <w:rsid w:val="286A6802"/>
    <w:rsid w:val="2FCD4B58"/>
    <w:rsid w:val="3C4C02E6"/>
    <w:rsid w:val="42F707F9"/>
    <w:rsid w:val="45A83D12"/>
    <w:rsid w:val="4A060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E583D5-02EC-4FD0-B36F-72D8F7B46B3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138</Words>
  <Characters>138</Characters>
  <Lines>1</Lines>
  <Paragraphs>1</Paragraphs>
  <TotalTime>0</TotalTime>
  <ScaleCrop>false</ScaleCrop>
  <LinksUpToDate>false</LinksUpToDate>
  <CharactersWithSpaces>152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2018-03-23T10:15:00Z</dcterms:created>
  <dc:creator>cy</dc:creator>
  <cp:lastModifiedBy>啦啦小宝</cp:lastModifiedBy>
  <cp:lastPrinted>2018-03-26T06:43:00Z</cp:lastPrinted>
  <dcterms:modified xsi:type="dcterms:W3CDTF">2026-06-17T02:44:08Z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eyJoZGlkIjoiM2Q2ZGY2NTE1MmU4OGU3ODNhYWE5NjY0MGFmNjVjNDQiLCJ1c2VySWQiOiIyMzgwNTUyMDYifQ==</vt:lpwstr>
  </property>
  <property fmtid="{D5CDD505-2E9C-101B-9397-08002B2CF9AE}" pid="4" name="ICV">
    <vt:lpwstr>63517C5FC2FD4E739166DC8501732F8B_12</vt:lpwstr>
  </property>
</Properties>
</file>