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LZLSF</w:t>
                  </w:r>
                  <w:r>
                    <w:fldChar w:fldCharType="end"/>
                  </w:r>
                  <w:bookmarkEnd w:id="1"/>
                </w:p>
              </w:tc>
            </w:tr>
          </w:tbl>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2"/>
          </w:p>
        </w:tc>
      </w:tr>
    </w:tbl>
    <w:p>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柳州市螺蛳粉协会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pPr>
        <w:pStyle w:val="195"/>
        <w:framePr/>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XXX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0"/>
        <w:framePr w:w="9639" w:h="6976" w:hRule="exact" w:hSpace="0" w:vSpace="0" w:wrap="around" w:hAnchor="page" w:y="6408"/>
        <w:jc w:val="center"/>
        <w:rPr>
          <w:rFonts w:ascii="黑体" w:hAnsi="黑体" w:eastAsia="黑体"/>
          <w:b w:val="0"/>
          <w:bCs w:val="0"/>
          <w:w w:val="100"/>
        </w:rPr>
      </w:pPr>
    </w:p>
    <w:p>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预包装柳州螺蛳粉原材料质量 第1部分：  螺蛳粉用大米</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hint="eastAsia"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Quality of raw materials for prepackaged Liuzhou Luosifen Part 1 :</w:t>
      </w:r>
    </w:p>
    <w:p>
      <w:pPr>
        <w:pStyle w:val="125"/>
        <w:framePr w:w="9639" w:h="6974" w:hRule="exact" w:wrap="around" w:vAnchor="page" w:hAnchor="page" w:x="1419" w:y="6408" w:anchorLock="1"/>
        <w:textAlignment w:val="bottom"/>
        <w:rPr>
          <w:rFonts w:eastAsia="黑体"/>
          <w:szCs w:val="28"/>
        </w:rPr>
      </w:pPr>
      <w:r>
        <w:rPr>
          <w:rFonts w:eastAsia="黑体"/>
          <w:szCs w:val="28"/>
        </w:rPr>
        <w:t xml:space="preserve"> rice for Luosifen </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（本草案完成时间：2022.2）</w:t>
      </w:r>
      <w:r>
        <w:rPr>
          <w:sz w:val="21"/>
          <w:szCs w:val="28"/>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柳州市</w:t>
      </w:r>
      <w:r>
        <w:rPr>
          <w:rFonts w:hAnsi="黑体"/>
          <w:w w:val="100"/>
          <w:sz w:val="28"/>
        </w:rPr>
        <w:t>螺蛳粉协会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1"/>
        <w:spacing w:after="360"/>
        <w:rPr>
          <w:rFonts w:hint="eastAsia"/>
        </w:rPr>
      </w:pPr>
      <w:bookmarkStart w:id="21" w:name="BookMark1"/>
      <w:bookmarkStart w:id="22" w:name="_Toc97128073"/>
      <w:r>
        <w:rPr>
          <w:rFonts w:hint="eastAsia"/>
          <w:spacing w:val="320"/>
        </w:rPr>
        <w:t>目</w:t>
      </w:r>
      <w:r>
        <w:rPr>
          <w:rFonts w:hint="eastAsia"/>
        </w:rPr>
        <w:t>次</w:t>
      </w:r>
    </w:p>
    <w:p>
      <w:pPr>
        <w:pStyle w:val="19"/>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"标准文件_一级条标题,2,标准文件_二级条标题,3,标准文件_附录一级条标题,2,标准文件_附录二级条标题,3," </w:instrText>
      </w:r>
      <w:r>
        <w:fldChar w:fldCharType="separate"/>
      </w:r>
      <w:r>
        <w:fldChar w:fldCharType="begin"/>
      </w:r>
      <w:r>
        <w:instrText xml:space="preserve"> HYPERLINK \l "_Toc97128140" </w:instrText>
      </w:r>
      <w:r>
        <w:fldChar w:fldCharType="separate"/>
      </w:r>
      <w:r>
        <w:rPr>
          <w:rStyle w:val="32"/>
          <w:rFonts w:hint="eastAsia"/>
        </w:rPr>
        <w:t>前言</w:t>
      </w:r>
      <w:r>
        <w:tab/>
      </w:r>
      <w:r>
        <w:fldChar w:fldCharType="begin"/>
      </w:r>
      <w:r>
        <w:instrText xml:space="preserve"> PAGEREF _Toc97128140 \h </w:instrText>
      </w:r>
      <w:r>
        <w:fldChar w:fldCharType="separate"/>
      </w:r>
      <w:r>
        <w:t>III</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"_Toc97128141" </w:instrText>
      </w:r>
      <w:r>
        <w:fldChar w:fldCharType="separate"/>
      </w:r>
      <w:r>
        <w:rPr>
          <w:rStyle w:val="32"/>
        </w:rPr>
        <w:t xml:space="preserve">1 </w:t>
      </w:r>
      <w:r>
        <w:rPr>
          <w:rStyle w:val="32"/>
          <w:rFonts w:hint="eastAsia"/>
        </w:rPr>
        <w:t xml:space="preserve"> 范围</w:t>
      </w:r>
      <w:r>
        <w:tab/>
      </w:r>
      <w:r>
        <w:fldChar w:fldCharType="begin"/>
      </w:r>
      <w:r>
        <w:instrText xml:space="preserve"> PAGEREF _Toc97128141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"_Toc97128142" </w:instrText>
      </w:r>
      <w:r>
        <w:fldChar w:fldCharType="separate"/>
      </w:r>
      <w:r>
        <w:rPr>
          <w:rStyle w:val="32"/>
        </w:rPr>
        <w:t xml:space="preserve">2 </w:t>
      </w:r>
      <w:r>
        <w:rPr>
          <w:rStyle w:val="32"/>
          <w:rFonts w:hint="eastAsia"/>
        </w:rPr>
        <w:t xml:space="preserve"> 规范性引用文件</w:t>
      </w:r>
      <w:r>
        <w:tab/>
      </w:r>
      <w:r>
        <w:fldChar w:fldCharType="begin"/>
      </w:r>
      <w:r>
        <w:instrText xml:space="preserve"> PAGEREF _Toc97128142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"_Toc97128143" </w:instrText>
      </w:r>
      <w:r>
        <w:fldChar w:fldCharType="separate"/>
      </w:r>
      <w:r>
        <w:rPr>
          <w:rStyle w:val="32"/>
        </w:rPr>
        <w:t xml:space="preserve">3 </w:t>
      </w:r>
      <w:r>
        <w:rPr>
          <w:rStyle w:val="32"/>
          <w:rFonts w:hint="eastAsia"/>
        </w:rPr>
        <w:t xml:space="preserve"> 术语和定义</w:t>
      </w:r>
      <w:r>
        <w:tab/>
      </w:r>
      <w:r>
        <w:fldChar w:fldCharType="begin"/>
      </w:r>
      <w:r>
        <w:instrText xml:space="preserve"> PAGEREF _Toc97128143 \h </w:instrText>
      </w:r>
      <w:r>
        <w:fldChar w:fldCharType="separate"/>
      </w:r>
      <w:r>
        <w:t>1</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"_Toc97128144" </w:instrText>
      </w:r>
      <w:r>
        <w:fldChar w:fldCharType="separate"/>
      </w:r>
      <w:r>
        <w:rPr>
          <w:rStyle w:val="32"/>
          <w14:scene3d w14:prst="orthographicFront">
            <w14:lightRig w14:rig="threePt" w14:dir="t">
              <w14:rot w14:lat="0" w14:lon="0" w14:rev="0"/>
            </w14:lightRig>
          </w14:scene3d>
        </w:rPr>
        <w:t xml:space="preserve">3.1 </w:t>
      </w:r>
      <w:r>
        <w:rPr>
          <w:rStyle w:val="32"/>
          <w:rFonts w:hint="eastAsia"/>
        </w:rPr>
        <w:t xml:space="preserve"> 螺蛳粉用大米</w:t>
      </w:r>
      <w:r>
        <w:tab/>
      </w:r>
      <w:r>
        <w:fldChar w:fldCharType="begin"/>
      </w:r>
      <w:r>
        <w:instrText xml:space="preserve"> PAGEREF _Toc97128144 \h </w:instrText>
      </w:r>
      <w:r>
        <w:fldChar w:fldCharType="separate"/>
      </w:r>
      <w:r>
        <w:t>1</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"_Toc97128145" </w:instrText>
      </w:r>
      <w:r>
        <w:fldChar w:fldCharType="separate"/>
      </w:r>
      <w:r>
        <w:rPr>
          <w:rStyle w:val="32"/>
          <w14:scene3d w14:prst="orthographicFront">
            <w14:lightRig w14:rig="threePt" w14:dir="t">
              <w14:rot w14:lat="0" w14:lon="0" w14:rev="0"/>
            </w14:lightRig>
          </w14:scene3d>
        </w:rPr>
        <w:t xml:space="preserve">3.2 </w:t>
      </w:r>
      <w:r>
        <w:rPr>
          <w:rStyle w:val="32"/>
          <w:rFonts w:hint="eastAsia"/>
        </w:rPr>
        <w:t xml:space="preserve"> 碎米</w:t>
      </w:r>
      <w:r>
        <w:tab/>
      </w:r>
      <w:r>
        <w:fldChar w:fldCharType="begin"/>
      </w:r>
      <w:r>
        <w:instrText xml:space="preserve"> PAGEREF _Toc97128145 \h </w:instrText>
      </w:r>
      <w:r>
        <w:fldChar w:fldCharType="separate"/>
      </w:r>
      <w:r>
        <w:t>1</w:t>
      </w:r>
      <w:r>
        <w:fldChar w:fldCharType="end"/>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"_Toc97128146" </w:instrText>
      </w:r>
      <w:r>
        <w:fldChar w:fldCharType="separate"/>
      </w:r>
      <w:r>
        <w:rPr>
          <w:rStyle w:val="32"/>
        </w:rPr>
        <w:t xml:space="preserve">3.2.1 </w:t>
      </w:r>
      <w:r>
        <w:rPr>
          <w:rStyle w:val="32"/>
          <w:rFonts w:hint="eastAsia"/>
        </w:rPr>
        <w:t xml:space="preserve"> 大碎米</w:t>
      </w:r>
      <w:r>
        <w:tab/>
      </w:r>
      <w:r>
        <w:fldChar w:fldCharType="begin"/>
      </w:r>
      <w:r>
        <w:instrText xml:space="preserve"> PAGEREF _Toc97128146 \h </w:instrText>
      </w:r>
      <w:r>
        <w:fldChar w:fldCharType="separate"/>
      </w:r>
      <w:r>
        <w:t>1</w:t>
      </w:r>
      <w:r>
        <w:fldChar w:fldCharType="end"/>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"_Toc97128147" </w:instrText>
      </w:r>
      <w:r>
        <w:fldChar w:fldCharType="separate"/>
      </w:r>
      <w:r>
        <w:rPr>
          <w:rStyle w:val="32"/>
        </w:rPr>
        <w:t xml:space="preserve">3.2.2 </w:t>
      </w:r>
      <w:r>
        <w:rPr>
          <w:rStyle w:val="32"/>
          <w:rFonts w:hint="eastAsia"/>
        </w:rPr>
        <w:t xml:space="preserve"> 小碎米</w:t>
      </w:r>
      <w:r>
        <w:tab/>
      </w:r>
      <w:r>
        <w:fldChar w:fldCharType="begin"/>
      </w:r>
      <w:r>
        <w:instrText xml:space="preserve"> PAGEREF _Toc97128147 \h </w:instrText>
      </w:r>
      <w:r>
        <w:fldChar w:fldCharType="separate"/>
      </w:r>
      <w:r>
        <w:t>1</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"_Toc97128148" </w:instrText>
      </w:r>
      <w:r>
        <w:fldChar w:fldCharType="separate"/>
      </w:r>
      <w:r>
        <w:rPr>
          <w:rStyle w:val="32"/>
          <w14:scene3d w14:prst="orthographicFront">
            <w14:lightRig w14:rig="threePt" w14:dir="t">
              <w14:rot w14:lat="0" w14:lon="0" w14:rev="0"/>
            </w14:lightRig>
          </w14:scene3d>
        </w:rPr>
        <w:t xml:space="preserve">3.3 </w:t>
      </w:r>
      <w:r>
        <w:rPr>
          <w:rStyle w:val="32"/>
          <w:rFonts w:hint="eastAsia"/>
        </w:rPr>
        <w:t xml:space="preserve"> 平均长度</w:t>
      </w:r>
      <w:r>
        <w:tab/>
      </w:r>
      <w:r>
        <w:fldChar w:fldCharType="begin"/>
      </w:r>
      <w:r>
        <w:instrText xml:space="preserve"> PAGEREF _Toc97128148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"_Toc97128149" </w:instrText>
      </w:r>
      <w:r>
        <w:fldChar w:fldCharType="separate"/>
      </w:r>
      <w:r>
        <w:rPr>
          <w:rStyle w:val="32"/>
          <w14:scene3d w14:prst="orthographicFront">
            <w14:lightRig w14:rig="threePt" w14:dir="t">
              <w14:rot w14:lat="0" w14:lon="0" w14:rev="0"/>
            </w14:lightRig>
          </w14:scene3d>
        </w:rPr>
        <w:t xml:space="preserve">3.4 </w:t>
      </w:r>
      <w:r>
        <w:rPr>
          <w:rStyle w:val="32"/>
          <w:rFonts w:hint="eastAsia"/>
        </w:rPr>
        <w:t xml:space="preserve"> 完整米粒</w:t>
      </w:r>
      <w:r>
        <w:tab/>
      </w:r>
      <w:r>
        <w:fldChar w:fldCharType="begin"/>
      </w:r>
      <w:r>
        <w:instrText xml:space="preserve"> PAGEREF _Toc97128149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"_Toc97128150" </w:instrText>
      </w:r>
      <w:r>
        <w:fldChar w:fldCharType="separate"/>
      </w:r>
      <w:r>
        <w:rPr>
          <w:rStyle w:val="32"/>
          <w14:scene3d w14:prst="orthographicFront">
            <w14:lightRig w14:rig="threePt" w14:dir="t">
              <w14:rot w14:lat="0" w14:lon="0" w14:rev="0"/>
            </w14:lightRig>
          </w14:scene3d>
        </w:rPr>
        <w:t xml:space="preserve">3.5 </w:t>
      </w:r>
      <w:r>
        <w:rPr>
          <w:rStyle w:val="32"/>
          <w:rFonts w:hint="eastAsia"/>
        </w:rPr>
        <w:t xml:space="preserve"> 不完善粒</w:t>
      </w:r>
      <w:r>
        <w:tab/>
      </w:r>
      <w:r>
        <w:fldChar w:fldCharType="begin"/>
      </w:r>
      <w:r>
        <w:instrText xml:space="preserve"> PAGEREF _Toc97128150 \h </w:instrText>
      </w:r>
      <w:r>
        <w:fldChar w:fldCharType="separate"/>
      </w:r>
      <w:r>
        <w:t>2</w:t>
      </w:r>
      <w:r>
        <w:fldChar w:fldCharType="end"/>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"_Toc97128151" </w:instrText>
      </w:r>
      <w:r>
        <w:fldChar w:fldCharType="separate"/>
      </w:r>
      <w:r>
        <w:rPr>
          <w:rStyle w:val="32"/>
        </w:rPr>
        <w:t xml:space="preserve">3.5.1 </w:t>
      </w:r>
      <w:r>
        <w:rPr>
          <w:rStyle w:val="32"/>
          <w:rFonts w:hint="eastAsia"/>
        </w:rPr>
        <w:t xml:space="preserve"> 未熟粒</w:t>
      </w:r>
      <w:r>
        <w:tab/>
      </w:r>
      <w:r>
        <w:fldChar w:fldCharType="begin"/>
      </w:r>
      <w:r>
        <w:instrText xml:space="preserve"> PAGEREF _Toc97128151 \h </w:instrText>
      </w:r>
      <w:r>
        <w:fldChar w:fldCharType="separate"/>
      </w:r>
      <w:r>
        <w:t>2</w:t>
      </w:r>
      <w:r>
        <w:fldChar w:fldCharType="end"/>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"_Toc97128152" </w:instrText>
      </w:r>
      <w:r>
        <w:fldChar w:fldCharType="separate"/>
      </w:r>
      <w:r>
        <w:rPr>
          <w:rStyle w:val="32"/>
        </w:rPr>
        <w:t xml:space="preserve">3.5.2 </w:t>
      </w:r>
      <w:r>
        <w:rPr>
          <w:rStyle w:val="32"/>
          <w:rFonts w:hint="eastAsia"/>
        </w:rPr>
        <w:t xml:space="preserve"> 虫蚀粒</w:t>
      </w:r>
      <w:r>
        <w:tab/>
      </w:r>
      <w:r>
        <w:fldChar w:fldCharType="begin"/>
      </w:r>
      <w:r>
        <w:instrText xml:space="preserve"> PAGEREF _Toc97128152 \h </w:instrText>
      </w:r>
      <w:r>
        <w:fldChar w:fldCharType="separate"/>
      </w:r>
      <w:r>
        <w:t>2</w:t>
      </w:r>
      <w:r>
        <w:fldChar w:fldCharType="end"/>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"_Toc97128153" </w:instrText>
      </w:r>
      <w:r>
        <w:fldChar w:fldCharType="separate"/>
      </w:r>
      <w:r>
        <w:rPr>
          <w:rStyle w:val="32"/>
        </w:rPr>
        <w:t xml:space="preserve">3.5.3 </w:t>
      </w:r>
      <w:r>
        <w:rPr>
          <w:rStyle w:val="32"/>
          <w:rFonts w:hint="eastAsia"/>
        </w:rPr>
        <w:t xml:space="preserve"> 病斑粒</w:t>
      </w:r>
      <w:r>
        <w:tab/>
      </w:r>
      <w:r>
        <w:fldChar w:fldCharType="begin"/>
      </w:r>
      <w:r>
        <w:instrText xml:space="preserve"> PAGEREF _Toc97128153 \h </w:instrText>
      </w:r>
      <w:r>
        <w:fldChar w:fldCharType="separate"/>
      </w:r>
      <w:r>
        <w:t>2</w:t>
      </w:r>
      <w:r>
        <w:fldChar w:fldCharType="end"/>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"_Toc97128154" </w:instrText>
      </w:r>
      <w:r>
        <w:fldChar w:fldCharType="separate"/>
      </w:r>
      <w:r>
        <w:rPr>
          <w:rStyle w:val="32"/>
        </w:rPr>
        <w:t xml:space="preserve">3.5.4 </w:t>
      </w:r>
      <w:r>
        <w:rPr>
          <w:rStyle w:val="32"/>
          <w:rFonts w:hint="eastAsia"/>
        </w:rPr>
        <w:t xml:space="preserve"> 生霉粒</w:t>
      </w:r>
      <w:r>
        <w:tab/>
      </w:r>
      <w:r>
        <w:fldChar w:fldCharType="begin"/>
      </w:r>
      <w:r>
        <w:instrText xml:space="preserve"> PAGEREF _Toc97128154 \h </w:instrText>
      </w:r>
      <w:r>
        <w:fldChar w:fldCharType="separate"/>
      </w:r>
      <w:r>
        <w:t>2</w:t>
      </w:r>
      <w:r>
        <w:fldChar w:fldCharType="end"/>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"_Toc97128155" </w:instrText>
      </w:r>
      <w:r>
        <w:fldChar w:fldCharType="separate"/>
      </w:r>
      <w:r>
        <w:rPr>
          <w:rStyle w:val="32"/>
        </w:rPr>
        <w:t xml:space="preserve">3.5.5 </w:t>
      </w:r>
      <w:r>
        <w:rPr>
          <w:rStyle w:val="32"/>
          <w:rFonts w:hint="eastAsia"/>
        </w:rPr>
        <w:t xml:space="preserve"> 糙米粒</w:t>
      </w:r>
      <w:r>
        <w:tab/>
      </w:r>
      <w:r>
        <w:fldChar w:fldCharType="begin"/>
      </w:r>
      <w:r>
        <w:instrText xml:space="preserve"> PAGEREF _Toc97128155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"_Toc97128156" </w:instrText>
      </w:r>
      <w:r>
        <w:fldChar w:fldCharType="separate"/>
      </w:r>
      <w:r>
        <w:rPr>
          <w:rStyle w:val="32"/>
          <w14:scene3d w14:prst="orthographicFront">
            <w14:lightRig w14:rig="threePt" w14:dir="t">
              <w14:rot w14:lat="0" w14:lon="0" w14:rev="0"/>
            </w14:lightRig>
          </w14:scene3d>
        </w:rPr>
        <w:t xml:space="preserve">3.6 </w:t>
      </w:r>
      <w:r>
        <w:rPr>
          <w:rStyle w:val="32"/>
          <w:rFonts w:hint="eastAsia"/>
        </w:rPr>
        <w:t xml:space="preserve"> 杂质</w:t>
      </w:r>
      <w:r>
        <w:tab/>
      </w:r>
      <w:r>
        <w:fldChar w:fldCharType="begin"/>
      </w:r>
      <w:r>
        <w:instrText xml:space="preserve"> PAGEREF _Toc97128156 \h </w:instrText>
      </w:r>
      <w:r>
        <w:fldChar w:fldCharType="separate"/>
      </w:r>
      <w:r>
        <w:t>2</w:t>
      </w:r>
      <w:r>
        <w:fldChar w:fldCharType="end"/>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"_Toc97128157" </w:instrText>
      </w:r>
      <w:r>
        <w:fldChar w:fldCharType="separate"/>
      </w:r>
      <w:r>
        <w:rPr>
          <w:rStyle w:val="32"/>
        </w:rPr>
        <w:t xml:space="preserve">3.6.1 </w:t>
      </w:r>
      <w:r>
        <w:rPr>
          <w:rStyle w:val="32"/>
          <w:rFonts w:hint="eastAsia"/>
        </w:rPr>
        <w:t xml:space="preserve"> 有机杂质</w:t>
      </w:r>
      <w:r>
        <w:tab/>
      </w:r>
      <w:r>
        <w:fldChar w:fldCharType="begin"/>
      </w:r>
      <w:r>
        <w:instrText xml:space="preserve"> PAGEREF _Toc97128157 \h </w:instrText>
      </w:r>
      <w:r>
        <w:fldChar w:fldCharType="separate"/>
      </w:r>
      <w:r>
        <w:t>2</w:t>
      </w:r>
      <w:r>
        <w:fldChar w:fldCharType="end"/>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"_Toc97128158" </w:instrText>
      </w:r>
      <w:r>
        <w:fldChar w:fldCharType="separate"/>
      </w:r>
      <w:r>
        <w:rPr>
          <w:rStyle w:val="32"/>
        </w:rPr>
        <w:t xml:space="preserve">3.6.2 </w:t>
      </w:r>
      <w:r>
        <w:rPr>
          <w:rStyle w:val="32"/>
          <w:rFonts w:hint="eastAsia"/>
        </w:rPr>
        <w:t xml:space="preserve"> 无机杂质</w:t>
      </w:r>
      <w:r>
        <w:tab/>
      </w:r>
      <w:r>
        <w:fldChar w:fldCharType="begin"/>
      </w:r>
      <w:r>
        <w:instrText xml:space="preserve"> PAGEREF _Toc97128158 \h </w:instrText>
      </w:r>
      <w:r>
        <w:fldChar w:fldCharType="separate"/>
      </w:r>
      <w:r>
        <w:t>2</w:t>
      </w:r>
      <w:r>
        <w:fldChar w:fldCharType="end"/>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"_Toc97128159" </w:instrText>
      </w:r>
      <w:r>
        <w:fldChar w:fldCharType="separate"/>
      </w:r>
      <w:r>
        <w:rPr>
          <w:rStyle w:val="32"/>
        </w:rPr>
        <w:t xml:space="preserve">3.6.3 </w:t>
      </w:r>
      <w:r>
        <w:rPr>
          <w:rStyle w:val="32"/>
          <w:rFonts w:hint="eastAsia"/>
        </w:rPr>
        <w:t xml:space="preserve"> 糠粉</w:t>
      </w:r>
      <w:r>
        <w:tab/>
      </w:r>
      <w:r>
        <w:fldChar w:fldCharType="begin"/>
      </w:r>
      <w:r>
        <w:instrText xml:space="preserve"> PAGEREF _Toc97128159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"_Toc97128160" </w:instrText>
      </w:r>
      <w:r>
        <w:fldChar w:fldCharType="separate"/>
      </w:r>
      <w:r>
        <w:rPr>
          <w:rStyle w:val="32"/>
          <w14:scene3d w14:prst="orthographicFront">
            <w14:lightRig w14:rig="threePt" w14:dir="t">
              <w14:rot w14:lat="0" w14:lon="0" w14:rev="0"/>
            </w14:lightRig>
          </w14:scene3d>
        </w:rPr>
        <w:t xml:space="preserve">3.7 </w:t>
      </w:r>
      <w:r>
        <w:rPr>
          <w:rStyle w:val="32"/>
          <w:rFonts w:hint="eastAsia"/>
        </w:rPr>
        <w:t xml:space="preserve"> 黄粒米</w:t>
      </w:r>
      <w:r>
        <w:tab/>
      </w:r>
      <w:r>
        <w:fldChar w:fldCharType="begin"/>
      </w:r>
      <w:r>
        <w:instrText xml:space="preserve"> PAGEREF _Toc97128160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"_Toc97128161" </w:instrText>
      </w:r>
      <w:r>
        <w:fldChar w:fldCharType="separate"/>
      </w:r>
      <w:r>
        <w:rPr>
          <w:rStyle w:val="32"/>
          <w14:scene3d w14:prst="orthographicFront">
            <w14:lightRig w14:rig="threePt" w14:dir="t">
              <w14:rot w14:lat="0" w14:lon="0" w14:rev="0"/>
            </w14:lightRig>
          </w14:scene3d>
        </w:rPr>
        <w:t xml:space="preserve">3.8 </w:t>
      </w:r>
      <w:r>
        <w:rPr>
          <w:rStyle w:val="32"/>
          <w:rFonts w:hint="eastAsia"/>
        </w:rPr>
        <w:t xml:space="preserve"> 互混率</w:t>
      </w:r>
      <w:r>
        <w:tab/>
      </w:r>
      <w:r>
        <w:fldChar w:fldCharType="begin"/>
      </w:r>
      <w:r>
        <w:instrText xml:space="preserve"> PAGEREF _Toc97128161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"_Toc97128162" </w:instrText>
      </w:r>
      <w:r>
        <w:fldChar w:fldCharType="separate"/>
      </w:r>
      <w:r>
        <w:rPr>
          <w:rStyle w:val="32"/>
        </w:rPr>
        <w:t xml:space="preserve">4 </w:t>
      </w:r>
      <w:r>
        <w:rPr>
          <w:rStyle w:val="32"/>
          <w:rFonts w:hint="eastAsia"/>
        </w:rPr>
        <w:t xml:space="preserve"> 质量要求</w:t>
      </w:r>
      <w:r>
        <w:tab/>
      </w:r>
      <w:r>
        <w:fldChar w:fldCharType="begin"/>
      </w:r>
      <w:r>
        <w:instrText xml:space="preserve"> PAGEREF _Toc97128162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"_Toc97128163" </w:instrText>
      </w:r>
      <w:r>
        <w:fldChar w:fldCharType="separate"/>
      </w:r>
      <w:r>
        <w:rPr>
          <w:rStyle w:val="32"/>
          <w14:scene3d w14:prst="orthographicFront">
            <w14:lightRig w14:rig="threePt" w14:dir="t">
              <w14:rot w14:lat="0" w14:lon="0" w14:rev="0"/>
            </w14:lightRig>
          </w14:scene3d>
        </w:rPr>
        <w:t xml:space="preserve">4.1 </w:t>
      </w:r>
      <w:r>
        <w:rPr>
          <w:rStyle w:val="32"/>
          <w:rFonts w:hint="eastAsia"/>
        </w:rPr>
        <w:t xml:space="preserve"> 质量指标</w:t>
      </w:r>
      <w:r>
        <w:tab/>
      </w:r>
      <w:r>
        <w:fldChar w:fldCharType="begin"/>
      </w:r>
      <w:r>
        <w:instrText xml:space="preserve"> PAGEREF _Toc97128163 \h </w:instrText>
      </w:r>
      <w:r>
        <w:fldChar w:fldCharType="separate"/>
      </w:r>
      <w:r>
        <w:t>2</w:t>
      </w:r>
      <w:r>
        <w:fldChar w:fldCharType="end"/>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"_Toc97128164" </w:instrText>
      </w:r>
      <w:r>
        <w:fldChar w:fldCharType="separate"/>
      </w:r>
      <w:r>
        <w:rPr>
          <w:rStyle w:val="32"/>
        </w:rPr>
        <w:t xml:space="preserve">4.1.1 </w:t>
      </w:r>
      <w:r>
        <w:rPr>
          <w:rStyle w:val="32"/>
          <w:rFonts w:hint="eastAsia"/>
        </w:rPr>
        <w:t xml:space="preserve"> 碎米率</w:t>
      </w:r>
      <w:r>
        <w:tab/>
      </w:r>
      <w:r>
        <w:fldChar w:fldCharType="begin"/>
      </w:r>
      <w:r>
        <w:instrText xml:space="preserve"> PAGEREF _Toc97128164 \h </w:instrText>
      </w:r>
      <w:r>
        <w:fldChar w:fldCharType="separate"/>
      </w:r>
      <w:r>
        <w:t>2</w:t>
      </w:r>
      <w:r>
        <w:fldChar w:fldCharType="end"/>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"_Toc97128165" </w:instrText>
      </w:r>
      <w:r>
        <w:fldChar w:fldCharType="separate"/>
      </w:r>
      <w:r>
        <w:rPr>
          <w:rStyle w:val="32"/>
        </w:rPr>
        <w:t xml:space="preserve">4.1.2 </w:t>
      </w:r>
      <w:r>
        <w:rPr>
          <w:rStyle w:val="32"/>
          <w:rFonts w:hint="eastAsia"/>
        </w:rPr>
        <w:t xml:space="preserve"> 杂质</w:t>
      </w:r>
      <w:r>
        <w:tab/>
      </w:r>
      <w:r>
        <w:fldChar w:fldCharType="begin"/>
      </w:r>
      <w:r>
        <w:instrText xml:space="preserve"> PAGEREF _Toc97128165 \h </w:instrText>
      </w:r>
      <w:r>
        <w:fldChar w:fldCharType="separate"/>
      </w:r>
      <w:r>
        <w:t>3</w:t>
      </w:r>
      <w:r>
        <w:fldChar w:fldCharType="end"/>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"_Toc97128166" </w:instrText>
      </w:r>
      <w:r>
        <w:fldChar w:fldCharType="separate"/>
      </w:r>
      <w:r>
        <w:rPr>
          <w:rStyle w:val="32"/>
        </w:rPr>
        <w:t xml:space="preserve">4.1.3 </w:t>
      </w:r>
      <w:r>
        <w:rPr>
          <w:rStyle w:val="32"/>
          <w:rFonts w:hint="eastAsia"/>
        </w:rPr>
        <w:t xml:space="preserve"> 不完善粒、水分、黄粒米、互混率、霉变粒、直链淀粉、外观、色泽、气味</w:t>
      </w:r>
      <w:r>
        <w:tab/>
      </w:r>
      <w:r>
        <w:fldChar w:fldCharType="begin"/>
      </w:r>
      <w:r>
        <w:instrText xml:space="preserve"> PAGEREF _Toc97128166 \h </w:instrText>
      </w:r>
      <w:r>
        <w:fldChar w:fldCharType="separate"/>
      </w:r>
      <w:r>
        <w:t>3</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"_Toc97128167" </w:instrText>
      </w:r>
      <w:r>
        <w:fldChar w:fldCharType="separate"/>
      </w:r>
      <w:r>
        <w:rPr>
          <w:rStyle w:val="32"/>
          <w14:scene3d w14:prst="orthographicFront">
            <w14:lightRig w14:rig="threePt" w14:dir="t">
              <w14:rot w14:lat="0" w14:lon="0" w14:rev="0"/>
            </w14:lightRig>
          </w14:scene3d>
        </w:rPr>
        <w:t xml:space="preserve">4.2 </w:t>
      </w:r>
      <w:r>
        <w:rPr>
          <w:rStyle w:val="32"/>
          <w:rFonts w:hint="eastAsia"/>
        </w:rPr>
        <w:t xml:space="preserve"> 卫生要求</w:t>
      </w:r>
      <w:r>
        <w:tab/>
      </w:r>
      <w:r>
        <w:fldChar w:fldCharType="begin"/>
      </w:r>
      <w:r>
        <w:instrText xml:space="preserve"> PAGEREF _Toc97128167 \h </w:instrText>
      </w:r>
      <w:r>
        <w:fldChar w:fldCharType="separate"/>
      </w:r>
      <w:r>
        <w:t>3</w:t>
      </w:r>
      <w:r>
        <w:fldChar w:fldCharType="end"/>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"_Toc97128168" </w:instrText>
      </w:r>
      <w:r>
        <w:fldChar w:fldCharType="separate"/>
      </w:r>
      <w:r>
        <w:rPr>
          <w:rStyle w:val="32"/>
        </w:rPr>
        <w:t xml:space="preserve">4.2.1 </w:t>
      </w:r>
      <w:r>
        <w:rPr>
          <w:rStyle w:val="32"/>
          <w:rFonts w:hint="eastAsia"/>
        </w:rPr>
        <w:t xml:space="preserve"> 真菌毒素</w:t>
      </w:r>
      <w:r>
        <w:tab/>
      </w:r>
      <w:r>
        <w:fldChar w:fldCharType="begin"/>
      </w:r>
      <w:r>
        <w:instrText xml:space="preserve"> PAGEREF _Toc97128168 \h </w:instrText>
      </w:r>
      <w:r>
        <w:fldChar w:fldCharType="separate"/>
      </w:r>
      <w:r>
        <w:t>3</w:t>
      </w:r>
      <w:r>
        <w:fldChar w:fldCharType="end"/>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"_Toc97128169" </w:instrText>
      </w:r>
      <w:r>
        <w:fldChar w:fldCharType="separate"/>
      </w:r>
      <w:r>
        <w:rPr>
          <w:rStyle w:val="32"/>
        </w:rPr>
        <w:t xml:space="preserve">4.2.2 </w:t>
      </w:r>
      <w:r>
        <w:rPr>
          <w:rStyle w:val="32"/>
          <w:rFonts w:hint="eastAsia"/>
        </w:rPr>
        <w:t xml:space="preserve"> 添加剂</w:t>
      </w:r>
      <w:r>
        <w:tab/>
      </w:r>
      <w:r>
        <w:fldChar w:fldCharType="begin"/>
      </w:r>
      <w:r>
        <w:instrText xml:space="preserve"> PAGEREF _Toc97128169 \h </w:instrText>
      </w:r>
      <w:r>
        <w:fldChar w:fldCharType="separate"/>
      </w:r>
      <w:r>
        <w:t>3</w:t>
      </w:r>
      <w:r>
        <w:fldChar w:fldCharType="end"/>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"_Toc97128170" </w:instrText>
      </w:r>
      <w:r>
        <w:fldChar w:fldCharType="separate"/>
      </w:r>
      <w:r>
        <w:rPr>
          <w:rStyle w:val="32"/>
        </w:rPr>
        <w:t xml:space="preserve">4.2.3 </w:t>
      </w:r>
      <w:r>
        <w:rPr>
          <w:rStyle w:val="32"/>
          <w:rFonts w:hint="eastAsia"/>
        </w:rPr>
        <w:t xml:space="preserve"> 苯并芘</w:t>
      </w:r>
      <w:r>
        <w:tab/>
      </w:r>
      <w:r>
        <w:fldChar w:fldCharType="begin"/>
      </w:r>
      <w:r>
        <w:instrText xml:space="preserve"> PAGEREF _Toc97128170 \h </w:instrText>
      </w:r>
      <w:r>
        <w:fldChar w:fldCharType="separate"/>
      </w:r>
      <w:r>
        <w:t>3</w:t>
      </w:r>
      <w:r>
        <w:fldChar w:fldCharType="end"/>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"_Toc97128171" </w:instrText>
      </w:r>
      <w:r>
        <w:fldChar w:fldCharType="separate"/>
      </w:r>
      <w:r>
        <w:rPr>
          <w:rStyle w:val="32"/>
        </w:rPr>
        <w:t xml:space="preserve">4.2.4 </w:t>
      </w:r>
      <w:r>
        <w:rPr>
          <w:rStyle w:val="32"/>
          <w:rFonts w:hint="eastAsia"/>
        </w:rPr>
        <w:t xml:space="preserve"> 农药残留</w:t>
      </w:r>
      <w:r>
        <w:tab/>
      </w:r>
      <w:r>
        <w:fldChar w:fldCharType="begin"/>
      </w:r>
      <w:r>
        <w:instrText xml:space="preserve"> PAGEREF _Toc97128171 \h </w:instrText>
      </w:r>
      <w:r>
        <w:fldChar w:fldCharType="separate"/>
      </w:r>
      <w:r>
        <w:t>3</w:t>
      </w:r>
      <w:r>
        <w:fldChar w:fldCharType="end"/>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"_Toc97128172" </w:instrText>
      </w:r>
      <w:r>
        <w:fldChar w:fldCharType="separate"/>
      </w:r>
      <w:r>
        <w:rPr>
          <w:rStyle w:val="32"/>
        </w:rPr>
        <w:t xml:space="preserve">4.2.5 </w:t>
      </w:r>
      <w:r>
        <w:rPr>
          <w:rStyle w:val="32"/>
          <w:rFonts w:hint="eastAsia"/>
        </w:rPr>
        <w:t xml:space="preserve"> 重金属</w:t>
      </w:r>
      <w:r>
        <w:tab/>
      </w:r>
      <w:r>
        <w:fldChar w:fldCharType="begin"/>
      </w:r>
      <w:r>
        <w:instrText xml:space="preserve"> PAGEREF _Toc97128172 \h </w:instrText>
      </w:r>
      <w:r>
        <w:fldChar w:fldCharType="separate"/>
      </w:r>
      <w:r>
        <w:t>3</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"_Toc97128173" </w:instrText>
      </w:r>
      <w:r>
        <w:fldChar w:fldCharType="separate"/>
      </w:r>
      <w:r>
        <w:rPr>
          <w:rStyle w:val="32"/>
          <w14:scene3d w14:prst="orthographicFront">
            <w14:lightRig w14:rig="threePt" w14:dir="t">
              <w14:rot w14:lat="0" w14:lon="0" w14:rev="0"/>
            </w14:lightRig>
          </w14:scene3d>
        </w:rPr>
        <w:t xml:space="preserve">4.3 </w:t>
      </w:r>
      <w:r>
        <w:rPr>
          <w:rStyle w:val="32"/>
          <w:rFonts w:hint="eastAsia"/>
        </w:rPr>
        <w:t xml:space="preserve"> 净含量</w:t>
      </w:r>
      <w:r>
        <w:tab/>
      </w:r>
      <w:r>
        <w:fldChar w:fldCharType="begin"/>
      </w:r>
      <w:r>
        <w:instrText xml:space="preserve"> PAGEREF _Toc97128173 \h </w:instrText>
      </w:r>
      <w:r>
        <w:fldChar w:fldCharType="separate"/>
      </w:r>
      <w:r>
        <w:t>4</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"_Toc97128174" </w:instrText>
      </w:r>
      <w:r>
        <w:fldChar w:fldCharType="separate"/>
      </w:r>
      <w:r>
        <w:rPr>
          <w:rStyle w:val="32"/>
        </w:rPr>
        <w:t xml:space="preserve">5 </w:t>
      </w:r>
      <w:r>
        <w:rPr>
          <w:rStyle w:val="32"/>
          <w:rFonts w:hint="eastAsia"/>
        </w:rPr>
        <w:t xml:space="preserve"> 检验方法</w:t>
      </w:r>
      <w:r>
        <w:tab/>
      </w:r>
      <w:r>
        <w:fldChar w:fldCharType="begin"/>
      </w:r>
      <w:r>
        <w:instrText xml:space="preserve"> PAGEREF _Toc97128174 \h </w:instrText>
      </w:r>
      <w:r>
        <w:fldChar w:fldCharType="separate"/>
      </w:r>
      <w:r>
        <w:t>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"_Toc97128175" </w:instrText>
      </w:r>
      <w:r>
        <w:fldChar w:fldCharType="separate"/>
      </w:r>
      <w:r>
        <w:rPr>
          <w:rStyle w:val="32"/>
          <w14:scene3d w14:prst="orthographicFront">
            <w14:lightRig w14:rig="threePt" w14:dir="t">
              <w14:rot w14:lat="0" w14:lon="0" w14:rev="0"/>
            </w14:lightRig>
          </w14:scene3d>
        </w:rPr>
        <w:t xml:space="preserve">5.1 </w:t>
      </w:r>
      <w:r>
        <w:rPr>
          <w:rStyle w:val="32"/>
          <w:rFonts w:hint="eastAsia"/>
        </w:rPr>
        <w:t xml:space="preserve"> 碎米含量检验：按</w:t>
      </w:r>
      <w:r>
        <w:rPr>
          <w:rStyle w:val="32"/>
        </w:rPr>
        <w:t xml:space="preserve"> GB/ T 5503 </w:t>
      </w:r>
      <w:r>
        <w:rPr>
          <w:rStyle w:val="32"/>
          <w:rFonts w:hint="eastAsia"/>
        </w:rPr>
        <w:t>规定的方法执行</w:t>
      </w:r>
      <w:r>
        <w:rPr>
          <w:rStyle w:val="32"/>
        </w:rPr>
        <w:t xml:space="preserve"> </w:t>
      </w:r>
      <w:r>
        <w:rPr>
          <w:rStyle w:val="32"/>
          <w:rFonts w:hint="eastAsia"/>
        </w:rPr>
        <w:t>，在称量碎米、大碎米前将混入其中的长度不小于完整米粒平均长度四分之三的米粒拣出。</w:t>
      </w:r>
      <w:r>
        <w:tab/>
      </w:r>
      <w:r>
        <w:fldChar w:fldCharType="begin"/>
      </w:r>
      <w:r>
        <w:instrText xml:space="preserve"> PAGEREF _Toc97128175 \h </w:instrText>
      </w:r>
      <w:r>
        <w:fldChar w:fldCharType="separate"/>
      </w:r>
      <w:r>
        <w:t>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"_Toc97128176" </w:instrText>
      </w:r>
      <w:r>
        <w:fldChar w:fldCharType="separate"/>
      </w:r>
      <w:r>
        <w:rPr>
          <w:rStyle w:val="32"/>
          <w14:scene3d w14:prst="orthographicFront">
            <w14:lightRig w14:rig="threePt" w14:dir="t">
              <w14:rot w14:lat="0" w14:lon="0" w14:rev="0"/>
            </w14:lightRig>
          </w14:scene3d>
        </w:rPr>
        <w:t xml:space="preserve">5.2 </w:t>
      </w:r>
      <w:r>
        <w:rPr>
          <w:rStyle w:val="32"/>
          <w:rFonts w:hint="eastAsia"/>
        </w:rPr>
        <w:t xml:space="preserve"> 杂质、不完善粒含量检验：按</w:t>
      </w:r>
      <w:r>
        <w:rPr>
          <w:rStyle w:val="32"/>
        </w:rPr>
        <w:t xml:space="preserve"> GB/ T 5494</w:t>
      </w:r>
      <w:r>
        <w:rPr>
          <w:rStyle w:val="32"/>
          <w:rFonts w:hint="eastAsia"/>
        </w:rPr>
        <w:t>规定的方法执行。</w:t>
      </w:r>
      <w:r>
        <w:tab/>
      </w:r>
      <w:r>
        <w:fldChar w:fldCharType="begin"/>
      </w:r>
      <w:r>
        <w:instrText xml:space="preserve"> PAGEREF _Toc97128176 \h </w:instrText>
      </w:r>
      <w:r>
        <w:fldChar w:fldCharType="separate"/>
      </w:r>
      <w:r>
        <w:t>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"_Toc97128177" </w:instrText>
      </w:r>
      <w:r>
        <w:fldChar w:fldCharType="separate"/>
      </w:r>
      <w:r>
        <w:rPr>
          <w:rStyle w:val="32"/>
          <w14:scene3d w14:prst="orthographicFront">
            <w14:lightRig w14:rig="threePt" w14:dir="t">
              <w14:rot w14:lat="0" w14:lon="0" w14:rev="0"/>
            </w14:lightRig>
          </w14:scene3d>
        </w:rPr>
        <w:t xml:space="preserve">5.3 </w:t>
      </w:r>
      <w:r>
        <w:rPr>
          <w:rStyle w:val="32"/>
          <w:rFonts w:hint="eastAsia"/>
        </w:rPr>
        <w:t xml:space="preserve"> 水分含量检验：按</w:t>
      </w:r>
      <w:r>
        <w:rPr>
          <w:rStyle w:val="32"/>
        </w:rPr>
        <w:t xml:space="preserve"> GB 5009.3</w:t>
      </w:r>
      <w:r>
        <w:rPr>
          <w:rStyle w:val="32"/>
          <w:rFonts w:hint="eastAsia"/>
        </w:rPr>
        <w:t>规定的方法执行。</w:t>
      </w:r>
      <w:r>
        <w:tab/>
      </w:r>
      <w:r>
        <w:fldChar w:fldCharType="begin"/>
      </w:r>
      <w:r>
        <w:instrText xml:space="preserve"> PAGEREF _Toc97128177 \h </w:instrText>
      </w:r>
      <w:r>
        <w:fldChar w:fldCharType="separate"/>
      </w:r>
      <w:r>
        <w:t>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"_Toc97128178" </w:instrText>
      </w:r>
      <w:r>
        <w:fldChar w:fldCharType="separate"/>
      </w:r>
      <w:r>
        <w:rPr>
          <w:rStyle w:val="32"/>
          <w14:scene3d w14:prst="orthographicFront">
            <w14:lightRig w14:rig="threePt" w14:dir="t">
              <w14:rot w14:lat="0" w14:lon="0" w14:rev="0"/>
            </w14:lightRig>
          </w14:scene3d>
        </w:rPr>
        <w:t xml:space="preserve">5.4 </w:t>
      </w:r>
      <w:r>
        <w:rPr>
          <w:rStyle w:val="32"/>
          <w:rFonts w:hint="eastAsia"/>
        </w:rPr>
        <w:t xml:space="preserve"> 黄粒米含量检验：按</w:t>
      </w:r>
      <w:r>
        <w:rPr>
          <w:rStyle w:val="32"/>
        </w:rPr>
        <w:t xml:space="preserve"> GB/ T 5496</w:t>
      </w:r>
      <w:r>
        <w:rPr>
          <w:rStyle w:val="32"/>
          <w:rFonts w:hint="eastAsia"/>
        </w:rPr>
        <w:t>或</w:t>
      </w:r>
      <w:r>
        <w:rPr>
          <w:rStyle w:val="32"/>
        </w:rPr>
        <w:t xml:space="preserve"> GB/ T 35881</w:t>
      </w:r>
      <w:r>
        <w:rPr>
          <w:rStyle w:val="32"/>
          <w:rFonts w:hint="eastAsia"/>
        </w:rPr>
        <w:t>规定的方法执行</w:t>
      </w:r>
      <w:r>
        <w:rPr>
          <w:rStyle w:val="32"/>
        </w:rPr>
        <w:t xml:space="preserve"> </w:t>
      </w:r>
      <w:r>
        <w:rPr>
          <w:rStyle w:val="32"/>
          <w:rFonts w:hint="eastAsia"/>
        </w:rPr>
        <w:t>。</w:t>
      </w:r>
      <w:r>
        <w:tab/>
      </w:r>
      <w:r>
        <w:fldChar w:fldCharType="begin"/>
      </w:r>
      <w:r>
        <w:instrText xml:space="preserve"> PAGEREF _Toc97128178 \h </w:instrText>
      </w:r>
      <w:r>
        <w:fldChar w:fldCharType="separate"/>
      </w:r>
      <w:r>
        <w:t>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"_Toc97128179" </w:instrText>
      </w:r>
      <w:r>
        <w:fldChar w:fldCharType="separate"/>
      </w:r>
      <w:r>
        <w:rPr>
          <w:rStyle w:val="32"/>
          <w14:scene3d w14:prst="orthographicFront">
            <w14:lightRig w14:rig="threePt" w14:dir="t">
              <w14:rot w14:lat="0" w14:lon="0" w14:rev="0"/>
            </w14:lightRig>
          </w14:scene3d>
        </w:rPr>
        <w:t xml:space="preserve">5.5 </w:t>
      </w:r>
      <w:r>
        <w:rPr>
          <w:rStyle w:val="32"/>
          <w:rFonts w:hint="eastAsia"/>
        </w:rPr>
        <w:t xml:space="preserve"> 互混率检验：按</w:t>
      </w:r>
      <w:r>
        <w:rPr>
          <w:rStyle w:val="32"/>
        </w:rPr>
        <w:t xml:space="preserve"> GB/ T 5493</w:t>
      </w:r>
      <w:r>
        <w:rPr>
          <w:rStyle w:val="32"/>
          <w:rFonts w:hint="eastAsia"/>
        </w:rPr>
        <w:t>规定的方法执行。</w:t>
      </w:r>
      <w:r>
        <w:tab/>
      </w:r>
      <w:r>
        <w:fldChar w:fldCharType="begin"/>
      </w:r>
      <w:r>
        <w:instrText xml:space="preserve"> PAGEREF _Toc97128179 \h </w:instrText>
      </w:r>
      <w:r>
        <w:fldChar w:fldCharType="separate"/>
      </w:r>
      <w:r>
        <w:t>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"_Toc97128180" </w:instrText>
      </w:r>
      <w:r>
        <w:fldChar w:fldCharType="separate"/>
      </w:r>
      <w:r>
        <w:rPr>
          <w:rStyle w:val="32"/>
          <w14:scene3d w14:prst="orthographicFront">
            <w14:lightRig w14:rig="threePt" w14:dir="t">
              <w14:rot w14:lat="0" w14:lon="0" w14:rev="0"/>
            </w14:lightRig>
          </w14:scene3d>
        </w:rPr>
        <w:t xml:space="preserve">5.6 </w:t>
      </w:r>
      <w:r>
        <w:rPr>
          <w:rStyle w:val="32"/>
          <w:rFonts w:hint="eastAsia"/>
        </w:rPr>
        <w:t xml:space="preserve"> 色泽、气味检验：按</w:t>
      </w:r>
      <w:r>
        <w:rPr>
          <w:rStyle w:val="32"/>
        </w:rPr>
        <w:t xml:space="preserve"> GB/ T 5492</w:t>
      </w:r>
      <w:r>
        <w:rPr>
          <w:rStyle w:val="32"/>
          <w:rFonts w:hint="eastAsia"/>
        </w:rPr>
        <w:t>规定的方法执行。</w:t>
      </w:r>
      <w:r>
        <w:tab/>
      </w:r>
      <w:r>
        <w:fldChar w:fldCharType="begin"/>
      </w:r>
      <w:r>
        <w:instrText xml:space="preserve"> PAGEREF _Toc97128180 \h </w:instrText>
      </w:r>
      <w:r>
        <w:fldChar w:fldCharType="separate"/>
      </w:r>
      <w:r>
        <w:t>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"_Toc97128181" </w:instrText>
      </w:r>
      <w:r>
        <w:fldChar w:fldCharType="separate"/>
      </w:r>
      <w:r>
        <w:rPr>
          <w:rStyle w:val="32"/>
          <w14:scene3d w14:prst="orthographicFront">
            <w14:lightRig w14:rig="threePt" w14:dir="t">
              <w14:rot w14:lat="0" w14:lon="0" w14:rev="0"/>
            </w14:lightRig>
          </w14:scene3d>
        </w:rPr>
        <w:t xml:space="preserve">5.7 </w:t>
      </w:r>
      <w:r>
        <w:rPr>
          <w:rStyle w:val="32"/>
          <w:rFonts w:hint="eastAsia"/>
        </w:rPr>
        <w:t xml:space="preserve"> 直链淀粉含量检验：按</w:t>
      </w:r>
      <w:r>
        <w:rPr>
          <w:rStyle w:val="32"/>
        </w:rPr>
        <w:t xml:space="preserve"> GB/ T 15683</w:t>
      </w:r>
      <w:r>
        <w:rPr>
          <w:rStyle w:val="32"/>
          <w:rFonts w:hint="eastAsia"/>
        </w:rPr>
        <w:t>规定的方法执行。</w:t>
      </w:r>
      <w:r>
        <w:tab/>
      </w:r>
      <w:r>
        <w:fldChar w:fldCharType="begin"/>
      </w:r>
      <w:r>
        <w:instrText xml:space="preserve"> PAGEREF _Toc97128181 \h </w:instrText>
      </w:r>
      <w:r>
        <w:fldChar w:fldCharType="separate"/>
      </w:r>
      <w:r>
        <w:t>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"_Toc97128182" </w:instrText>
      </w:r>
      <w:r>
        <w:fldChar w:fldCharType="separate"/>
      </w:r>
      <w:r>
        <w:rPr>
          <w:rStyle w:val="32"/>
          <w14:scene3d w14:prst="orthographicFront">
            <w14:lightRig w14:rig="threePt" w14:dir="t">
              <w14:rot w14:lat="0" w14:lon="0" w14:rev="0"/>
            </w14:lightRig>
          </w14:scene3d>
        </w:rPr>
        <w:t xml:space="preserve">5.8 </w:t>
      </w:r>
      <w:r>
        <w:rPr>
          <w:rStyle w:val="32"/>
          <w:rFonts w:hint="eastAsia"/>
        </w:rPr>
        <w:t xml:space="preserve"> 净含量检验：按</w:t>
      </w:r>
      <w:r>
        <w:rPr>
          <w:rStyle w:val="32"/>
        </w:rPr>
        <w:t xml:space="preserve"> JJF 1070</w:t>
      </w:r>
      <w:r>
        <w:rPr>
          <w:rStyle w:val="32"/>
          <w:rFonts w:hint="eastAsia"/>
        </w:rPr>
        <w:t>规定执行。</w:t>
      </w:r>
      <w:r>
        <w:tab/>
      </w:r>
      <w:r>
        <w:fldChar w:fldCharType="begin"/>
      </w:r>
      <w:r>
        <w:instrText xml:space="preserve"> PAGEREF _Toc97128182 \h </w:instrText>
      </w:r>
      <w:r>
        <w:fldChar w:fldCharType="separate"/>
      </w:r>
      <w:r>
        <w:t>4</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"_Toc97128183" </w:instrText>
      </w:r>
      <w:r>
        <w:fldChar w:fldCharType="separate"/>
      </w:r>
      <w:r>
        <w:rPr>
          <w:rStyle w:val="32"/>
        </w:rPr>
        <w:t xml:space="preserve">6 </w:t>
      </w:r>
      <w:r>
        <w:rPr>
          <w:rStyle w:val="32"/>
          <w:rFonts w:hint="eastAsia"/>
        </w:rPr>
        <w:t xml:space="preserve"> 检验规则</w:t>
      </w:r>
      <w:r>
        <w:tab/>
      </w:r>
      <w:r>
        <w:fldChar w:fldCharType="begin"/>
      </w:r>
      <w:r>
        <w:instrText xml:space="preserve"> PAGEREF _Toc97128183 \h </w:instrText>
      </w:r>
      <w:r>
        <w:fldChar w:fldCharType="separate"/>
      </w:r>
      <w:r>
        <w:t>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"_Toc97128184" </w:instrText>
      </w:r>
      <w:r>
        <w:fldChar w:fldCharType="separate"/>
      </w:r>
      <w:r>
        <w:rPr>
          <w:rStyle w:val="32"/>
          <w14:scene3d w14:prst="orthographicFront">
            <w14:lightRig w14:rig="threePt" w14:dir="t">
              <w14:rot w14:lat="0" w14:lon="0" w14:rev="0"/>
            </w14:lightRig>
          </w14:scene3d>
        </w:rPr>
        <w:t xml:space="preserve">6.1 </w:t>
      </w:r>
      <w:r>
        <w:rPr>
          <w:rStyle w:val="32"/>
          <w:rFonts w:hint="eastAsia"/>
        </w:rPr>
        <w:t xml:space="preserve"> 扞样、分样</w:t>
      </w:r>
      <w:r>
        <w:tab/>
      </w:r>
      <w:r>
        <w:fldChar w:fldCharType="begin"/>
      </w:r>
      <w:r>
        <w:instrText xml:space="preserve"> PAGEREF _Toc97128184 \h </w:instrText>
      </w:r>
      <w:r>
        <w:fldChar w:fldCharType="separate"/>
      </w:r>
      <w:r>
        <w:t>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"_Toc97128185" </w:instrText>
      </w:r>
      <w:r>
        <w:fldChar w:fldCharType="separate"/>
      </w:r>
      <w:r>
        <w:rPr>
          <w:rStyle w:val="32"/>
          <w14:scene3d w14:prst="orthographicFront">
            <w14:lightRig w14:rig="threePt" w14:dir="t">
              <w14:rot w14:lat="0" w14:lon="0" w14:rev="0"/>
            </w14:lightRig>
          </w14:scene3d>
        </w:rPr>
        <w:t xml:space="preserve">6.2 </w:t>
      </w:r>
      <w:r>
        <w:rPr>
          <w:rStyle w:val="32"/>
          <w:rFonts w:hint="eastAsia"/>
        </w:rPr>
        <w:t xml:space="preserve"> 检验的一般规则</w:t>
      </w:r>
      <w:r>
        <w:tab/>
      </w:r>
      <w:r>
        <w:fldChar w:fldCharType="begin"/>
      </w:r>
      <w:r>
        <w:instrText xml:space="preserve"> PAGEREF _Toc97128185 \h </w:instrText>
      </w:r>
      <w:r>
        <w:fldChar w:fldCharType="separate"/>
      </w:r>
      <w:r>
        <w:t>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"_Toc97128186" </w:instrText>
      </w:r>
      <w:r>
        <w:fldChar w:fldCharType="separate"/>
      </w:r>
      <w:r>
        <w:rPr>
          <w:rStyle w:val="32"/>
          <w14:scene3d w14:prst="orthographicFront">
            <w14:lightRig w14:rig="threePt" w14:dir="t">
              <w14:rot w14:lat="0" w14:lon="0" w14:rev="0"/>
            </w14:lightRig>
          </w14:scene3d>
        </w:rPr>
        <w:t xml:space="preserve">6.3 </w:t>
      </w:r>
      <w:r>
        <w:rPr>
          <w:rStyle w:val="32"/>
          <w:rFonts w:hint="eastAsia"/>
        </w:rPr>
        <w:t xml:space="preserve"> 产品组批</w:t>
      </w:r>
      <w:r>
        <w:tab/>
      </w:r>
      <w:r>
        <w:fldChar w:fldCharType="begin"/>
      </w:r>
      <w:r>
        <w:instrText xml:space="preserve"> PAGEREF _Toc97128186 \h </w:instrText>
      </w:r>
      <w:r>
        <w:fldChar w:fldCharType="separate"/>
      </w:r>
      <w:r>
        <w:t>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"_Toc97128187" </w:instrText>
      </w:r>
      <w:r>
        <w:fldChar w:fldCharType="separate"/>
      </w:r>
      <w:r>
        <w:rPr>
          <w:rStyle w:val="32"/>
          <w14:scene3d w14:prst="orthographicFront">
            <w14:lightRig w14:rig="threePt" w14:dir="t">
              <w14:rot w14:lat="0" w14:lon="0" w14:rev="0"/>
            </w14:lightRig>
          </w14:scene3d>
        </w:rPr>
        <w:t xml:space="preserve">6.4 </w:t>
      </w:r>
      <w:r>
        <w:rPr>
          <w:rStyle w:val="32"/>
          <w:rFonts w:hint="eastAsia"/>
        </w:rPr>
        <w:t xml:space="preserve"> 出厂检验</w:t>
      </w:r>
      <w:r>
        <w:tab/>
      </w:r>
      <w:r>
        <w:fldChar w:fldCharType="begin"/>
      </w:r>
      <w:r>
        <w:instrText xml:space="preserve"> PAGEREF _Toc97128187 \h </w:instrText>
      </w:r>
      <w:r>
        <w:fldChar w:fldCharType="separate"/>
      </w:r>
      <w:r>
        <w:t>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"_Toc97128188" </w:instrText>
      </w:r>
      <w:r>
        <w:fldChar w:fldCharType="separate"/>
      </w:r>
      <w:r>
        <w:rPr>
          <w:rStyle w:val="32"/>
          <w14:scene3d w14:prst="orthographicFront">
            <w14:lightRig w14:rig="threePt" w14:dir="t">
              <w14:rot w14:lat="0" w14:lon="0" w14:rev="0"/>
            </w14:lightRig>
          </w14:scene3d>
        </w:rPr>
        <w:t xml:space="preserve">6.5 </w:t>
      </w:r>
      <w:r>
        <w:rPr>
          <w:rStyle w:val="32"/>
          <w:rFonts w:hint="eastAsia"/>
        </w:rPr>
        <w:t xml:space="preserve"> 判定规则</w:t>
      </w:r>
      <w:r>
        <w:tab/>
      </w:r>
      <w:r>
        <w:fldChar w:fldCharType="begin"/>
      </w:r>
      <w:r>
        <w:instrText xml:space="preserve"> PAGEREF _Toc97128188 \h </w:instrText>
      </w:r>
      <w:r>
        <w:fldChar w:fldCharType="separate"/>
      </w:r>
      <w:r>
        <w:t>4</w:t>
      </w:r>
      <w:r>
        <w:fldChar w:fldCharType="end"/>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"_Toc97128189" </w:instrText>
      </w:r>
      <w:r>
        <w:fldChar w:fldCharType="separate"/>
      </w:r>
      <w:r>
        <w:rPr>
          <w:rStyle w:val="32"/>
        </w:rPr>
        <w:t xml:space="preserve">6.5.1 </w:t>
      </w:r>
      <w:r>
        <w:rPr>
          <w:rStyle w:val="32"/>
          <w:rFonts w:hint="eastAsia"/>
        </w:rPr>
        <w:t xml:space="preserve"> 卫生指标有一项不合格的，即判该批产品为不合格。</w:t>
      </w:r>
      <w:r>
        <w:tab/>
      </w:r>
      <w:r>
        <w:fldChar w:fldCharType="begin"/>
      </w:r>
      <w:r>
        <w:instrText xml:space="preserve"> PAGEREF _Toc97128189 \h </w:instrText>
      </w:r>
      <w:r>
        <w:fldChar w:fldCharType="separate"/>
      </w:r>
      <w:r>
        <w:t>4</w:t>
      </w:r>
      <w:r>
        <w:fldChar w:fldCharType="end"/>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"_Toc97128190" </w:instrText>
      </w:r>
      <w:r>
        <w:fldChar w:fldCharType="separate"/>
      </w:r>
      <w:r>
        <w:rPr>
          <w:rStyle w:val="32"/>
        </w:rPr>
        <w:t xml:space="preserve">6.5.2 </w:t>
      </w:r>
      <w:r>
        <w:rPr>
          <w:rStyle w:val="32"/>
          <w:rFonts w:hint="eastAsia"/>
        </w:rPr>
        <w:t xml:space="preserve"> 其他指标判定不合格的，可进行复检，复检合格则判合格，仍不合格的则判不合格。</w:t>
      </w:r>
      <w:r>
        <w:tab/>
      </w:r>
      <w:r>
        <w:fldChar w:fldCharType="begin"/>
      </w:r>
      <w:r>
        <w:instrText xml:space="preserve"> PAGEREF _Toc97128190 \h </w:instrText>
      </w:r>
      <w:r>
        <w:fldChar w:fldCharType="separate"/>
      </w:r>
      <w:r>
        <w:t>4</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"_Toc97128191" </w:instrText>
      </w:r>
      <w:r>
        <w:fldChar w:fldCharType="separate"/>
      </w:r>
      <w:r>
        <w:rPr>
          <w:rStyle w:val="32"/>
        </w:rPr>
        <w:t xml:space="preserve">7 </w:t>
      </w:r>
      <w:r>
        <w:rPr>
          <w:rStyle w:val="32"/>
          <w:rFonts w:hint="eastAsia"/>
        </w:rPr>
        <w:t xml:space="preserve"> 包装和标签</w:t>
      </w:r>
      <w:r>
        <w:tab/>
      </w:r>
      <w:r>
        <w:fldChar w:fldCharType="begin"/>
      </w:r>
      <w:r>
        <w:instrText xml:space="preserve"> PAGEREF _Toc97128191 \h </w:instrText>
      </w:r>
      <w:r>
        <w:fldChar w:fldCharType="separate"/>
      </w:r>
      <w:r>
        <w:t>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"_Toc97128192" </w:instrText>
      </w:r>
      <w:r>
        <w:fldChar w:fldCharType="separate"/>
      </w:r>
      <w:r>
        <w:rPr>
          <w:rStyle w:val="32"/>
          <w14:scene3d w14:prst="orthographicFront">
            <w14:lightRig w14:rig="threePt" w14:dir="t">
              <w14:rot w14:lat="0" w14:lon="0" w14:rev="0"/>
            </w14:lightRig>
          </w14:scene3d>
        </w:rPr>
        <w:t xml:space="preserve">7.1 </w:t>
      </w:r>
      <w:r>
        <w:rPr>
          <w:rStyle w:val="32"/>
          <w:rFonts w:hint="eastAsia"/>
        </w:rPr>
        <w:t xml:space="preserve"> 包装</w:t>
      </w:r>
      <w:r>
        <w:tab/>
      </w:r>
      <w:r>
        <w:fldChar w:fldCharType="begin"/>
      </w:r>
      <w:r>
        <w:instrText xml:space="preserve"> PAGEREF _Toc97128192 \h </w:instrText>
      </w:r>
      <w:r>
        <w:fldChar w:fldCharType="separate"/>
      </w:r>
      <w:r>
        <w:t>5</w:t>
      </w:r>
      <w:r>
        <w:fldChar w:fldCharType="end"/>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"_Toc97128193" </w:instrText>
      </w:r>
      <w:r>
        <w:fldChar w:fldCharType="separate"/>
      </w:r>
      <w:r>
        <w:rPr>
          <w:rStyle w:val="32"/>
        </w:rPr>
        <w:t xml:space="preserve">7.1.1 </w:t>
      </w:r>
      <w:r>
        <w:rPr>
          <w:rStyle w:val="32"/>
          <w:rFonts w:hint="eastAsia"/>
        </w:rPr>
        <w:t xml:space="preserve"> 包装应符合</w:t>
      </w:r>
      <w:r>
        <w:rPr>
          <w:rStyle w:val="32"/>
        </w:rPr>
        <w:t>GB/T 17109</w:t>
      </w:r>
      <w:r>
        <w:rPr>
          <w:rStyle w:val="32"/>
          <w:rFonts w:hint="eastAsia"/>
        </w:rPr>
        <w:t>的规定和食品安全要求。</w:t>
      </w:r>
      <w:r>
        <w:tab/>
      </w:r>
      <w:r>
        <w:fldChar w:fldCharType="begin"/>
      </w:r>
      <w:r>
        <w:instrText xml:space="preserve"> PAGEREF _Toc97128193 \h </w:instrText>
      </w:r>
      <w:r>
        <w:fldChar w:fldCharType="separate"/>
      </w:r>
      <w:r>
        <w:t>5</w:t>
      </w:r>
      <w:r>
        <w:fldChar w:fldCharType="end"/>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"_Toc97128194" </w:instrText>
      </w:r>
      <w:r>
        <w:fldChar w:fldCharType="separate"/>
      </w:r>
      <w:r>
        <w:rPr>
          <w:rStyle w:val="32"/>
        </w:rPr>
        <w:t xml:space="preserve">7.1.2 </w:t>
      </w:r>
      <w:r>
        <w:rPr>
          <w:rStyle w:val="32"/>
          <w:rFonts w:hint="eastAsia"/>
        </w:rPr>
        <w:t xml:space="preserve"> 若采用包装袋，则包装袋应坚固坚实，封口或者缝口应严密。</w:t>
      </w:r>
      <w:r>
        <w:tab/>
      </w:r>
      <w:r>
        <w:fldChar w:fldCharType="begin"/>
      </w:r>
      <w:r>
        <w:instrText xml:space="preserve"> PAGEREF _Toc97128194 \h </w:instrText>
      </w:r>
      <w:r>
        <w:fldChar w:fldCharType="separate"/>
      </w:r>
      <w:r>
        <w:t>5</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"_Toc97128195" </w:instrText>
      </w:r>
      <w:r>
        <w:fldChar w:fldCharType="separate"/>
      </w:r>
      <w:r>
        <w:rPr>
          <w:rStyle w:val="32"/>
          <w14:scene3d w14:prst="orthographicFront">
            <w14:lightRig w14:rig="threePt" w14:dir="t">
              <w14:rot w14:lat="0" w14:lon="0" w14:rev="0"/>
            </w14:lightRig>
          </w14:scene3d>
        </w:rPr>
        <w:t xml:space="preserve">7.2 </w:t>
      </w:r>
      <w:r>
        <w:rPr>
          <w:rStyle w:val="32"/>
          <w:rFonts w:hint="eastAsia"/>
        </w:rPr>
        <w:t xml:space="preserve"> 标签</w:t>
      </w:r>
      <w:r>
        <w:tab/>
      </w:r>
      <w:r>
        <w:fldChar w:fldCharType="begin"/>
      </w:r>
      <w:r>
        <w:instrText xml:space="preserve"> PAGEREF _Toc97128195 \h </w:instrText>
      </w:r>
      <w:r>
        <w:fldChar w:fldCharType="separate"/>
      </w:r>
      <w:r>
        <w:t>5</w:t>
      </w:r>
      <w:r>
        <w:fldChar w:fldCharType="end"/>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"_Toc97128196" </w:instrText>
      </w:r>
      <w:r>
        <w:fldChar w:fldCharType="separate"/>
      </w:r>
      <w:r>
        <w:rPr>
          <w:rStyle w:val="32"/>
        </w:rPr>
        <w:t xml:space="preserve">7.2.1 </w:t>
      </w:r>
      <w:r>
        <w:rPr>
          <w:rStyle w:val="32"/>
          <w:rFonts w:hint="eastAsia"/>
        </w:rPr>
        <w:t xml:space="preserve"> 包装大米的标签标识应符合</w:t>
      </w:r>
      <w:r>
        <w:rPr>
          <w:rStyle w:val="32"/>
        </w:rPr>
        <w:t>GB 7718</w:t>
      </w:r>
      <w:r>
        <w:rPr>
          <w:rStyle w:val="32"/>
          <w:rFonts w:hint="eastAsia"/>
        </w:rPr>
        <w:t>和</w:t>
      </w:r>
      <w:r>
        <w:rPr>
          <w:rStyle w:val="32"/>
        </w:rPr>
        <w:t>GB 28050</w:t>
      </w:r>
      <w:r>
        <w:rPr>
          <w:rStyle w:val="32"/>
          <w:rFonts w:hint="eastAsia"/>
        </w:rPr>
        <w:t>的规定，并且标注“可用于柳州螺蛳粉生产”字样。</w:t>
      </w:r>
      <w:r>
        <w:tab/>
      </w:r>
      <w:r>
        <w:fldChar w:fldCharType="begin"/>
      </w:r>
      <w:r>
        <w:instrText xml:space="preserve"> PAGEREF _Toc97128196 \h </w:instrText>
      </w:r>
      <w:r>
        <w:fldChar w:fldCharType="separate"/>
      </w:r>
      <w:r>
        <w:t>5</w:t>
      </w:r>
      <w:r>
        <w:fldChar w:fldCharType="end"/>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"_Toc97128197" </w:instrText>
      </w:r>
      <w:r>
        <w:fldChar w:fldCharType="separate"/>
      </w:r>
      <w:r>
        <w:rPr>
          <w:rStyle w:val="32"/>
        </w:rPr>
        <w:t xml:space="preserve">7.2.2 </w:t>
      </w:r>
      <w:r>
        <w:rPr>
          <w:rStyle w:val="32"/>
          <w:rFonts w:hint="eastAsia"/>
        </w:rPr>
        <w:t xml:space="preserve"> 外包装物包装储运标识应符合</w:t>
      </w:r>
      <w:r>
        <w:rPr>
          <w:rStyle w:val="32"/>
        </w:rPr>
        <w:t>GB/T 191</w:t>
      </w:r>
      <w:r>
        <w:rPr>
          <w:rStyle w:val="32"/>
          <w:rFonts w:hint="eastAsia"/>
        </w:rPr>
        <w:t>的要求。</w:t>
      </w:r>
      <w:r>
        <w:tab/>
      </w:r>
      <w:r>
        <w:fldChar w:fldCharType="begin"/>
      </w:r>
      <w:r>
        <w:instrText xml:space="preserve"> PAGEREF _Toc97128197 \h </w:instrText>
      </w:r>
      <w:r>
        <w:fldChar w:fldCharType="separate"/>
      </w:r>
      <w:r>
        <w:t>5</w:t>
      </w:r>
      <w:r>
        <w:fldChar w:fldCharType="end"/>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"_Toc97128198" </w:instrText>
      </w:r>
      <w:r>
        <w:fldChar w:fldCharType="separate"/>
      </w:r>
      <w:r>
        <w:rPr>
          <w:rStyle w:val="32"/>
        </w:rPr>
        <w:t xml:space="preserve">7.2.3 </w:t>
      </w:r>
      <w:r>
        <w:rPr>
          <w:rStyle w:val="32"/>
          <w:rFonts w:hint="eastAsia"/>
        </w:rPr>
        <w:t xml:space="preserve"> 标注净含量应为产品最大允许水分状况下的质量。</w:t>
      </w:r>
      <w:r>
        <w:tab/>
      </w:r>
      <w:r>
        <w:fldChar w:fldCharType="begin"/>
      </w:r>
      <w:r>
        <w:instrText xml:space="preserve"> PAGEREF _Toc97128198 \h </w:instrText>
      </w:r>
      <w:r>
        <w:fldChar w:fldCharType="separate"/>
      </w:r>
      <w:r>
        <w:t>5</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"_Toc97128199" </w:instrText>
      </w:r>
      <w:r>
        <w:fldChar w:fldCharType="separate"/>
      </w:r>
      <w:r>
        <w:rPr>
          <w:rStyle w:val="32"/>
        </w:rPr>
        <w:t xml:space="preserve">8 </w:t>
      </w:r>
      <w:r>
        <w:rPr>
          <w:rStyle w:val="32"/>
          <w:rFonts w:hint="eastAsia"/>
        </w:rPr>
        <w:t xml:space="preserve"> 储存和运输</w:t>
      </w:r>
      <w:r>
        <w:tab/>
      </w:r>
      <w:r>
        <w:fldChar w:fldCharType="begin"/>
      </w:r>
      <w:r>
        <w:instrText xml:space="preserve"> PAGEREF _Toc97128199 \h </w:instrText>
      </w:r>
      <w:r>
        <w:fldChar w:fldCharType="separate"/>
      </w:r>
      <w:r>
        <w:t>5</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"_Toc97128200" </w:instrText>
      </w:r>
      <w:r>
        <w:fldChar w:fldCharType="separate"/>
      </w:r>
      <w:r>
        <w:rPr>
          <w:rStyle w:val="32"/>
          <w14:scene3d w14:prst="orthographicFront">
            <w14:lightRig w14:rig="threePt" w14:dir="t">
              <w14:rot w14:lat="0" w14:lon="0" w14:rev="0"/>
            </w14:lightRig>
          </w14:scene3d>
        </w:rPr>
        <w:t xml:space="preserve">8.1 </w:t>
      </w:r>
      <w:r>
        <w:rPr>
          <w:rStyle w:val="32"/>
          <w:rFonts w:hint="eastAsia"/>
        </w:rPr>
        <w:t xml:space="preserve"> 袋装产品应储存在清洁、干燥、防雨、防潮、防虫、防鼠、无异味的合格仓库内，不得与有毒有害物质或水分较高的物质混存。</w:t>
      </w:r>
      <w:r>
        <w:tab/>
      </w:r>
      <w:r>
        <w:fldChar w:fldCharType="begin"/>
      </w:r>
      <w:r>
        <w:instrText xml:space="preserve"> PAGEREF _Toc97128200 \h </w:instrText>
      </w:r>
      <w:r>
        <w:fldChar w:fldCharType="separate"/>
      </w:r>
      <w:r>
        <w:t>5</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"_Toc97128201" </w:instrText>
      </w:r>
      <w:r>
        <w:fldChar w:fldCharType="separate"/>
      </w:r>
      <w:r>
        <w:rPr>
          <w:rStyle w:val="32"/>
          <w14:scene3d w14:prst="orthographicFront">
            <w14:lightRig w14:rig="threePt" w14:dir="t">
              <w14:rot w14:lat="0" w14:lon="0" w14:rev="0"/>
            </w14:lightRig>
          </w14:scene3d>
        </w:rPr>
        <w:t xml:space="preserve">8.2 </w:t>
      </w:r>
      <w:r>
        <w:rPr>
          <w:rStyle w:val="32"/>
          <w:rFonts w:hint="eastAsia"/>
        </w:rPr>
        <w:t xml:space="preserve"> 应使用符合食品安全要求的运输工具和容器运送大米产品，运输过程应注意防止雨淋和被污染。</w:t>
      </w:r>
      <w:r>
        <w:tab/>
      </w:r>
      <w:r>
        <w:fldChar w:fldCharType="begin"/>
      </w:r>
      <w:r>
        <w:instrText xml:space="preserve"> PAGEREF _Toc97128201 \h </w:instrText>
      </w:r>
      <w:r>
        <w:fldChar w:fldCharType="separate"/>
      </w:r>
      <w:r>
        <w:t>5</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"_Toc97128202" </w:instrText>
      </w:r>
      <w:r>
        <w:fldChar w:fldCharType="separate"/>
      </w:r>
      <w:r>
        <w:rPr>
          <w:rStyle w:val="32"/>
          <w14:scene3d w14:prst="orthographicFront">
            <w14:lightRig w14:rig="threePt" w14:dir="t">
              <w14:rot w14:lat="0" w14:lon="0" w14:rev="0"/>
            </w14:lightRig>
          </w14:scene3d>
        </w:rPr>
        <w:t xml:space="preserve">8.3 </w:t>
      </w:r>
      <w:r>
        <w:rPr>
          <w:rStyle w:val="32"/>
          <w:rFonts w:hint="eastAsia"/>
        </w:rPr>
        <w:t xml:space="preserve"> 在满足上述包装、运输和储存的条件下，保质期应不低于</w:t>
      </w:r>
      <w:r>
        <w:rPr>
          <w:rStyle w:val="32"/>
        </w:rPr>
        <w:t>3</w:t>
      </w:r>
      <w:r>
        <w:rPr>
          <w:rStyle w:val="32"/>
          <w:rFonts w:hint="eastAsia"/>
        </w:rPr>
        <w:t>个月。</w:t>
      </w:r>
      <w:r>
        <w:tab/>
      </w:r>
      <w:r>
        <w:fldChar w:fldCharType="begin"/>
      </w:r>
      <w:r>
        <w:instrText xml:space="preserve"> PAGEREF _Toc97128202 \h </w:instrText>
      </w:r>
      <w:r>
        <w:fldChar w:fldCharType="separate"/>
      </w:r>
      <w:r>
        <w:t>5</w:t>
      </w:r>
      <w:r>
        <w:fldChar w:fldCharType="end"/>
      </w:r>
      <w:r>
        <w:fldChar w:fldCharType="end"/>
      </w:r>
    </w:p>
    <w:p>
      <w:pPr>
        <w:pStyle w:val="91"/>
        <w:spacing w:after="360"/>
        <w:sectPr>
          <w:headerReference r:id="rId11" w:type="default"/>
          <w:footerReference r:id="rId13" w:type="default"/>
          <w:headerReference r:id="rId12" w:type="even"/>
          <w:pgSz w:w="11906" w:h="16838"/>
          <w:pgMar w:top="2410" w:right="1134" w:bottom="1134" w:left="1134" w:header="1418" w:footer="1134" w:gutter="284"/>
          <w:pgNumType w:fmt="upperRoman" w:start="1"/>
          <w:cols w:space="425" w:num="1"/>
          <w:formProt w:val="0"/>
          <w:docGrid w:linePitch="312" w:charSpace="0"/>
        </w:sectPr>
      </w:pPr>
      <w:r>
        <w:fldChar w:fldCharType="end"/>
      </w:r>
    </w:p>
    <w:bookmarkEnd w:id="21"/>
    <w:p>
      <w:pPr>
        <w:pStyle w:val="89"/>
        <w:spacing w:after="360"/>
      </w:pPr>
      <w:bookmarkStart w:id="23" w:name="_Toc97128140"/>
      <w:bookmarkStart w:id="24" w:name="BookMark2"/>
      <w:r>
        <w:rPr>
          <w:spacing w:val="320"/>
        </w:rPr>
        <w:t>前</w:t>
      </w:r>
      <w:r>
        <w:t>言</w:t>
      </w:r>
      <w:bookmarkEnd w:id="22"/>
      <w:bookmarkEnd w:id="23"/>
    </w:p>
    <w:p>
      <w:pPr>
        <w:pStyle w:val="56"/>
        <w:ind w:firstLine="420"/>
        <w:rPr>
          <w:rFonts w:hint="eastAsia"/>
        </w:rPr>
      </w:pPr>
      <w:r>
        <w:rPr>
          <w:rFonts w:hint="eastAsia"/>
        </w:rPr>
        <w:t>本文件按照GB/T 1.1—2020《标准化工作导则  第1部分：标准化文件的结构和起草规则》的规定起草。</w:t>
      </w:r>
    </w:p>
    <w:p>
      <w:pPr>
        <w:ind w:firstLine="420" w:firstLineChars="200"/>
        <w:jc w:val="left"/>
        <w:rPr>
          <w:rFonts w:ascii="宋体"/>
          <w:kern w:val="0"/>
          <w:szCs w:val="20"/>
        </w:rPr>
      </w:pPr>
      <w:r>
        <w:rPr>
          <w:rFonts w:hint="eastAsia" w:ascii="宋体"/>
          <w:kern w:val="0"/>
          <w:szCs w:val="20"/>
        </w:rPr>
        <w:t>本文件的某些内容可能涉及专利，本文件的发布机构不承担识别这些专利的责任。</w:t>
      </w:r>
    </w:p>
    <w:p>
      <w:pPr>
        <w:pStyle w:val="56"/>
        <w:ind w:firstLine="420"/>
      </w:pPr>
      <w:r>
        <w:rPr>
          <w:rFonts w:hint="eastAsia"/>
        </w:rPr>
        <w:t>本文件由柳州市商务局提出。</w:t>
      </w:r>
    </w:p>
    <w:p>
      <w:pPr>
        <w:pStyle w:val="56"/>
        <w:ind w:firstLine="420"/>
      </w:pPr>
      <w:r>
        <w:rPr>
          <w:rFonts w:hint="eastAsia"/>
        </w:rPr>
        <w:t>本文件由柳州市</w:t>
      </w:r>
      <w:r>
        <w:t>螺蛳粉协会</w:t>
      </w:r>
      <w:r>
        <w:rPr>
          <w:rFonts w:hint="eastAsia"/>
        </w:rPr>
        <w:t>归口。</w:t>
      </w:r>
    </w:p>
    <w:p>
      <w:pPr>
        <w:pStyle w:val="56"/>
        <w:ind w:firstLine="420"/>
      </w:pPr>
      <w:r>
        <w:rPr>
          <w:rFonts w:hint="eastAsia"/>
        </w:rPr>
        <w:t>本文件起草单位：柳州职业技术学院、柳州市质量检验检测研究中心、柳州市农业技术推广中心、广西中柳食品科技有限公司、广西兴螺食品科技有限公司。</w:t>
      </w:r>
    </w:p>
    <w:p>
      <w:pPr>
        <w:pStyle w:val="56"/>
        <w:ind w:firstLine="420"/>
      </w:pPr>
      <w:r>
        <w:rPr>
          <w:rFonts w:hint="eastAsia"/>
        </w:rPr>
        <w:t>本文件主要起草人：陈奕君、韦尉宁、陈波、梁剑青、李翔、谢小瑜、陈璟、董日月、覃俊达、单志强、韦柳钰。</w:t>
      </w:r>
    </w:p>
    <w:p>
      <w:pPr>
        <w:pStyle w:val="56"/>
        <w:ind w:firstLine="420"/>
        <w:rPr>
          <w:rFonts w:hint="eastAsia"/>
        </w:rPr>
      </w:pPr>
    </w:p>
    <w:p>
      <w:pPr>
        <w:pStyle w:val="56"/>
        <w:ind w:firstLine="420"/>
        <w:sectPr>
          <w:pgSz w:w="11906" w:h="16838"/>
          <w:pgMar w:top="2410" w:right="1134" w:bottom="1134" w:left="1134" w:header="1418" w:footer="1134" w:gutter="284"/>
          <w:pgNumType w:fmt="upperRoman"/>
          <w:cols w:space="425" w:num="1"/>
          <w:formProt w:val="0"/>
          <w:docGrid w:linePitch="312" w:charSpace="0"/>
        </w:sectPr>
      </w:pPr>
      <w:bookmarkStart w:id="237" w:name="_GoBack"/>
      <w:bookmarkEnd w:id="237"/>
    </w:p>
    <w:bookmarkEnd w:id="24"/>
    <w:p>
      <w:pPr>
        <w:spacing w:line="20" w:lineRule="exact"/>
        <w:jc w:val="center"/>
        <w:rPr>
          <w:rFonts w:ascii="黑体" w:hAnsi="黑体" w:eastAsia="黑体"/>
          <w:sz w:val="32"/>
          <w:szCs w:val="32"/>
        </w:rPr>
      </w:pPr>
      <w:bookmarkStart w:id="25" w:name="BookMark4"/>
    </w:p>
    <w:p>
      <w:pPr>
        <w:spacing w:line="20" w:lineRule="exact"/>
        <w:jc w:val="center"/>
        <w:rPr>
          <w:rFonts w:ascii="黑体" w:hAnsi="黑体" w:eastAsia="黑体"/>
          <w:sz w:val="32"/>
          <w:szCs w:val="32"/>
        </w:rPr>
      </w:pPr>
    </w:p>
    <w:sdt>
      <w:sdtPr>
        <w:tag w:val="NEW_STAND_NAME"/>
        <w:id w:val="595910757"/>
        <w:lock w:val="sdtLocked"/>
        <w:placeholder>
          <w:docPart w:val="D8BD2259B5914A7F805EE48F79F823B3"/>
        </w:placeholder>
      </w:sdtPr>
      <w:sdtContent>
        <w:p>
          <w:pPr>
            <w:pStyle w:val="177"/>
            <w:spacing w:before="2" w:beforeLines="1" w:after="528" w:afterLines="220"/>
          </w:pPr>
          <w:bookmarkStart w:id="26" w:name="NEW_STAND_NAME"/>
          <w:r>
            <w:rPr>
              <w:rFonts w:hint="eastAsia"/>
            </w:rPr>
            <w:t>预包装柳州螺蛳粉原材料质量</w:t>
          </w:r>
          <w:r>
            <w:t xml:space="preserve"> 第1部分：  螺蛳粉用大米</w:t>
          </w:r>
        </w:p>
      </w:sdtContent>
    </w:sdt>
    <w:bookmarkEnd w:id="26"/>
    <w:p>
      <w:pPr>
        <w:pStyle w:val="104"/>
        <w:spacing w:before="240" w:after="240"/>
      </w:pPr>
      <w:bookmarkStart w:id="27" w:name="_Toc26718930"/>
      <w:bookmarkStart w:id="28" w:name="_Toc26986530"/>
      <w:bookmarkStart w:id="29" w:name="_Toc24884218"/>
      <w:bookmarkStart w:id="30" w:name="_Toc26648465"/>
      <w:bookmarkStart w:id="31" w:name="_Toc26986771"/>
      <w:bookmarkStart w:id="32" w:name="_Toc97128074"/>
      <w:bookmarkStart w:id="33" w:name="_Toc97128141"/>
      <w:bookmarkStart w:id="34" w:name="_Toc17233325"/>
      <w:bookmarkStart w:id="35" w:name="_Toc24884211"/>
      <w:bookmarkStart w:id="36" w:name="_Toc17233333"/>
      <w:r>
        <w:rPr>
          <w:rFonts w:hint="eastAsia"/>
        </w:rPr>
        <w:t>范围</w:t>
      </w:r>
      <w:bookmarkEnd w:id="27"/>
      <w:bookmarkEnd w:id="28"/>
      <w:bookmarkEnd w:id="29"/>
      <w:bookmarkEnd w:id="30"/>
      <w:bookmarkEnd w:id="31"/>
      <w:bookmarkEnd w:id="32"/>
      <w:bookmarkEnd w:id="33"/>
      <w:bookmarkEnd w:id="34"/>
      <w:bookmarkEnd w:id="35"/>
      <w:bookmarkEnd w:id="36"/>
    </w:p>
    <w:p>
      <w:pPr>
        <w:pStyle w:val="56"/>
        <w:ind w:firstLine="420"/>
      </w:pPr>
      <w:bookmarkStart w:id="37" w:name="_Toc17233326"/>
      <w:bookmarkStart w:id="38" w:name="_Toc24884212"/>
      <w:bookmarkStart w:id="39" w:name="_Toc17233334"/>
      <w:bookmarkStart w:id="40" w:name="_Toc24884219"/>
      <w:bookmarkStart w:id="41" w:name="_Toc26648466"/>
      <w:r>
        <w:rPr>
          <w:rFonts w:hint="eastAsia"/>
        </w:rPr>
        <w:t>本文件规定了螺蛳粉用大米的术语和定义、质量要求、检验方法及包装、标签、储存和运输的要求。</w:t>
      </w:r>
    </w:p>
    <w:p>
      <w:pPr>
        <w:pStyle w:val="56"/>
        <w:ind w:firstLine="420"/>
      </w:pPr>
      <w:r>
        <w:rPr>
          <w:rFonts w:hint="eastAsia"/>
        </w:rPr>
        <w:t>本文件适用于以稻谷、糙米或半成品大米为原料经辗磨加工成的食用商品大米。</w:t>
      </w:r>
    </w:p>
    <w:p>
      <w:pPr>
        <w:pStyle w:val="56"/>
        <w:ind w:firstLine="420"/>
      </w:pPr>
      <w:r>
        <w:rPr>
          <w:rFonts w:hint="eastAsia"/>
        </w:rPr>
        <w:t>本文件适用于柳州行政区域内预包装螺蛳粉原材料大米的选用。</w:t>
      </w:r>
    </w:p>
    <w:p>
      <w:pPr>
        <w:pStyle w:val="56"/>
        <w:ind w:firstLine="420"/>
      </w:pPr>
    </w:p>
    <w:p>
      <w:pPr>
        <w:pStyle w:val="104"/>
        <w:spacing w:before="240" w:after="240"/>
      </w:pPr>
      <w:bookmarkStart w:id="42" w:name="_Toc26718931"/>
      <w:bookmarkStart w:id="43" w:name="_Toc26986772"/>
      <w:bookmarkStart w:id="44" w:name="_Toc97128075"/>
      <w:bookmarkStart w:id="45" w:name="_Toc26986531"/>
      <w:bookmarkStart w:id="46" w:name="_Toc97128142"/>
      <w:r>
        <w:rPr>
          <w:rFonts w:hint="eastAsia"/>
        </w:rPr>
        <w:t>规范性引用文件</w:t>
      </w:r>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5860905610B849939014C5635DFA32C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pPr>
      <w:r>
        <w:rPr>
          <w:rFonts w:hint="eastAsia"/>
        </w:rPr>
        <w:t xml:space="preserve">GB/T 1354  大米 </w:t>
      </w:r>
    </w:p>
    <w:p>
      <w:pPr>
        <w:pStyle w:val="56"/>
        <w:ind w:firstLine="420"/>
      </w:pPr>
      <w:r>
        <w:rPr>
          <w:rFonts w:hint="eastAsia"/>
        </w:rPr>
        <w:t>G</w:t>
      </w:r>
      <w:r>
        <w:t xml:space="preserve">B 2715 </w:t>
      </w:r>
      <w:r>
        <w:rPr>
          <w:rFonts w:hint="eastAsia"/>
        </w:rPr>
        <w:t>食品安全国家标准 粮食</w:t>
      </w:r>
    </w:p>
    <w:p>
      <w:pPr>
        <w:pStyle w:val="56"/>
        <w:ind w:firstLine="420"/>
      </w:pPr>
      <w:r>
        <w:rPr>
          <w:rFonts w:hint="eastAsia"/>
        </w:rPr>
        <w:t>G</w:t>
      </w:r>
      <w:r>
        <w:t xml:space="preserve">B 2762 </w:t>
      </w:r>
      <w:r>
        <w:rPr>
          <w:rFonts w:hint="eastAsia"/>
        </w:rPr>
        <w:t>食品中污染物限量</w:t>
      </w:r>
    </w:p>
    <w:p>
      <w:pPr>
        <w:pStyle w:val="56"/>
        <w:ind w:firstLine="420"/>
      </w:pPr>
      <w:r>
        <w:rPr>
          <w:rFonts w:hint="eastAsia"/>
        </w:rPr>
        <w:t>GB/T</w:t>
      </w:r>
      <w:r>
        <w:t xml:space="preserve"> </w:t>
      </w:r>
      <w:r>
        <w:rPr>
          <w:rFonts w:hint="eastAsia"/>
        </w:rPr>
        <w:t>191 包装储运图示标志</w:t>
      </w:r>
    </w:p>
    <w:p>
      <w:pPr>
        <w:pStyle w:val="56"/>
        <w:ind w:firstLine="420"/>
      </w:pPr>
      <w:r>
        <w:rPr>
          <w:rFonts w:hint="eastAsia"/>
        </w:rPr>
        <w:t>GB 5009.3 食品安全国家标准</w:t>
      </w:r>
      <w:r>
        <w:t xml:space="preserve"> </w:t>
      </w:r>
      <w:r>
        <w:rPr>
          <w:rFonts w:hint="eastAsia"/>
        </w:rPr>
        <w:t>食品中水分的测定</w:t>
      </w:r>
    </w:p>
    <w:p>
      <w:pPr>
        <w:pStyle w:val="56"/>
        <w:ind w:firstLine="420"/>
      </w:pPr>
      <w:r>
        <w:rPr>
          <w:rFonts w:hint="eastAsia"/>
        </w:rPr>
        <w:t>GB/T 5490 粮油检验一般规则</w:t>
      </w:r>
    </w:p>
    <w:p>
      <w:pPr>
        <w:pStyle w:val="56"/>
        <w:ind w:firstLine="420"/>
      </w:pPr>
      <w:r>
        <w:rPr>
          <w:rFonts w:hint="eastAsia"/>
        </w:rPr>
        <w:t>GB/T 5491 粮食、油料检验</w:t>
      </w:r>
      <w:r>
        <w:rPr>
          <w:rFonts w:hint="eastAsia"/>
        </w:rPr>
        <w:tab/>
      </w:r>
      <w:r>
        <w:rPr>
          <w:rFonts w:hint="eastAsia"/>
        </w:rPr>
        <w:t>扦样、分样法</w:t>
      </w:r>
    </w:p>
    <w:p>
      <w:pPr>
        <w:pStyle w:val="56"/>
        <w:ind w:firstLine="420"/>
      </w:pPr>
      <w:r>
        <w:rPr>
          <w:rFonts w:hint="eastAsia"/>
        </w:rPr>
        <w:t>GB/T 5492 粮油检验</w:t>
      </w:r>
      <w:r>
        <w:t xml:space="preserve"> </w:t>
      </w:r>
      <w:r>
        <w:rPr>
          <w:rFonts w:hint="eastAsia"/>
        </w:rPr>
        <w:t>粮食、油料的色泽、气味、口味鉴定</w:t>
      </w:r>
    </w:p>
    <w:p>
      <w:pPr>
        <w:pStyle w:val="56"/>
        <w:ind w:firstLine="420"/>
      </w:pPr>
      <w:r>
        <w:rPr>
          <w:rFonts w:hint="eastAsia"/>
        </w:rPr>
        <w:t>GB/T 5493 粮油检验类型及互混检验</w:t>
      </w:r>
    </w:p>
    <w:p>
      <w:pPr>
        <w:pStyle w:val="56"/>
        <w:ind w:firstLine="420"/>
      </w:pPr>
      <w:r>
        <w:rPr>
          <w:rFonts w:hint="eastAsia"/>
        </w:rPr>
        <w:t>GB/T 5494 粮油检验</w:t>
      </w:r>
      <w:r>
        <w:t xml:space="preserve"> </w:t>
      </w:r>
      <w:r>
        <w:rPr>
          <w:rFonts w:hint="eastAsia"/>
        </w:rPr>
        <w:t>粮食、油料的杂质、不完善粒检验</w:t>
      </w:r>
    </w:p>
    <w:p>
      <w:pPr>
        <w:pStyle w:val="56"/>
        <w:ind w:firstLine="420"/>
      </w:pPr>
      <w:r>
        <w:rPr>
          <w:rFonts w:hint="eastAsia"/>
        </w:rPr>
        <w:t>GB/T 5496 粮食、油料检验</w:t>
      </w:r>
      <w:r>
        <w:rPr>
          <w:rFonts w:hint="eastAsia"/>
        </w:rPr>
        <w:tab/>
      </w:r>
      <w:r>
        <w:rPr>
          <w:rFonts w:hint="eastAsia"/>
        </w:rPr>
        <w:t>黄粒米及裂纹粒检验法</w:t>
      </w:r>
    </w:p>
    <w:p>
      <w:pPr>
        <w:pStyle w:val="56"/>
        <w:ind w:firstLine="420"/>
      </w:pPr>
      <w:r>
        <w:rPr>
          <w:rFonts w:hint="eastAsia"/>
        </w:rPr>
        <w:t>GB/T 5503 粮油检验</w:t>
      </w:r>
      <w:r>
        <w:t xml:space="preserve"> </w:t>
      </w:r>
      <w:r>
        <w:rPr>
          <w:rFonts w:hint="eastAsia"/>
        </w:rPr>
        <w:t>碎米检验法</w:t>
      </w:r>
    </w:p>
    <w:p>
      <w:pPr>
        <w:pStyle w:val="56"/>
        <w:ind w:firstLine="420"/>
      </w:pPr>
      <w:r>
        <w:rPr>
          <w:rFonts w:hint="eastAsia"/>
        </w:rPr>
        <w:t>GB 7718</w:t>
      </w:r>
      <w:r>
        <w:rPr>
          <w:rFonts w:hint="eastAsia"/>
        </w:rPr>
        <w:tab/>
      </w:r>
      <w:r>
        <w:rPr>
          <w:rFonts w:hint="eastAsia"/>
        </w:rPr>
        <w:t>食品安全国家标准</w:t>
      </w:r>
      <w:r>
        <w:t xml:space="preserve"> </w:t>
      </w:r>
      <w:r>
        <w:rPr>
          <w:rFonts w:hint="eastAsia"/>
        </w:rPr>
        <w:t>预包装食品标签通则</w:t>
      </w:r>
    </w:p>
    <w:p>
      <w:pPr>
        <w:pStyle w:val="56"/>
        <w:ind w:firstLine="420"/>
      </w:pPr>
      <w:r>
        <w:rPr>
          <w:rFonts w:hint="eastAsia"/>
        </w:rPr>
        <w:t>GB/T 15683 大米</w:t>
      </w:r>
      <w:r>
        <w:t xml:space="preserve"> </w:t>
      </w:r>
      <w:r>
        <w:rPr>
          <w:rFonts w:hint="eastAsia"/>
        </w:rPr>
        <w:t>直链淀粉含量的测定</w:t>
      </w:r>
    </w:p>
    <w:p>
      <w:pPr>
        <w:pStyle w:val="56"/>
        <w:ind w:firstLine="420"/>
      </w:pPr>
      <w:r>
        <w:rPr>
          <w:rFonts w:hint="eastAsia"/>
        </w:rPr>
        <w:t>JJF 1070 定址包装商品净含扯计量检验规则</w:t>
      </w:r>
    </w:p>
    <w:p>
      <w:pPr>
        <w:pStyle w:val="104"/>
        <w:spacing w:before="240" w:after="240"/>
      </w:pPr>
      <w:bookmarkStart w:id="47" w:name="_Toc97128076"/>
      <w:bookmarkStart w:id="48" w:name="_Toc97128143"/>
      <w:r>
        <w:rPr>
          <w:rFonts w:hint="eastAsia"/>
          <w:szCs w:val="21"/>
        </w:rPr>
        <w:t>术语和定义</w:t>
      </w:r>
      <w:bookmarkEnd w:id="47"/>
      <w:bookmarkEnd w:id="48"/>
    </w:p>
    <w:sdt>
      <w:sdtPr>
        <w:id w:val="-1909835108"/>
        <w:placeholder>
          <w:docPart w:val="CEC09A6BF7B44F94BCCA98B94C8B13C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49" w:name="_Toc26986532"/>
          <w:bookmarkEnd w:id="49"/>
          <w:r>
            <w:t>下列术语和定义适用于本文件。</w:t>
          </w:r>
        </w:p>
      </w:sdtContent>
    </w:sdt>
    <w:p>
      <w:pPr>
        <w:pStyle w:val="105"/>
        <w:spacing w:before="120" w:after="120"/>
      </w:pPr>
      <w:bookmarkStart w:id="50" w:name="_Toc97128077"/>
      <w:bookmarkStart w:id="51" w:name="_Toc96098272"/>
      <w:bookmarkStart w:id="52" w:name="_Toc97128144"/>
      <w:r>
        <w:rPr>
          <w:rFonts w:hint="eastAsia"/>
        </w:rPr>
        <w:t>螺蛳粉用大米</w:t>
      </w:r>
      <w:bookmarkEnd w:id="50"/>
      <w:bookmarkEnd w:id="51"/>
      <w:bookmarkEnd w:id="52"/>
    </w:p>
    <w:p>
      <w:pPr>
        <w:pStyle w:val="56"/>
        <w:ind w:firstLine="420"/>
        <w:rPr>
          <w:lang w:eastAsia="zh-TW"/>
        </w:rPr>
      </w:pPr>
      <w:r>
        <w:rPr>
          <w:rFonts w:hint="eastAsia"/>
          <w:lang w:eastAsia="zh-TW"/>
        </w:rPr>
        <w:t>经过一定</w:t>
      </w:r>
      <w:r>
        <w:rPr>
          <w:rFonts w:hint="eastAsia"/>
          <w:lang w:bidi="ar"/>
        </w:rPr>
        <w:t>工艺制成预包装柳州螺蛳粉的</w:t>
      </w:r>
      <w:r>
        <w:rPr>
          <w:rFonts w:hint="eastAsia"/>
          <w:lang w:eastAsia="zh-TW"/>
        </w:rPr>
        <w:t>干米粉、调制干米粉和糙米干米粉所用的原材料大米。</w:t>
      </w:r>
    </w:p>
    <w:p>
      <w:pPr>
        <w:pStyle w:val="105"/>
        <w:spacing w:before="120" w:after="120"/>
      </w:pPr>
      <w:bookmarkStart w:id="53" w:name="_Toc96098273"/>
      <w:bookmarkStart w:id="54" w:name="_Toc97128145"/>
      <w:bookmarkStart w:id="55" w:name="_Toc97128078"/>
      <w:r>
        <w:rPr>
          <w:rFonts w:hint="eastAsia"/>
        </w:rPr>
        <w:t>碎米</w:t>
      </w:r>
      <w:bookmarkEnd w:id="53"/>
      <w:bookmarkEnd w:id="54"/>
      <w:bookmarkEnd w:id="55"/>
    </w:p>
    <w:p>
      <w:pPr>
        <w:pStyle w:val="56"/>
        <w:ind w:firstLine="420"/>
      </w:pPr>
      <w:r>
        <w:rPr>
          <w:rFonts w:hint="eastAsia"/>
        </w:rPr>
        <w:t>长度小于同批试样完整米粒（3</w:t>
      </w:r>
      <w:r>
        <w:t>.4</w:t>
      </w:r>
      <w:r>
        <w:rPr>
          <w:rFonts w:hint="eastAsia"/>
        </w:rPr>
        <w:t>）平均长度四分（3</w:t>
      </w:r>
      <w:r>
        <w:t>.3</w:t>
      </w:r>
      <w:r>
        <w:rPr>
          <w:rFonts w:hint="eastAsia"/>
        </w:rPr>
        <w:t>）之三、留存在直径1</w:t>
      </w:r>
      <w:r>
        <w:t>.0mm</w:t>
      </w:r>
      <w:r>
        <w:rPr>
          <w:rFonts w:hint="eastAsia"/>
        </w:rPr>
        <w:t>圆孔筛上的不完整米粒。</w:t>
      </w:r>
    </w:p>
    <w:p>
      <w:pPr>
        <w:pStyle w:val="65"/>
        <w:spacing w:before="120" w:after="120"/>
      </w:pPr>
      <w:bookmarkStart w:id="56" w:name="_Toc97128079"/>
      <w:bookmarkStart w:id="57" w:name="_Toc96098274"/>
      <w:bookmarkStart w:id="58" w:name="_Toc97128146"/>
      <w:r>
        <w:rPr>
          <w:rFonts w:hint="eastAsia"/>
        </w:rPr>
        <w:t>大碎米</w:t>
      </w:r>
      <w:bookmarkEnd w:id="56"/>
      <w:bookmarkEnd w:id="57"/>
      <w:bookmarkEnd w:id="58"/>
    </w:p>
    <w:p>
      <w:pPr>
        <w:pStyle w:val="56"/>
        <w:ind w:firstLine="420"/>
      </w:pPr>
      <w:r>
        <w:rPr>
          <w:rFonts w:hint="eastAsia"/>
        </w:rPr>
        <w:t>长度小于同批试样完整米粒（3</w:t>
      </w:r>
      <w:r>
        <w:t>.4</w:t>
      </w:r>
      <w:r>
        <w:rPr>
          <w:rFonts w:hint="eastAsia"/>
        </w:rPr>
        <w:t>）平均长度（3</w:t>
      </w:r>
      <w:r>
        <w:t>.3</w:t>
      </w:r>
      <w:r>
        <w:rPr>
          <w:rFonts w:hint="eastAsia"/>
        </w:rPr>
        <w:t>）四分之三、留存在直径</w:t>
      </w:r>
      <w:r>
        <w:t>2.0mm</w:t>
      </w:r>
      <w:r>
        <w:rPr>
          <w:rFonts w:hint="eastAsia"/>
        </w:rPr>
        <w:t>圆孔筛上的不完整米粒。</w:t>
      </w:r>
    </w:p>
    <w:p>
      <w:pPr>
        <w:pStyle w:val="65"/>
        <w:spacing w:before="120" w:after="120"/>
      </w:pPr>
      <w:bookmarkStart w:id="59" w:name="_Toc97128080"/>
      <w:bookmarkStart w:id="60" w:name="_Toc96098275"/>
      <w:bookmarkStart w:id="61" w:name="_Toc97128147"/>
      <w:r>
        <w:rPr>
          <w:rFonts w:hint="eastAsia"/>
        </w:rPr>
        <w:t>小碎米</w:t>
      </w:r>
      <w:bookmarkEnd w:id="59"/>
      <w:bookmarkEnd w:id="60"/>
      <w:bookmarkEnd w:id="61"/>
    </w:p>
    <w:p>
      <w:pPr>
        <w:pStyle w:val="56"/>
        <w:ind w:firstLine="420"/>
      </w:pPr>
      <w:r>
        <w:rPr>
          <w:rFonts w:hint="eastAsia"/>
        </w:rPr>
        <w:t>通过直径2</w:t>
      </w:r>
      <w:r>
        <w:t>.0mm</w:t>
      </w:r>
      <w:r>
        <w:rPr>
          <w:rFonts w:hint="eastAsia"/>
        </w:rPr>
        <w:t>圆孔筛、留存在直径1</w:t>
      </w:r>
      <w:r>
        <w:t>.0mm</w:t>
      </w:r>
      <w:r>
        <w:rPr>
          <w:rFonts w:hint="eastAsia"/>
        </w:rPr>
        <w:t>圆孔筛上的不完整米粒。</w:t>
      </w:r>
      <w:r>
        <w:br w:type="page"/>
      </w:r>
    </w:p>
    <w:p>
      <w:pPr>
        <w:pStyle w:val="105"/>
        <w:spacing w:before="120" w:after="120"/>
      </w:pPr>
      <w:bookmarkStart w:id="62" w:name="_Toc97128148"/>
      <w:bookmarkStart w:id="63" w:name="_Toc97128081"/>
      <w:bookmarkStart w:id="64" w:name="_Toc96098276"/>
      <w:r>
        <w:rPr>
          <w:rFonts w:hint="eastAsia"/>
        </w:rPr>
        <w:t>平均长度</w:t>
      </w:r>
      <w:bookmarkEnd w:id="62"/>
      <w:bookmarkEnd w:id="63"/>
      <w:bookmarkEnd w:id="64"/>
    </w:p>
    <w:p>
      <w:pPr>
        <w:pStyle w:val="56"/>
        <w:ind w:firstLine="420"/>
      </w:pPr>
      <w:r>
        <w:rPr>
          <w:rFonts w:hint="eastAsia"/>
        </w:rPr>
        <w:t>试样中完整米粒长度的算术平均值。</w:t>
      </w:r>
    </w:p>
    <w:p>
      <w:pPr>
        <w:pStyle w:val="105"/>
        <w:spacing w:before="120" w:after="120"/>
      </w:pPr>
      <w:bookmarkStart w:id="65" w:name="_Toc97128149"/>
      <w:bookmarkStart w:id="66" w:name="_Toc96098277"/>
      <w:bookmarkStart w:id="67" w:name="_Toc97128082"/>
      <w:r>
        <w:rPr>
          <w:rFonts w:hint="eastAsia"/>
        </w:rPr>
        <w:t>完整米粒</w:t>
      </w:r>
      <w:bookmarkEnd w:id="65"/>
      <w:bookmarkEnd w:id="66"/>
      <w:bookmarkEnd w:id="67"/>
    </w:p>
    <w:p>
      <w:pPr>
        <w:pStyle w:val="56"/>
        <w:ind w:firstLine="420"/>
      </w:pPr>
      <w:r>
        <w:rPr>
          <w:rFonts w:hint="eastAsia"/>
        </w:rPr>
        <w:t>除胚外其余部分未破损的完整米粒。</w:t>
      </w:r>
    </w:p>
    <w:p>
      <w:pPr>
        <w:pStyle w:val="105"/>
        <w:spacing w:before="120" w:after="120"/>
      </w:pPr>
      <w:bookmarkStart w:id="68" w:name="_Toc97128083"/>
      <w:bookmarkStart w:id="69" w:name="_Toc97128150"/>
      <w:bookmarkStart w:id="70" w:name="_Toc96098278"/>
      <w:r>
        <w:rPr>
          <w:rFonts w:hint="eastAsia"/>
        </w:rPr>
        <w:t>不完善粒</w:t>
      </w:r>
      <w:bookmarkEnd w:id="68"/>
      <w:bookmarkEnd w:id="69"/>
      <w:bookmarkEnd w:id="70"/>
    </w:p>
    <w:p>
      <w:pPr>
        <w:pStyle w:val="157"/>
        <w:rPr>
          <w:rFonts w:ascii="黑体" w:eastAsia="黑体"/>
        </w:rPr>
      </w:pPr>
      <w:r>
        <w:rPr>
          <w:rFonts w:hint="eastAsia"/>
        </w:rPr>
        <w:t xml:space="preserve"> </w:t>
      </w:r>
      <w:r>
        <w:t xml:space="preserve">   </w:t>
      </w:r>
      <w:r>
        <w:rPr>
          <w:rFonts w:hint="eastAsia"/>
        </w:rPr>
        <w:t>包括未熟粒（3</w:t>
      </w:r>
      <w:r>
        <w:t>.5.1</w:t>
      </w:r>
      <w:r>
        <w:rPr>
          <w:rFonts w:hint="eastAsia"/>
        </w:rPr>
        <w:t>）、虫蚀粒（3</w:t>
      </w:r>
      <w:r>
        <w:t>.5.2</w:t>
      </w:r>
      <w:r>
        <w:rPr>
          <w:rFonts w:hint="eastAsia"/>
        </w:rPr>
        <w:t>）、病斑粒（3</w:t>
      </w:r>
      <w:r>
        <w:t>.5.3</w:t>
      </w:r>
      <w:r>
        <w:rPr>
          <w:rFonts w:hint="eastAsia"/>
        </w:rPr>
        <w:t>）、生霉粒（3</w:t>
      </w:r>
      <w:r>
        <w:t>.5.4</w:t>
      </w:r>
      <w:r>
        <w:rPr>
          <w:rFonts w:hint="eastAsia"/>
        </w:rPr>
        <w:t>）和糙米粒（3</w:t>
      </w:r>
      <w:r>
        <w:t>.5.5</w:t>
      </w:r>
      <w:r>
        <w:rPr>
          <w:rFonts w:hint="eastAsia"/>
        </w:rPr>
        <w:t>）等尚有食用价值的米粒。</w:t>
      </w:r>
    </w:p>
    <w:p>
      <w:pPr>
        <w:pStyle w:val="65"/>
        <w:spacing w:before="120" w:after="120"/>
      </w:pPr>
      <w:bookmarkStart w:id="71" w:name="_Toc97128084"/>
      <w:bookmarkStart w:id="72" w:name="_Toc97128151"/>
      <w:bookmarkStart w:id="73" w:name="_Toc96098279"/>
      <w:r>
        <w:rPr>
          <w:rFonts w:hint="eastAsia"/>
        </w:rPr>
        <w:t>未熟粒</w:t>
      </w:r>
      <w:bookmarkEnd w:id="71"/>
      <w:bookmarkEnd w:id="72"/>
      <w:bookmarkEnd w:id="73"/>
      <w:r>
        <w:t xml:space="preserve"> </w:t>
      </w:r>
    </w:p>
    <w:p>
      <w:pPr>
        <w:pStyle w:val="56"/>
        <w:ind w:firstLine="420"/>
      </w:pPr>
      <w:r>
        <w:rPr>
          <w:rFonts w:hint="eastAsia"/>
        </w:rPr>
        <w:t>米粒不饱满，外观全部呈粉质的米粒。</w:t>
      </w:r>
    </w:p>
    <w:p>
      <w:pPr>
        <w:pStyle w:val="65"/>
        <w:spacing w:before="120" w:after="120"/>
      </w:pPr>
      <w:bookmarkStart w:id="74" w:name="_Toc97128152"/>
      <w:bookmarkStart w:id="75" w:name="_Toc96098280"/>
      <w:bookmarkStart w:id="76" w:name="_Toc97128085"/>
      <w:r>
        <w:rPr>
          <w:rFonts w:hint="eastAsia"/>
        </w:rPr>
        <w:t>虫蚀粒</w:t>
      </w:r>
      <w:bookmarkEnd w:id="74"/>
      <w:bookmarkEnd w:id="75"/>
      <w:bookmarkEnd w:id="76"/>
      <w:r>
        <w:t xml:space="preserve"> </w:t>
      </w:r>
    </w:p>
    <w:p>
      <w:pPr>
        <w:pStyle w:val="56"/>
        <w:ind w:firstLine="420"/>
      </w:pPr>
      <w:r>
        <w:rPr>
          <w:rFonts w:hint="eastAsia"/>
        </w:rPr>
        <w:t>被虫蛀蚀的米粒。</w:t>
      </w:r>
    </w:p>
    <w:p>
      <w:pPr>
        <w:pStyle w:val="65"/>
        <w:spacing w:before="120" w:after="120"/>
      </w:pPr>
      <w:bookmarkStart w:id="77" w:name="_Toc96098281"/>
      <w:bookmarkStart w:id="78" w:name="_Toc97128086"/>
      <w:bookmarkStart w:id="79" w:name="_Toc97128153"/>
      <w:r>
        <w:rPr>
          <w:rFonts w:hint="eastAsia"/>
        </w:rPr>
        <w:t>病斑粒</w:t>
      </w:r>
      <w:bookmarkEnd w:id="77"/>
      <w:bookmarkEnd w:id="78"/>
      <w:bookmarkEnd w:id="79"/>
    </w:p>
    <w:p>
      <w:pPr>
        <w:pStyle w:val="157"/>
      </w:pPr>
      <w:r>
        <w:t xml:space="preserve">    </w:t>
      </w:r>
      <w:r>
        <w:rPr>
          <w:rFonts w:hint="eastAsia"/>
        </w:rPr>
        <w:t>粒面有病斑的米粒。</w:t>
      </w:r>
      <w:r>
        <w:t xml:space="preserve"> </w:t>
      </w:r>
    </w:p>
    <w:p>
      <w:pPr>
        <w:pStyle w:val="65"/>
        <w:spacing w:before="120" w:after="120"/>
      </w:pPr>
      <w:bookmarkStart w:id="80" w:name="_Toc96098282"/>
      <w:bookmarkStart w:id="81" w:name="_Toc97128154"/>
      <w:bookmarkStart w:id="82" w:name="_Toc97128087"/>
      <w:r>
        <w:rPr>
          <w:rFonts w:hint="eastAsia"/>
        </w:rPr>
        <w:t>生霉粒</w:t>
      </w:r>
      <w:bookmarkEnd w:id="80"/>
      <w:bookmarkEnd w:id="81"/>
      <w:bookmarkEnd w:id="82"/>
    </w:p>
    <w:p>
      <w:pPr>
        <w:pStyle w:val="56"/>
        <w:ind w:firstLine="199" w:firstLineChars="95"/>
      </w:pPr>
      <w:r>
        <w:rPr>
          <w:rFonts w:hint="eastAsia"/>
        </w:rPr>
        <w:t xml:space="preserve"> </w:t>
      </w:r>
      <w:r>
        <w:t xml:space="preserve"> </w:t>
      </w:r>
      <w:r>
        <w:rPr>
          <w:rFonts w:hint="eastAsia"/>
        </w:rPr>
        <w:t>粒面有霉斑的米粒。</w:t>
      </w:r>
    </w:p>
    <w:p>
      <w:pPr>
        <w:pStyle w:val="65"/>
        <w:spacing w:before="120" w:after="120"/>
      </w:pPr>
      <w:bookmarkStart w:id="83" w:name="_Toc97128088"/>
      <w:bookmarkStart w:id="84" w:name="_Toc97128155"/>
      <w:bookmarkStart w:id="85" w:name="_Toc96098283"/>
      <w:r>
        <w:rPr>
          <w:rFonts w:hint="eastAsia"/>
        </w:rPr>
        <w:t>糙米粒</w:t>
      </w:r>
      <w:bookmarkEnd w:id="83"/>
      <w:bookmarkEnd w:id="84"/>
      <w:bookmarkEnd w:id="85"/>
    </w:p>
    <w:p>
      <w:pPr>
        <w:pStyle w:val="56"/>
        <w:ind w:firstLine="0" w:firstLineChars="0"/>
      </w:pPr>
      <w:r>
        <w:rPr>
          <w:rFonts w:hint="eastAsia"/>
        </w:rPr>
        <w:t xml:space="preserve"> </w:t>
      </w:r>
      <w:r>
        <w:t xml:space="preserve">   </w:t>
      </w:r>
      <w:r>
        <w:rPr>
          <w:rFonts w:hint="eastAsia"/>
        </w:rPr>
        <w:t>稻谷经脱壳、完全未脱皮层的米粒。</w:t>
      </w:r>
    </w:p>
    <w:p>
      <w:pPr>
        <w:pStyle w:val="105"/>
        <w:spacing w:before="120" w:after="120"/>
      </w:pPr>
      <w:bookmarkStart w:id="86" w:name="_Toc97128156"/>
      <w:bookmarkStart w:id="87" w:name="_Toc96098284"/>
      <w:bookmarkStart w:id="88" w:name="_Toc97128089"/>
      <w:r>
        <w:rPr>
          <w:rFonts w:hint="eastAsia"/>
        </w:rPr>
        <w:t>杂质</w:t>
      </w:r>
      <w:bookmarkEnd w:id="86"/>
      <w:bookmarkEnd w:id="87"/>
      <w:bookmarkEnd w:id="88"/>
    </w:p>
    <w:p>
      <w:pPr>
        <w:pStyle w:val="56"/>
        <w:ind w:firstLine="0" w:firstLineChars="0"/>
      </w:pPr>
      <w:r>
        <w:rPr>
          <w:rFonts w:hint="eastAsia"/>
        </w:rPr>
        <w:t xml:space="preserve"> </w:t>
      </w:r>
      <w:r>
        <w:t xml:space="preserve">   </w:t>
      </w:r>
      <w:r>
        <w:rPr>
          <w:rFonts w:hint="eastAsia"/>
        </w:rPr>
        <w:t>除米粒之外的其他物质，包括有机杂质（3</w:t>
      </w:r>
      <w:r>
        <w:t>.</w:t>
      </w:r>
      <w:r>
        <w:rPr>
          <w:rFonts w:hint="eastAsia"/>
        </w:rPr>
        <w:t>6</w:t>
      </w:r>
      <w:r>
        <w:t>.1</w:t>
      </w:r>
      <w:r>
        <w:rPr>
          <w:rFonts w:hint="eastAsia"/>
        </w:rPr>
        <w:t>）和无机杂质（3</w:t>
      </w:r>
      <w:r>
        <w:t>.</w:t>
      </w:r>
      <w:r>
        <w:rPr>
          <w:rFonts w:hint="eastAsia"/>
        </w:rPr>
        <w:t>6</w:t>
      </w:r>
      <w:r>
        <w:t>.2</w:t>
      </w:r>
      <w:r>
        <w:rPr>
          <w:rFonts w:hint="eastAsia"/>
        </w:rPr>
        <w:t>）等。</w:t>
      </w:r>
    </w:p>
    <w:p>
      <w:pPr>
        <w:pStyle w:val="65"/>
        <w:spacing w:before="120" w:after="120"/>
      </w:pPr>
      <w:bookmarkStart w:id="89" w:name="_Toc97128090"/>
      <w:bookmarkStart w:id="90" w:name="_Toc97128157"/>
      <w:bookmarkStart w:id="91" w:name="_Toc96098285"/>
      <w:r>
        <w:rPr>
          <w:rFonts w:hint="eastAsia"/>
        </w:rPr>
        <w:t>有机杂质</w:t>
      </w:r>
      <w:bookmarkEnd w:id="89"/>
      <w:bookmarkEnd w:id="90"/>
      <w:bookmarkEnd w:id="91"/>
    </w:p>
    <w:p>
      <w:pPr>
        <w:pStyle w:val="56"/>
        <w:ind w:firstLine="420"/>
      </w:pPr>
      <w:r>
        <w:rPr>
          <w:rFonts w:hint="eastAsia"/>
        </w:rPr>
        <w:t>糠粉（3</w:t>
      </w:r>
      <w:r>
        <w:t>.</w:t>
      </w:r>
      <w:r>
        <w:rPr>
          <w:rFonts w:hint="eastAsia"/>
        </w:rPr>
        <w:t>6</w:t>
      </w:r>
      <w:r>
        <w:t>.3</w:t>
      </w:r>
      <w:r>
        <w:rPr>
          <w:rFonts w:hint="eastAsia"/>
        </w:rPr>
        <w:t>）、带壳稗粒、稻谷粒、异种粮粒及其他动植物源有机物质。</w:t>
      </w:r>
    </w:p>
    <w:p>
      <w:pPr>
        <w:pStyle w:val="65"/>
        <w:spacing w:before="120" w:after="120"/>
      </w:pPr>
      <w:bookmarkStart w:id="92" w:name="_Toc97128158"/>
      <w:bookmarkStart w:id="93" w:name="_Toc96098286"/>
      <w:bookmarkStart w:id="94" w:name="_Toc97128091"/>
      <w:r>
        <w:rPr>
          <w:rFonts w:hint="eastAsia"/>
        </w:rPr>
        <w:t>无机杂质</w:t>
      </w:r>
      <w:bookmarkEnd w:id="92"/>
      <w:bookmarkEnd w:id="93"/>
      <w:bookmarkEnd w:id="94"/>
    </w:p>
    <w:p>
      <w:pPr>
        <w:pStyle w:val="56"/>
        <w:ind w:firstLine="199" w:firstLineChars="95"/>
      </w:pPr>
      <w:r>
        <w:rPr>
          <w:rFonts w:hint="eastAsia"/>
        </w:rPr>
        <w:t xml:space="preserve"> </w:t>
      </w:r>
      <w:r>
        <w:t xml:space="preserve">  </w:t>
      </w:r>
      <w:r>
        <w:rPr>
          <w:rFonts w:hint="eastAsia"/>
        </w:rPr>
        <w:t>泥土、砂石、瓦砖块及其他无机物质。</w:t>
      </w:r>
    </w:p>
    <w:p>
      <w:pPr>
        <w:pStyle w:val="65"/>
        <w:spacing w:before="120" w:after="120"/>
      </w:pPr>
      <w:bookmarkStart w:id="95" w:name="_Toc96098287"/>
      <w:bookmarkStart w:id="96" w:name="_Toc97128092"/>
      <w:bookmarkStart w:id="97" w:name="_Toc97128159"/>
      <w:r>
        <w:rPr>
          <w:rFonts w:hint="eastAsia"/>
        </w:rPr>
        <w:t>糠粉</w:t>
      </w:r>
      <w:bookmarkEnd w:id="95"/>
      <w:bookmarkEnd w:id="96"/>
      <w:bookmarkEnd w:id="97"/>
    </w:p>
    <w:p>
      <w:pPr>
        <w:pStyle w:val="56"/>
        <w:ind w:firstLine="199" w:firstLineChars="95"/>
      </w:pPr>
      <w:r>
        <w:rPr>
          <w:rFonts w:hint="eastAsia"/>
        </w:rPr>
        <w:t xml:space="preserve"> </w:t>
      </w:r>
      <w:r>
        <w:t xml:space="preserve">  </w:t>
      </w:r>
      <w:r>
        <w:rPr>
          <w:rFonts w:hint="eastAsia"/>
        </w:rPr>
        <w:t>通过直径1</w:t>
      </w:r>
      <w:r>
        <w:t>.0mm</w:t>
      </w:r>
      <w:r>
        <w:rPr>
          <w:rFonts w:hint="eastAsia"/>
        </w:rPr>
        <w:t>圆孔筛的筛下物，以及粘附在筛上的粉状物质。</w:t>
      </w:r>
    </w:p>
    <w:p>
      <w:pPr>
        <w:pStyle w:val="105"/>
        <w:spacing w:before="120" w:after="120"/>
      </w:pPr>
      <w:bookmarkStart w:id="98" w:name="_Toc97128093"/>
      <w:bookmarkStart w:id="99" w:name="_Toc96098288"/>
      <w:bookmarkStart w:id="100" w:name="_Toc97128160"/>
      <w:r>
        <w:rPr>
          <w:rFonts w:hint="eastAsia"/>
        </w:rPr>
        <w:t>黄粒米</w:t>
      </w:r>
      <w:bookmarkEnd w:id="98"/>
      <w:bookmarkEnd w:id="99"/>
      <w:bookmarkEnd w:id="100"/>
    </w:p>
    <w:p>
      <w:pPr>
        <w:pStyle w:val="56"/>
        <w:ind w:firstLine="199" w:firstLineChars="95"/>
      </w:pPr>
      <w:r>
        <w:rPr>
          <w:rFonts w:hint="eastAsia"/>
        </w:rPr>
        <w:t xml:space="preserve"> </w:t>
      </w:r>
      <w:r>
        <w:t xml:space="preserve">  </w:t>
      </w:r>
      <w:r>
        <w:rPr>
          <w:rFonts w:hint="eastAsia"/>
        </w:rPr>
        <w:t>胚乳呈黄色，与正常米粒色泽明显不同、与大米颜色黄度指数标准样品( LS/ T 1533) 颜色一致或更深的米粒。</w:t>
      </w:r>
    </w:p>
    <w:p>
      <w:pPr>
        <w:pStyle w:val="105"/>
        <w:spacing w:before="120" w:after="120"/>
      </w:pPr>
      <w:bookmarkStart w:id="101" w:name="_Toc96098289"/>
      <w:bookmarkStart w:id="102" w:name="_Toc97128161"/>
      <w:bookmarkStart w:id="103" w:name="_Toc97128094"/>
      <w:r>
        <w:rPr>
          <w:rFonts w:hint="eastAsia"/>
        </w:rPr>
        <w:t>互混率</w:t>
      </w:r>
      <w:bookmarkEnd w:id="101"/>
      <w:bookmarkEnd w:id="102"/>
      <w:bookmarkEnd w:id="103"/>
    </w:p>
    <w:p>
      <w:pPr>
        <w:pStyle w:val="56"/>
        <w:ind w:firstLine="0" w:firstLineChars="0"/>
      </w:pPr>
      <w:r>
        <w:rPr>
          <w:rFonts w:hint="eastAsia"/>
        </w:rPr>
        <w:t xml:space="preserve"> </w:t>
      </w:r>
      <w:r>
        <w:t xml:space="preserve">   </w:t>
      </w:r>
      <w:r>
        <w:rPr>
          <w:rFonts w:hint="eastAsia"/>
        </w:rPr>
        <w:t>试样中混入的粒型、外观与本批次大米不同的这类米粒占试样的质量分数。</w:t>
      </w:r>
    </w:p>
    <w:p>
      <w:pPr>
        <w:pStyle w:val="104"/>
        <w:spacing w:before="240" w:after="240"/>
      </w:pPr>
      <w:bookmarkStart w:id="104" w:name="_Toc97128162"/>
      <w:bookmarkStart w:id="105" w:name="_Toc97128095"/>
      <w:bookmarkStart w:id="106" w:name="_Toc96098290"/>
      <w:r>
        <w:rPr>
          <w:rFonts w:hint="eastAsia"/>
        </w:rPr>
        <w:t>质量要求</w:t>
      </w:r>
      <w:bookmarkEnd w:id="104"/>
      <w:bookmarkEnd w:id="105"/>
      <w:bookmarkEnd w:id="106"/>
    </w:p>
    <w:p>
      <w:pPr>
        <w:pStyle w:val="105"/>
        <w:spacing w:before="120" w:after="120"/>
      </w:pPr>
      <w:bookmarkStart w:id="107" w:name="_Toc96098291"/>
      <w:bookmarkStart w:id="108" w:name="_Toc97128096"/>
      <w:bookmarkStart w:id="109" w:name="_Toc97128163"/>
      <w:r>
        <w:rPr>
          <w:rFonts w:hint="eastAsia"/>
        </w:rPr>
        <w:t>质量指标</w:t>
      </w:r>
      <w:bookmarkEnd w:id="107"/>
      <w:bookmarkEnd w:id="108"/>
      <w:bookmarkEnd w:id="109"/>
      <w:r>
        <w:tab/>
      </w:r>
    </w:p>
    <w:p>
      <w:pPr>
        <w:pStyle w:val="65"/>
        <w:spacing w:before="120" w:after="120"/>
      </w:pPr>
      <w:bookmarkStart w:id="110" w:name="_Toc97128097"/>
      <w:bookmarkStart w:id="111" w:name="_Toc97128164"/>
      <w:bookmarkStart w:id="112" w:name="_Toc96098292"/>
      <w:r>
        <w:rPr>
          <w:rFonts w:hint="eastAsia"/>
        </w:rPr>
        <w:t>碎米率</w:t>
      </w:r>
      <w:bookmarkEnd w:id="110"/>
      <w:bookmarkEnd w:id="111"/>
      <w:bookmarkEnd w:id="112"/>
      <w:r>
        <w:rPr>
          <w:rFonts w:hint="eastAsia"/>
        </w:rPr>
        <w:t xml:space="preserve"> </w:t>
      </w:r>
      <w:r>
        <w:t xml:space="preserve">                         </w:t>
      </w:r>
    </w:p>
    <w:p>
      <w:pPr>
        <w:pStyle w:val="56"/>
        <w:ind w:firstLine="420"/>
      </w:pPr>
      <w:r>
        <w:rPr>
          <w:rFonts w:hint="eastAsia"/>
        </w:rPr>
        <w:t>螺蛳粉用大米的碎米率要求见表1。</w:t>
      </w:r>
      <w:r>
        <w:t xml:space="preserve"> </w:t>
      </w:r>
    </w:p>
    <w:p>
      <w:pPr>
        <w:pStyle w:val="112"/>
        <w:spacing w:before="120" w:after="120"/>
      </w:pPr>
      <w:r>
        <w:t xml:space="preserve"> </w:t>
      </w:r>
      <w:bookmarkStart w:id="113" w:name="_Toc97128136"/>
      <w:bookmarkEnd w:id="113"/>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2"/>
        <w:gridCol w:w="4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72" w:type="dxa"/>
          </w:tcPr>
          <w:p>
            <w:pPr>
              <w:pStyle w:val="56"/>
              <w:ind w:firstLine="0" w:firstLineChars="0"/>
            </w:pPr>
            <w:r>
              <w:rPr>
                <w:rFonts w:hint="eastAsia"/>
              </w:rPr>
              <w:t>质量指标</w:t>
            </w:r>
          </w:p>
        </w:tc>
        <w:tc>
          <w:tcPr>
            <w:tcW w:w="4672" w:type="dxa"/>
          </w:tcPr>
          <w:p>
            <w:pPr>
              <w:pStyle w:val="56"/>
              <w:ind w:firstLine="0" w:firstLineChars="0"/>
            </w:pPr>
            <w:r>
              <w:rPr>
                <w:rFonts w:hint="eastAsia"/>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pPr>
              <w:pStyle w:val="56"/>
              <w:ind w:firstLine="0" w:firstLineChars="0"/>
            </w:pPr>
            <w:r>
              <w:rPr>
                <w:rFonts w:hint="eastAsia"/>
              </w:rPr>
              <w:t>总量/%</w:t>
            </w:r>
            <w:r>
              <w:t xml:space="preserve">                                  </w:t>
            </w:r>
            <w:r>
              <w:rPr>
                <w:rFonts w:hint="eastAsia"/>
              </w:rPr>
              <w:t>≤</w:t>
            </w:r>
          </w:p>
        </w:tc>
        <w:tc>
          <w:tcPr>
            <w:tcW w:w="4672" w:type="dxa"/>
          </w:tcPr>
          <w:p>
            <w:pPr>
              <w:pStyle w:val="56"/>
              <w:ind w:firstLine="0" w:firstLineChars="0"/>
            </w:pPr>
            <w:r>
              <w:rPr>
                <w:rFonts w:hint="eastAsia"/>
              </w:rPr>
              <w:t>1</w:t>
            </w:r>
            <w: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pPr>
              <w:pStyle w:val="56"/>
              <w:ind w:firstLine="0" w:firstLineChars="0"/>
            </w:pPr>
            <w:r>
              <w:rPr>
                <w:rFonts w:hint="eastAsia"/>
              </w:rPr>
              <w:t>其中：小碎米含量/%</w:t>
            </w:r>
            <w:r>
              <w:t xml:space="preserve">                      </w:t>
            </w:r>
            <w:r>
              <w:rPr>
                <w:rFonts w:hint="eastAsia"/>
              </w:rPr>
              <w:t>≤</w:t>
            </w:r>
          </w:p>
        </w:tc>
        <w:tc>
          <w:tcPr>
            <w:tcW w:w="4672" w:type="dxa"/>
          </w:tcPr>
          <w:p>
            <w:pPr>
              <w:pStyle w:val="56"/>
              <w:ind w:firstLine="0" w:firstLineChars="0"/>
            </w:pPr>
            <w:r>
              <w:rPr>
                <w:rFonts w:hint="eastAsia"/>
              </w:rPr>
              <w:t>0</w:t>
            </w:r>
            <w:r>
              <w:t>.8</w:t>
            </w:r>
          </w:p>
        </w:tc>
      </w:tr>
    </w:tbl>
    <w:p>
      <w:pPr>
        <w:pStyle w:val="65"/>
        <w:spacing w:before="120" w:after="120"/>
      </w:pPr>
      <w:bookmarkStart w:id="114" w:name="_Toc96098293"/>
      <w:bookmarkStart w:id="115" w:name="_Toc97128098"/>
      <w:bookmarkStart w:id="116" w:name="_Toc97128165"/>
      <w:r>
        <w:rPr>
          <w:rFonts w:hint="eastAsia"/>
        </w:rPr>
        <w:t>杂质</w:t>
      </w:r>
      <w:bookmarkEnd w:id="114"/>
      <w:bookmarkEnd w:id="115"/>
      <w:bookmarkEnd w:id="116"/>
    </w:p>
    <w:p>
      <w:pPr>
        <w:pStyle w:val="157"/>
        <w:ind w:firstLine="420" w:firstLineChars="200"/>
      </w:pPr>
      <w:r>
        <w:rPr>
          <w:rFonts w:hint="eastAsia"/>
        </w:rPr>
        <w:t>螺蛳粉用大米的杂质要求见表</w:t>
      </w:r>
      <w:r>
        <w:t>2</w:t>
      </w:r>
      <w:r>
        <w:rPr>
          <w:rFonts w:hint="eastAsia"/>
        </w:rPr>
        <w:t>。</w:t>
      </w:r>
    </w:p>
    <w:p>
      <w:pPr>
        <w:pStyle w:val="112"/>
        <w:spacing w:before="120" w:after="120"/>
      </w:pPr>
      <w:r>
        <w:t xml:space="preserve">                                        </w:t>
      </w:r>
      <w:bookmarkStart w:id="117" w:name="_Toc97128137"/>
      <w:bookmarkEnd w:id="117"/>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2"/>
        <w:gridCol w:w="4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pPr>
              <w:pStyle w:val="56"/>
              <w:ind w:firstLine="0" w:firstLineChars="0"/>
            </w:pPr>
            <w:r>
              <w:rPr>
                <w:rFonts w:hint="eastAsia"/>
              </w:rPr>
              <w:t>质量指标</w:t>
            </w:r>
          </w:p>
        </w:tc>
        <w:tc>
          <w:tcPr>
            <w:tcW w:w="4672" w:type="dxa"/>
          </w:tcPr>
          <w:p>
            <w:pPr>
              <w:pStyle w:val="56"/>
              <w:ind w:firstLine="0" w:firstLineChars="0"/>
            </w:pPr>
            <w:r>
              <w:rPr>
                <w:rFonts w:hint="eastAsia"/>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pPr>
              <w:pStyle w:val="56"/>
              <w:ind w:firstLine="0" w:firstLineChars="0"/>
            </w:pPr>
            <w:r>
              <w:rPr>
                <w:rFonts w:hint="eastAsia"/>
              </w:rPr>
              <w:t>总量/%</w:t>
            </w:r>
            <w:r>
              <w:t xml:space="preserve">                                  </w:t>
            </w:r>
            <w:r>
              <w:rPr>
                <w:rFonts w:hint="eastAsia"/>
              </w:rPr>
              <w:t>≤</w:t>
            </w:r>
          </w:p>
        </w:tc>
        <w:tc>
          <w:tcPr>
            <w:tcW w:w="4672" w:type="dxa"/>
          </w:tcPr>
          <w:p>
            <w:pPr>
              <w:pStyle w:val="56"/>
              <w:ind w:firstLine="0" w:firstLineChars="0"/>
            </w:pPr>
            <w:r>
              <w:rPr>
                <w:rFonts w:hint="eastAsia"/>
              </w:rPr>
              <w:t>0</w:t>
            </w: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pPr>
              <w:pStyle w:val="56"/>
              <w:ind w:firstLine="0" w:firstLineChars="0"/>
            </w:pPr>
            <w:r>
              <w:rPr>
                <w:rFonts w:hint="eastAsia"/>
              </w:rPr>
              <w:t>糠粉/%</w:t>
            </w:r>
            <w:r>
              <w:t xml:space="preserve">                                  </w:t>
            </w:r>
            <w:r>
              <w:rPr>
                <w:rFonts w:hint="eastAsia"/>
              </w:rPr>
              <w:t>≤</w:t>
            </w:r>
          </w:p>
        </w:tc>
        <w:tc>
          <w:tcPr>
            <w:tcW w:w="4672" w:type="dxa"/>
          </w:tcPr>
          <w:p>
            <w:pPr>
              <w:pStyle w:val="56"/>
              <w:ind w:firstLine="0" w:firstLineChars="0"/>
            </w:pPr>
            <w:r>
              <w:rPr>
                <w:rFonts w:hint="eastAsia"/>
              </w:rPr>
              <w:t>0</w:t>
            </w:r>
            <w: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72" w:type="dxa"/>
          </w:tcPr>
          <w:p>
            <w:pPr>
              <w:pStyle w:val="56"/>
              <w:ind w:firstLine="0" w:firstLineChars="0"/>
            </w:pPr>
            <w:r>
              <w:rPr>
                <w:rFonts w:hint="eastAsia"/>
              </w:rPr>
              <w:t>矿物质/%</w:t>
            </w:r>
            <w:r>
              <w:t xml:space="preserve">                                </w:t>
            </w:r>
            <w:r>
              <w:rPr>
                <w:rFonts w:hint="eastAsia"/>
              </w:rPr>
              <w:t>≤</w:t>
            </w:r>
          </w:p>
        </w:tc>
        <w:tc>
          <w:tcPr>
            <w:tcW w:w="4672" w:type="dxa"/>
          </w:tcPr>
          <w:p>
            <w:pPr>
              <w:pStyle w:val="56"/>
              <w:ind w:firstLine="0" w:firstLineChars="0"/>
            </w:pPr>
            <w:r>
              <w:rPr>
                <w:rFonts w:hint="eastAsia"/>
              </w:rPr>
              <w:t>0</w:t>
            </w:r>
            <w: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pPr>
              <w:pStyle w:val="56"/>
              <w:ind w:firstLine="0" w:firstLineChars="0"/>
            </w:pPr>
            <w:r>
              <w:rPr>
                <w:rFonts w:hint="eastAsia"/>
              </w:rPr>
              <w:t>带壳稗粒/（粒/</w:t>
            </w:r>
            <w:r>
              <w:t>kg</w:t>
            </w:r>
            <w:r>
              <w:rPr>
                <w:rFonts w:hint="eastAsia"/>
              </w:rPr>
              <w:t xml:space="preserve">） </w:t>
            </w:r>
          </w:p>
        </w:tc>
        <w:tc>
          <w:tcPr>
            <w:tcW w:w="4672" w:type="dxa"/>
          </w:tcPr>
          <w:p>
            <w:pPr>
              <w:pStyle w:val="56"/>
              <w:ind w:firstLine="0" w:firstLineChars="0"/>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pPr>
              <w:pStyle w:val="56"/>
              <w:ind w:firstLine="0" w:firstLineChars="0"/>
            </w:pPr>
            <w:r>
              <w:rPr>
                <w:rFonts w:hint="eastAsia"/>
              </w:rPr>
              <w:t>稻谷粒/（粒/</w:t>
            </w:r>
            <w:r>
              <w:t>kg</w:t>
            </w:r>
            <w:r>
              <w:rPr>
                <w:rFonts w:hint="eastAsia"/>
              </w:rPr>
              <w:t>）</w:t>
            </w:r>
          </w:p>
        </w:tc>
        <w:tc>
          <w:tcPr>
            <w:tcW w:w="4672" w:type="dxa"/>
          </w:tcPr>
          <w:p>
            <w:pPr>
              <w:pStyle w:val="56"/>
              <w:ind w:firstLine="0" w:firstLineChars="0"/>
            </w:pPr>
            <w:r>
              <w:rPr>
                <w:rFonts w:hint="eastAsia"/>
              </w:rPr>
              <w:t>0</w:t>
            </w:r>
          </w:p>
        </w:tc>
      </w:tr>
    </w:tbl>
    <w:p>
      <w:pPr>
        <w:pStyle w:val="65"/>
        <w:spacing w:before="120" w:after="120"/>
      </w:pPr>
      <w:bookmarkStart w:id="118" w:name="_Toc96098294"/>
      <w:bookmarkStart w:id="119" w:name="_Toc97128099"/>
      <w:bookmarkStart w:id="120" w:name="_Toc97128166"/>
      <w:r>
        <w:rPr>
          <w:rFonts w:hint="eastAsia"/>
        </w:rPr>
        <w:t>不完善粒、水分、黄粒米、互混率、霉变粒、直链淀粉、外观、色泽、气味</w:t>
      </w:r>
      <w:bookmarkEnd w:id="118"/>
      <w:bookmarkEnd w:id="119"/>
      <w:bookmarkEnd w:id="120"/>
    </w:p>
    <w:p>
      <w:pPr>
        <w:pStyle w:val="157"/>
        <w:ind w:firstLine="420" w:firstLineChars="200"/>
      </w:pPr>
      <w:r>
        <w:rPr>
          <w:rFonts w:hint="eastAsia"/>
        </w:rPr>
        <w:t>螺蛳粉用大米的以上</w:t>
      </w:r>
      <w:r>
        <w:t>9</w:t>
      </w:r>
      <w:r>
        <w:rPr>
          <w:rFonts w:hint="eastAsia"/>
        </w:rPr>
        <w:t>个质量要求见表</w:t>
      </w:r>
      <w:r>
        <w:t>3</w:t>
      </w:r>
      <w:r>
        <w:rPr>
          <w:rFonts w:hint="eastAsia"/>
        </w:rPr>
        <w:t>。</w:t>
      </w:r>
    </w:p>
    <w:p>
      <w:pPr>
        <w:pStyle w:val="112"/>
        <w:spacing w:before="120" w:after="120"/>
      </w:pPr>
      <w:r>
        <w:t xml:space="preserve">                                        </w:t>
      </w:r>
      <w:bookmarkStart w:id="121" w:name="_Toc97128138"/>
      <w:bookmarkEnd w:id="121"/>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2"/>
        <w:gridCol w:w="4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pPr>
              <w:pStyle w:val="56"/>
              <w:ind w:firstLine="0" w:firstLineChars="0"/>
            </w:pPr>
            <w:r>
              <w:rPr>
                <w:rFonts w:hint="eastAsia"/>
              </w:rPr>
              <w:t>质量指标</w:t>
            </w:r>
          </w:p>
        </w:tc>
        <w:tc>
          <w:tcPr>
            <w:tcW w:w="4672" w:type="dxa"/>
          </w:tcPr>
          <w:p>
            <w:pPr>
              <w:pStyle w:val="56"/>
              <w:ind w:firstLine="0" w:firstLineChars="0"/>
            </w:pPr>
            <w:r>
              <w:rPr>
                <w:rFonts w:hint="eastAsia"/>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pPr>
              <w:pStyle w:val="56"/>
              <w:ind w:firstLine="0" w:firstLineChars="0"/>
            </w:pPr>
            <w:r>
              <w:rPr>
                <w:rFonts w:hint="eastAsia"/>
              </w:rPr>
              <w:t>不完善粒/</w:t>
            </w:r>
            <w:r>
              <w:t xml:space="preserve">%                              </w:t>
            </w:r>
            <w:r>
              <w:rPr>
                <w:rFonts w:hint="eastAsia"/>
              </w:rPr>
              <w:t>≤</w:t>
            </w:r>
          </w:p>
        </w:tc>
        <w:tc>
          <w:tcPr>
            <w:tcW w:w="4672" w:type="dxa"/>
          </w:tcPr>
          <w:p>
            <w:pPr>
              <w:pStyle w:val="56"/>
              <w:ind w:firstLine="0" w:firstLineChars="0"/>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pPr>
              <w:pStyle w:val="56"/>
              <w:ind w:firstLine="0" w:firstLineChars="0"/>
            </w:pPr>
            <w:r>
              <w:rPr>
                <w:rFonts w:hint="eastAsia"/>
              </w:rPr>
              <w:t>水分/</w:t>
            </w:r>
            <w:r>
              <w:t xml:space="preserve">%                                  </w:t>
            </w:r>
            <w:r>
              <w:rPr>
                <w:rFonts w:hint="eastAsia"/>
              </w:rPr>
              <w:t>≤</w:t>
            </w:r>
          </w:p>
        </w:tc>
        <w:tc>
          <w:tcPr>
            <w:tcW w:w="4672" w:type="dxa"/>
          </w:tcPr>
          <w:p>
            <w:pPr>
              <w:pStyle w:val="56"/>
              <w:ind w:firstLine="0" w:firstLineChars="0"/>
            </w:pPr>
            <w:r>
              <w:rPr>
                <w:rFonts w:hint="eastAsia"/>
              </w:rPr>
              <w:t>1</w:t>
            </w:r>
            <w: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pPr>
              <w:pStyle w:val="56"/>
              <w:ind w:firstLine="0" w:firstLineChars="0"/>
            </w:pPr>
            <w:r>
              <w:rPr>
                <w:rFonts w:hint="eastAsia"/>
              </w:rPr>
              <w:t>黄粒米/</w:t>
            </w:r>
            <w:r>
              <w:t xml:space="preserve">%                                </w:t>
            </w:r>
            <w:r>
              <w:rPr>
                <w:rFonts w:hint="eastAsia"/>
              </w:rPr>
              <w:t>≤</w:t>
            </w:r>
          </w:p>
        </w:tc>
        <w:tc>
          <w:tcPr>
            <w:tcW w:w="4672" w:type="dxa"/>
          </w:tcPr>
          <w:p>
            <w:pPr>
              <w:pStyle w:val="56"/>
              <w:ind w:firstLine="0" w:firstLineChars="0"/>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pPr>
              <w:pStyle w:val="56"/>
              <w:ind w:firstLine="0" w:firstLineChars="0"/>
            </w:pPr>
            <w:r>
              <w:rPr>
                <w:rFonts w:hint="eastAsia"/>
              </w:rPr>
              <w:t>互混率/</w:t>
            </w:r>
            <w:r>
              <w:t xml:space="preserve">%                                </w:t>
            </w:r>
            <w:r>
              <w:rPr>
                <w:rFonts w:hint="eastAsia"/>
              </w:rPr>
              <w:t>≤</w:t>
            </w:r>
          </w:p>
        </w:tc>
        <w:tc>
          <w:tcPr>
            <w:tcW w:w="4672" w:type="dxa"/>
          </w:tcPr>
          <w:p>
            <w:pPr>
              <w:pStyle w:val="56"/>
              <w:ind w:firstLine="0" w:firstLineChars="0"/>
            </w:pPr>
            <w:r>
              <w:rPr>
                <w:rFonts w:hint="eastAsi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pPr>
              <w:pStyle w:val="56"/>
              <w:ind w:firstLine="0" w:firstLineChars="0"/>
            </w:pPr>
            <w:r>
              <w:rPr>
                <w:rFonts w:hint="eastAsia"/>
              </w:rPr>
              <w:t>霉变粒/</w:t>
            </w:r>
            <w:r>
              <w:t>%</w:t>
            </w:r>
          </w:p>
        </w:tc>
        <w:tc>
          <w:tcPr>
            <w:tcW w:w="4672" w:type="dxa"/>
          </w:tcPr>
          <w:p>
            <w:pPr>
              <w:pStyle w:val="56"/>
              <w:ind w:firstLine="0" w:firstLineChars="0"/>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pPr>
              <w:pStyle w:val="56"/>
              <w:ind w:firstLine="0" w:firstLineChars="0"/>
            </w:pPr>
            <w:r>
              <w:rPr>
                <w:rFonts w:hint="eastAsia"/>
              </w:rPr>
              <w:t>直链淀粉（干基）/</w:t>
            </w:r>
            <w:r>
              <w:t>%</w:t>
            </w:r>
          </w:p>
        </w:tc>
        <w:tc>
          <w:tcPr>
            <w:tcW w:w="4672" w:type="dxa"/>
          </w:tcPr>
          <w:p>
            <w:pPr>
              <w:pStyle w:val="56"/>
              <w:ind w:firstLine="0" w:firstLineChars="0"/>
            </w:pPr>
            <w:r>
              <w:rPr>
                <w:rFonts w:hint="eastAsia"/>
              </w:rPr>
              <w:t>1</w:t>
            </w:r>
            <w:r>
              <w:t>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pPr>
              <w:pStyle w:val="56"/>
              <w:ind w:firstLine="0" w:firstLineChars="0"/>
            </w:pPr>
            <w:r>
              <w:rPr>
                <w:rFonts w:hint="eastAsia"/>
              </w:rPr>
              <w:t>外观、色泽、气味</w:t>
            </w:r>
          </w:p>
        </w:tc>
        <w:tc>
          <w:tcPr>
            <w:tcW w:w="4672" w:type="dxa"/>
          </w:tcPr>
          <w:p>
            <w:pPr>
              <w:pStyle w:val="56"/>
              <w:ind w:firstLine="0" w:firstLineChars="0"/>
            </w:pPr>
            <w:r>
              <w:rPr>
                <w:rFonts w:hint="eastAsia"/>
              </w:rPr>
              <w:t>外观有光泽、无异常色泽和气味</w:t>
            </w:r>
          </w:p>
        </w:tc>
      </w:tr>
    </w:tbl>
    <w:p>
      <w:pPr>
        <w:pStyle w:val="56"/>
        <w:ind w:firstLine="420"/>
      </w:pPr>
    </w:p>
    <w:p>
      <w:pPr>
        <w:pStyle w:val="105"/>
        <w:spacing w:before="120" w:after="120"/>
      </w:pPr>
      <w:bookmarkStart w:id="122" w:name="_Toc97128100"/>
      <w:bookmarkStart w:id="123" w:name="_Toc96098295"/>
      <w:bookmarkStart w:id="124" w:name="_Toc97128167"/>
      <w:r>
        <w:rPr>
          <w:rFonts w:hint="eastAsia"/>
        </w:rPr>
        <w:t>卫生要求</w:t>
      </w:r>
      <w:bookmarkEnd w:id="122"/>
      <w:bookmarkEnd w:id="123"/>
      <w:bookmarkEnd w:id="124"/>
    </w:p>
    <w:p>
      <w:pPr>
        <w:pStyle w:val="65"/>
        <w:spacing w:before="120" w:after="120"/>
      </w:pPr>
      <w:bookmarkStart w:id="125" w:name="_Toc97128168"/>
      <w:bookmarkStart w:id="126" w:name="_Toc96098296"/>
      <w:bookmarkStart w:id="127" w:name="_Toc97128101"/>
      <w:r>
        <w:rPr>
          <w:rFonts w:hint="eastAsia"/>
        </w:rPr>
        <w:t>真菌毒素</w:t>
      </w:r>
      <w:bookmarkEnd w:id="125"/>
      <w:bookmarkEnd w:id="126"/>
      <w:bookmarkEnd w:id="127"/>
    </w:p>
    <w:p>
      <w:pPr>
        <w:pStyle w:val="56"/>
        <w:ind w:firstLine="420"/>
      </w:pPr>
      <w:bookmarkStart w:id="128" w:name="_Hlk93312293"/>
      <w:r>
        <w:rPr>
          <w:rFonts w:hint="eastAsia"/>
        </w:rPr>
        <w:t>螺蛳粉用大米中黄曲霉毒素B</w:t>
      </w:r>
      <w:r>
        <w:t>1</w:t>
      </w:r>
      <w:r>
        <w:rPr>
          <w:rFonts w:hint="eastAsia"/>
        </w:rPr>
        <w:t>的含量不应超过1</w:t>
      </w:r>
      <w:r>
        <w:t>0</w:t>
      </w:r>
      <w:r>
        <w:rPr>
          <w:rFonts w:hint="eastAsia"/>
        </w:rPr>
        <w:t>μ</w:t>
      </w:r>
      <w:r>
        <w:t>g/kg</w:t>
      </w:r>
      <w:bookmarkEnd w:id="128"/>
      <w:r>
        <w:rPr>
          <w:rFonts w:hint="eastAsia"/>
        </w:rPr>
        <w:t>，赭曲霉毒素A的含量不应超过5μ</w:t>
      </w:r>
      <w:r>
        <w:t>g/kg</w:t>
      </w:r>
      <w:r>
        <w:rPr>
          <w:rFonts w:hint="eastAsia"/>
        </w:rPr>
        <w:t>。</w:t>
      </w:r>
    </w:p>
    <w:p>
      <w:pPr>
        <w:pStyle w:val="65"/>
        <w:spacing w:before="120" w:after="120"/>
      </w:pPr>
      <w:bookmarkStart w:id="129" w:name="_Toc96098297"/>
      <w:bookmarkStart w:id="130" w:name="_Toc97128102"/>
      <w:bookmarkStart w:id="131" w:name="_Toc97128169"/>
      <w:r>
        <w:rPr>
          <w:rFonts w:hint="eastAsia"/>
        </w:rPr>
        <w:t>添加剂</w:t>
      </w:r>
      <w:bookmarkEnd w:id="129"/>
      <w:bookmarkEnd w:id="130"/>
      <w:bookmarkEnd w:id="131"/>
    </w:p>
    <w:p>
      <w:pPr>
        <w:pStyle w:val="56"/>
        <w:ind w:firstLine="420"/>
      </w:pPr>
      <w:r>
        <w:rPr>
          <w:rFonts w:hint="eastAsia"/>
        </w:rPr>
        <w:t>应符合G</w:t>
      </w:r>
      <w:r>
        <w:t xml:space="preserve">B 2760 </w:t>
      </w:r>
      <w:r>
        <w:rPr>
          <w:rFonts w:hint="eastAsia"/>
        </w:rPr>
        <w:t>的规定。</w:t>
      </w:r>
    </w:p>
    <w:p>
      <w:pPr>
        <w:pStyle w:val="65"/>
        <w:spacing w:before="120" w:after="120"/>
      </w:pPr>
      <w:bookmarkStart w:id="132" w:name="_Toc96098298"/>
      <w:bookmarkStart w:id="133" w:name="_Toc97128170"/>
      <w:bookmarkStart w:id="134" w:name="_Toc97128103"/>
      <w:r>
        <w:rPr>
          <w:rFonts w:hint="eastAsia"/>
        </w:rPr>
        <w:t>苯并芘</w:t>
      </w:r>
      <w:bookmarkEnd w:id="132"/>
      <w:bookmarkEnd w:id="133"/>
      <w:bookmarkEnd w:id="134"/>
    </w:p>
    <w:p>
      <w:pPr>
        <w:pStyle w:val="56"/>
        <w:ind w:firstLine="420"/>
      </w:pPr>
      <w:r>
        <w:rPr>
          <w:rFonts w:hint="eastAsia"/>
        </w:rPr>
        <w:t>螺蛳粉用大米中苯并芘的含量不应超过5</w:t>
      </w:r>
      <w:r>
        <w:t>.0</w:t>
      </w:r>
      <w:r>
        <w:rPr>
          <w:rFonts w:hint="eastAsia"/>
        </w:rPr>
        <w:t>μ</w:t>
      </w:r>
      <w:r>
        <w:t>g/kg</w:t>
      </w:r>
      <w:r>
        <w:rPr>
          <w:rFonts w:hint="eastAsia"/>
        </w:rPr>
        <w:t>。</w:t>
      </w:r>
    </w:p>
    <w:p>
      <w:pPr>
        <w:pStyle w:val="65"/>
        <w:spacing w:before="120" w:after="120"/>
      </w:pPr>
      <w:bookmarkStart w:id="135" w:name="_Toc96098299"/>
      <w:bookmarkStart w:id="136" w:name="_Toc97128171"/>
      <w:bookmarkStart w:id="137" w:name="_Toc97128104"/>
      <w:r>
        <w:rPr>
          <w:rFonts w:hint="eastAsia"/>
        </w:rPr>
        <w:t>农药残留</w:t>
      </w:r>
      <w:bookmarkEnd w:id="135"/>
      <w:bookmarkEnd w:id="136"/>
      <w:bookmarkEnd w:id="137"/>
    </w:p>
    <w:p>
      <w:pPr>
        <w:pStyle w:val="56"/>
        <w:ind w:firstLine="420"/>
      </w:pPr>
      <w:r>
        <w:rPr>
          <w:rFonts w:hint="eastAsia"/>
        </w:rPr>
        <w:t>应符合G</w:t>
      </w:r>
      <w:r>
        <w:t xml:space="preserve">B 2763 </w:t>
      </w:r>
      <w:r>
        <w:rPr>
          <w:rFonts w:hint="eastAsia"/>
        </w:rPr>
        <w:t>的规定。</w:t>
      </w:r>
    </w:p>
    <w:p>
      <w:pPr>
        <w:pStyle w:val="65"/>
        <w:spacing w:before="120" w:after="120"/>
      </w:pPr>
      <w:bookmarkStart w:id="138" w:name="_Toc97128172"/>
      <w:bookmarkStart w:id="139" w:name="_Toc96098300"/>
      <w:bookmarkStart w:id="140" w:name="_Toc97128105"/>
      <w:r>
        <w:rPr>
          <w:rFonts w:hint="eastAsia"/>
        </w:rPr>
        <w:t>重金属</w:t>
      </w:r>
      <w:bookmarkEnd w:id="138"/>
      <w:bookmarkEnd w:id="139"/>
      <w:bookmarkEnd w:id="140"/>
    </w:p>
    <w:p>
      <w:pPr>
        <w:pStyle w:val="157"/>
        <w:ind w:firstLine="420" w:firstLineChars="200"/>
      </w:pPr>
      <w:r>
        <w:t xml:space="preserve"> </w:t>
      </w:r>
      <w:r>
        <w:rPr>
          <w:rFonts w:hint="eastAsia"/>
        </w:rPr>
        <w:t>螺蛳粉用大米的重金属要求见表</w:t>
      </w:r>
      <w:r>
        <w:t>4</w:t>
      </w:r>
      <w:r>
        <w:rPr>
          <w:rFonts w:hint="eastAsia"/>
        </w:rPr>
        <w:t>。</w:t>
      </w:r>
    </w:p>
    <w:p>
      <w:pPr>
        <w:pStyle w:val="112"/>
        <w:spacing w:before="120" w:after="120"/>
      </w:pPr>
      <w:r>
        <w:rPr>
          <w:rFonts w:hint="eastAsia"/>
        </w:rPr>
        <w:t xml:space="preserve"> </w:t>
      </w:r>
      <w:r>
        <w:t xml:space="preserve">                                   </w:t>
      </w:r>
      <w:bookmarkStart w:id="141" w:name="_Toc97128139"/>
      <w:bookmarkEnd w:id="141"/>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2"/>
        <w:gridCol w:w="4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pPr>
              <w:pStyle w:val="56"/>
              <w:ind w:firstLine="0" w:firstLineChars="0"/>
            </w:pPr>
            <w:r>
              <w:rPr>
                <w:rFonts w:hint="eastAsia"/>
              </w:rPr>
              <w:t>重金属指标</w:t>
            </w:r>
          </w:p>
        </w:tc>
        <w:tc>
          <w:tcPr>
            <w:tcW w:w="4672" w:type="dxa"/>
          </w:tcPr>
          <w:p>
            <w:pPr>
              <w:pStyle w:val="56"/>
              <w:ind w:firstLine="0" w:firstLineChars="0"/>
            </w:pPr>
            <w:r>
              <w:rPr>
                <w:rFonts w:hint="eastAsia"/>
              </w:rPr>
              <w:t>限量值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pPr>
              <w:pStyle w:val="56"/>
              <w:ind w:firstLine="0" w:firstLineChars="0"/>
            </w:pPr>
            <w:r>
              <w:rPr>
                <w:rFonts w:hint="eastAsia"/>
              </w:rPr>
              <w:t>铅</w:t>
            </w:r>
          </w:p>
        </w:tc>
        <w:tc>
          <w:tcPr>
            <w:tcW w:w="4672" w:type="dxa"/>
          </w:tcPr>
          <w:p>
            <w:pPr>
              <w:pStyle w:val="56"/>
              <w:ind w:firstLine="0" w:firstLineChars="0"/>
            </w:pPr>
            <w:r>
              <w:rPr>
                <w:rFonts w:hint="eastAsia"/>
              </w:rPr>
              <w:t>0</w:t>
            </w:r>
            <w:r>
              <w:t>.2mg/kg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pPr>
              <w:pStyle w:val="56"/>
              <w:ind w:firstLine="0" w:firstLineChars="0"/>
            </w:pPr>
            <w:r>
              <w:rPr>
                <w:rFonts w:hint="eastAsia"/>
              </w:rPr>
              <w:t>镉</w:t>
            </w:r>
          </w:p>
        </w:tc>
        <w:tc>
          <w:tcPr>
            <w:tcW w:w="4672" w:type="dxa"/>
          </w:tcPr>
          <w:p>
            <w:pPr>
              <w:pStyle w:val="56"/>
              <w:ind w:firstLine="0" w:firstLineChars="0"/>
            </w:pPr>
            <w:r>
              <w:rPr>
                <w:rFonts w:hint="eastAsia"/>
              </w:rPr>
              <w:t>0</w:t>
            </w:r>
            <w:r>
              <w:t>.2mg/kg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pPr>
              <w:pStyle w:val="56"/>
              <w:ind w:firstLine="0" w:firstLineChars="0"/>
            </w:pPr>
            <w:r>
              <w:rPr>
                <w:rFonts w:hint="eastAsia"/>
              </w:rPr>
              <w:t>汞</w:t>
            </w:r>
          </w:p>
        </w:tc>
        <w:tc>
          <w:tcPr>
            <w:tcW w:w="4672" w:type="dxa"/>
          </w:tcPr>
          <w:p>
            <w:pPr>
              <w:pStyle w:val="56"/>
              <w:ind w:firstLine="0" w:firstLineChars="0"/>
            </w:pPr>
            <w:r>
              <w:rPr>
                <w:rFonts w:hint="eastAsia"/>
              </w:rPr>
              <w:t>0</w:t>
            </w:r>
            <w:r>
              <w:t>.02mg/kg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pPr>
              <w:pStyle w:val="56"/>
              <w:ind w:firstLine="0" w:firstLineChars="0"/>
            </w:pPr>
            <w:r>
              <w:rPr>
                <w:rFonts w:hint="eastAsia"/>
              </w:rPr>
              <w:t>砷</w:t>
            </w:r>
          </w:p>
        </w:tc>
        <w:tc>
          <w:tcPr>
            <w:tcW w:w="4672" w:type="dxa"/>
          </w:tcPr>
          <w:p>
            <w:pPr>
              <w:pStyle w:val="56"/>
              <w:ind w:firstLine="0" w:firstLineChars="0"/>
            </w:pPr>
            <w:r>
              <w:rPr>
                <w:rFonts w:hint="eastAsia"/>
              </w:rPr>
              <w:t>0</w:t>
            </w:r>
            <w:r>
              <w:t>.2mg/kg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pPr>
              <w:pStyle w:val="56"/>
              <w:ind w:firstLine="0" w:firstLineChars="0"/>
            </w:pPr>
            <w:r>
              <w:rPr>
                <w:rFonts w:hint="eastAsia"/>
              </w:rPr>
              <w:t>铬</w:t>
            </w:r>
          </w:p>
        </w:tc>
        <w:tc>
          <w:tcPr>
            <w:tcW w:w="4672" w:type="dxa"/>
          </w:tcPr>
          <w:p>
            <w:pPr>
              <w:pStyle w:val="56"/>
              <w:ind w:firstLine="0" w:firstLineChars="0"/>
            </w:pPr>
            <w:r>
              <w:t>1.0mg/kg</w:t>
            </w:r>
          </w:p>
        </w:tc>
      </w:tr>
    </w:tbl>
    <w:p>
      <w:pPr>
        <w:pStyle w:val="56"/>
        <w:ind w:firstLine="0" w:firstLineChars="0"/>
      </w:pPr>
    </w:p>
    <w:p>
      <w:pPr>
        <w:pStyle w:val="105"/>
        <w:spacing w:before="120" w:after="120"/>
      </w:pPr>
      <w:bookmarkStart w:id="142" w:name="_Toc97128173"/>
      <w:bookmarkStart w:id="143" w:name="_Toc96098301"/>
      <w:bookmarkStart w:id="144" w:name="_Toc97128106"/>
      <w:r>
        <w:rPr>
          <w:rFonts w:hint="eastAsia"/>
        </w:rPr>
        <w:t>净含量</w:t>
      </w:r>
      <w:bookmarkEnd w:id="142"/>
      <w:bookmarkEnd w:id="143"/>
      <w:bookmarkEnd w:id="144"/>
    </w:p>
    <w:p>
      <w:pPr>
        <w:pStyle w:val="56"/>
        <w:ind w:firstLine="420"/>
      </w:pPr>
      <w:bookmarkStart w:id="145" w:name="_Hlk92724565"/>
      <w:r>
        <w:rPr>
          <w:rFonts w:hint="eastAsia"/>
        </w:rPr>
        <w:t>应符合《定量包装商品计量监督管理办法》的规定，为产品最大允许水分状况下的质量。</w:t>
      </w:r>
    </w:p>
    <w:bookmarkEnd w:id="145"/>
    <w:p>
      <w:pPr>
        <w:pStyle w:val="104"/>
        <w:spacing w:before="240" w:after="240"/>
      </w:pPr>
      <w:bookmarkStart w:id="146" w:name="_Toc97128107"/>
      <w:bookmarkStart w:id="147" w:name="_Toc97128174"/>
      <w:bookmarkStart w:id="148" w:name="_Toc96098302"/>
      <w:r>
        <w:rPr>
          <w:rFonts w:hint="eastAsia"/>
        </w:rPr>
        <w:t>检验方法</w:t>
      </w:r>
      <w:bookmarkEnd w:id="146"/>
      <w:bookmarkEnd w:id="147"/>
      <w:bookmarkEnd w:id="148"/>
    </w:p>
    <w:p>
      <w:pPr>
        <w:pStyle w:val="105"/>
        <w:spacing w:before="120" w:after="120"/>
      </w:pPr>
      <w:bookmarkStart w:id="149" w:name="_Toc97128175"/>
      <w:bookmarkStart w:id="150" w:name="_Toc97128108"/>
      <w:bookmarkStart w:id="151" w:name="_Toc96098303"/>
      <w:r>
        <w:rPr>
          <w:rFonts w:hint="eastAsia"/>
        </w:rPr>
        <w:t>碎米含量检验：按 GB/ T 5503 规定的方法执行 ，在称量碎米、大碎米前将混入其中的长度不小于完整米粒平均长度四分之三的米粒拣出。</w:t>
      </w:r>
      <w:bookmarkEnd w:id="149"/>
      <w:bookmarkEnd w:id="150"/>
      <w:bookmarkEnd w:id="151"/>
    </w:p>
    <w:p>
      <w:pPr>
        <w:pStyle w:val="105"/>
        <w:spacing w:before="120" w:after="120"/>
      </w:pPr>
      <w:bookmarkStart w:id="152" w:name="_Toc97128109"/>
      <w:bookmarkStart w:id="153" w:name="_Toc96098304"/>
      <w:bookmarkStart w:id="154" w:name="_Toc97128176"/>
      <w:r>
        <w:rPr>
          <w:rFonts w:hint="eastAsia"/>
        </w:rPr>
        <w:t>杂质、不完善粒含量检验：按 GB/ T 5494规定的方法执行。</w:t>
      </w:r>
      <w:bookmarkEnd w:id="152"/>
      <w:bookmarkEnd w:id="153"/>
      <w:bookmarkEnd w:id="154"/>
    </w:p>
    <w:p>
      <w:pPr>
        <w:pStyle w:val="105"/>
        <w:spacing w:before="120" w:after="120"/>
      </w:pPr>
      <w:bookmarkStart w:id="155" w:name="_Toc97128110"/>
      <w:bookmarkStart w:id="156" w:name="_Toc96098305"/>
      <w:bookmarkStart w:id="157" w:name="_Toc97128177"/>
      <w:r>
        <w:rPr>
          <w:rFonts w:hint="eastAsia"/>
        </w:rPr>
        <w:t>水分含量检验：按 GB 5009.3规定的方法执行。</w:t>
      </w:r>
      <w:bookmarkEnd w:id="155"/>
      <w:bookmarkEnd w:id="156"/>
      <w:bookmarkEnd w:id="157"/>
    </w:p>
    <w:p>
      <w:pPr>
        <w:pStyle w:val="105"/>
        <w:spacing w:before="120" w:after="120"/>
      </w:pPr>
      <w:bookmarkStart w:id="158" w:name="_Toc96098306"/>
      <w:bookmarkStart w:id="159" w:name="_Toc97128111"/>
      <w:bookmarkStart w:id="160" w:name="_Toc97128178"/>
      <w:r>
        <w:rPr>
          <w:rFonts w:hint="eastAsia"/>
        </w:rPr>
        <w:t>黄粒米含量检验：</w:t>
      </w:r>
      <w:r>
        <w:rPr>
          <w:spacing w:val="-13"/>
        </w:rPr>
        <w:t xml:space="preserve">按 </w:t>
      </w:r>
      <w:r>
        <w:rPr>
          <w:spacing w:val="-3"/>
        </w:rPr>
        <w:t>GB/</w:t>
      </w:r>
      <w:r>
        <w:rPr>
          <w:spacing w:val="-7"/>
        </w:rPr>
        <w:t xml:space="preserve"> </w:t>
      </w:r>
      <w:r>
        <w:t>T</w:t>
      </w:r>
      <w:r>
        <w:rPr>
          <w:spacing w:val="2"/>
        </w:rPr>
        <w:t xml:space="preserve"> </w:t>
      </w:r>
      <w:r>
        <w:t>5496</w:t>
      </w:r>
      <w:r>
        <w:rPr>
          <w:spacing w:val="-12"/>
        </w:rPr>
        <w:t xml:space="preserve">或 </w:t>
      </w:r>
      <w:r>
        <w:rPr>
          <w:spacing w:val="-4"/>
        </w:rPr>
        <w:t xml:space="preserve">GB/ </w:t>
      </w:r>
      <w:r>
        <w:t>T</w:t>
      </w:r>
      <w:r>
        <w:rPr>
          <w:spacing w:val="2"/>
        </w:rPr>
        <w:t xml:space="preserve"> </w:t>
      </w:r>
      <w:r>
        <w:t>35881</w:t>
      </w:r>
      <w:r>
        <w:rPr>
          <w:spacing w:val="-7"/>
        </w:rPr>
        <w:t>规定的方法执行 。</w:t>
      </w:r>
      <w:bookmarkEnd w:id="158"/>
      <w:bookmarkEnd w:id="159"/>
      <w:bookmarkEnd w:id="160"/>
    </w:p>
    <w:p>
      <w:pPr>
        <w:pStyle w:val="105"/>
        <w:spacing w:before="120" w:after="120"/>
      </w:pPr>
      <w:bookmarkStart w:id="161" w:name="_Toc96098307"/>
      <w:bookmarkStart w:id="162" w:name="_Toc97128179"/>
      <w:bookmarkStart w:id="163" w:name="_Toc97128112"/>
      <w:r>
        <w:rPr>
          <w:rFonts w:hint="eastAsia"/>
        </w:rPr>
        <w:t>互混率检验：</w:t>
      </w:r>
      <w:r>
        <w:rPr>
          <w:spacing w:val="-12"/>
        </w:rPr>
        <w:t xml:space="preserve">按 </w:t>
      </w:r>
      <w:r>
        <w:t>GB/</w:t>
      </w:r>
      <w:r>
        <w:rPr>
          <w:spacing w:val="-9"/>
        </w:rPr>
        <w:t xml:space="preserve"> </w:t>
      </w:r>
      <w:r>
        <w:t>T</w:t>
      </w:r>
      <w:r>
        <w:rPr>
          <w:spacing w:val="5"/>
        </w:rPr>
        <w:t xml:space="preserve"> </w:t>
      </w:r>
      <w:r>
        <w:t>5493</w:t>
      </w:r>
      <w:r>
        <w:rPr>
          <w:spacing w:val="5"/>
        </w:rPr>
        <w:t>规定的方法执行。</w:t>
      </w:r>
      <w:bookmarkEnd w:id="161"/>
      <w:bookmarkEnd w:id="162"/>
      <w:bookmarkEnd w:id="163"/>
    </w:p>
    <w:p>
      <w:pPr>
        <w:pStyle w:val="105"/>
        <w:spacing w:before="120" w:after="120"/>
      </w:pPr>
      <w:bookmarkStart w:id="164" w:name="_Toc97128113"/>
      <w:bookmarkStart w:id="165" w:name="_Toc96098308"/>
      <w:bookmarkStart w:id="166" w:name="_Toc97128180"/>
      <w:r>
        <w:rPr>
          <w:rFonts w:hint="eastAsia"/>
        </w:rPr>
        <w:t>色泽、气味检验：</w:t>
      </w:r>
      <w:r>
        <w:rPr>
          <w:spacing w:val="-6"/>
        </w:rPr>
        <w:t xml:space="preserve">按 </w:t>
      </w:r>
      <w:r>
        <w:rPr>
          <w:spacing w:val="-3"/>
        </w:rPr>
        <w:t>GB/</w:t>
      </w:r>
      <w:r>
        <w:rPr>
          <w:spacing w:val="5"/>
        </w:rPr>
        <w:t xml:space="preserve"> </w:t>
      </w:r>
      <w:r>
        <w:t>T</w:t>
      </w:r>
      <w:r>
        <w:rPr>
          <w:spacing w:val="8"/>
        </w:rPr>
        <w:t xml:space="preserve"> </w:t>
      </w:r>
      <w:r>
        <w:t>5492</w:t>
      </w:r>
      <w:r>
        <w:rPr>
          <w:spacing w:val="5"/>
        </w:rPr>
        <w:t>规定的方法执行。</w:t>
      </w:r>
      <w:bookmarkEnd w:id="164"/>
      <w:bookmarkEnd w:id="165"/>
      <w:bookmarkEnd w:id="166"/>
    </w:p>
    <w:p>
      <w:pPr>
        <w:pStyle w:val="105"/>
        <w:spacing w:before="120" w:after="120"/>
        <w:rPr>
          <w:spacing w:val="1"/>
        </w:rPr>
      </w:pPr>
      <w:bookmarkStart w:id="167" w:name="_Toc97128114"/>
      <w:bookmarkStart w:id="168" w:name="_Toc97128181"/>
      <w:bookmarkStart w:id="169" w:name="_Toc96098309"/>
      <w:r>
        <w:rPr>
          <w:rFonts w:hint="eastAsia"/>
        </w:rPr>
        <w:t>直链淀粉含量检验：</w:t>
      </w:r>
      <w:r>
        <w:rPr>
          <w:spacing w:val="-10"/>
        </w:rPr>
        <w:t xml:space="preserve">按 </w:t>
      </w:r>
      <w:r>
        <w:rPr>
          <w:spacing w:val="-3"/>
        </w:rPr>
        <w:t>GB/</w:t>
      </w:r>
      <w:r>
        <w:rPr>
          <w:spacing w:val="-5"/>
        </w:rPr>
        <w:t xml:space="preserve"> </w:t>
      </w:r>
      <w:r>
        <w:t>T 15683</w:t>
      </w:r>
      <w:r>
        <w:rPr>
          <w:spacing w:val="1"/>
        </w:rPr>
        <w:t>规定的方法执行。</w:t>
      </w:r>
      <w:bookmarkEnd w:id="167"/>
      <w:bookmarkEnd w:id="168"/>
      <w:bookmarkEnd w:id="169"/>
    </w:p>
    <w:p>
      <w:pPr>
        <w:pStyle w:val="105"/>
        <w:spacing w:before="120" w:after="120"/>
      </w:pPr>
      <w:bookmarkStart w:id="170" w:name="_Toc96098310"/>
      <w:bookmarkStart w:id="171" w:name="_Toc97128115"/>
      <w:bookmarkStart w:id="172" w:name="_Toc97128182"/>
      <w:r>
        <w:rPr>
          <w:rFonts w:hint="eastAsia"/>
        </w:rPr>
        <w:t>净含量检验：</w:t>
      </w:r>
      <w:r>
        <w:rPr>
          <w:spacing w:val="-14"/>
        </w:rPr>
        <w:t xml:space="preserve">按 </w:t>
      </w:r>
      <w:r>
        <w:t>JJF</w:t>
      </w:r>
      <w:r>
        <w:rPr>
          <w:spacing w:val="30"/>
        </w:rPr>
        <w:t xml:space="preserve"> </w:t>
      </w:r>
      <w:r>
        <w:t>1070</w:t>
      </w:r>
      <w:r>
        <w:rPr>
          <w:spacing w:val="3"/>
        </w:rPr>
        <w:t>规定执行。</w:t>
      </w:r>
      <w:bookmarkEnd w:id="170"/>
      <w:bookmarkEnd w:id="171"/>
      <w:bookmarkEnd w:id="172"/>
    </w:p>
    <w:p>
      <w:pPr>
        <w:pStyle w:val="104"/>
        <w:spacing w:before="240" w:after="240"/>
      </w:pPr>
      <w:bookmarkStart w:id="173" w:name="_Toc96098311"/>
      <w:bookmarkStart w:id="174" w:name="_Toc97128116"/>
      <w:bookmarkStart w:id="175" w:name="_Toc97128183"/>
      <w:bookmarkStart w:id="176" w:name="_Hlk92724824"/>
      <w:r>
        <w:rPr>
          <w:rFonts w:hint="eastAsia"/>
        </w:rPr>
        <w:t>检验规则</w:t>
      </w:r>
      <w:bookmarkEnd w:id="173"/>
      <w:bookmarkEnd w:id="174"/>
      <w:bookmarkEnd w:id="175"/>
    </w:p>
    <w:p>
      <w:pPr>
        <w:pStyle w:val="105"/>
        <w:spacing w:before="120" w:after="120"/>
      </w:pPr>
      <w:bookmarkStart w:id="177" w:name="_Toc96098312"/>
      <w:bookmarkStart w:id="178" w:name="_Toc97128184"/>
      <w:bookmarkStart w:id="179" w:name="_Toc97128117"/>
      <w:r>
        <w:rPr>
          <w:rFonts w:hint="eastAsia"/>
        </w:rPr>
        <w:t>扞样、分样</w:t>
      </w:r>
      <w:bookmarkEnd w:id="177"/>
      <w:bookmarkEnd w:id="178"/>
      <w:bookmarkEnd w:id="179"/>
    </w:p>
    <w:p>
      <w:pPr>
        <w:ind w:firstLine="210" w:firstLineChars="100"/>
        <w:rPr>
          <w:rFonts w:ascii="宋体" w:hAnsi="宋体"/>
        </w:rPr>
      </w:pPr>
      <w:r>
        <w:rPr>
          <w:rFonts w:ascii="宋体" w:hAnsi="宋体"/>
        </w:rPr>
        <w:t>按 GB/T 5491执行。</w:t>
      </w:r>
    </w:p>
    <w:p>
      <w:pPr>
        <w:pStyle w:val="105"/>
        <w:spacing w:before="120" w:after="120"/>
      </w:pPr>
      <w:bookmarkStart w:id="180" w:name="_Toc97128118"/>
      <w:bookmarkStart w:id="181" w:name="_Toc97128185"/>
      <w:bookmarkStart w:id="182" w:name="_Toc96098313"/>
      <w:r>
        <w:rPr>
          <w:rFonts w:hint="eastAsia"/>
        </w:rPr>
        <w:t>检验的一般规则</w:t>
      </w:r>
      <w:bookmarkEnd w:id="180"/>
      <w:bookmarkEnd w:id="181"/>
      <w:bookmarkEnd w:id="182"/>
    </w:p>
    <w:p>
      <w:pPr>
        <w:pStyle w:val="56"/>
        <w:ind w:firstLine="199" w:firstLineChars="95"/>
      </w:pPr>
      <w:r>
        <w:rPr>
          <w:rFonts w:hint="eastAsia"/>
        </w:rPr>
        <w:t>按 GB/T 5490 执行。</w:t>
      </w:r>
    </w:p>
    <w:p>
      <w:pPr>
        <w:pStyle w:val="105"/>
        <w:spacing w:before="120" w:after="120"/>
      </w:pPr>
      <w:bookmarkStart w:id="183" w:name="_Toc97128186"/>
      <w:bookmarkStart w:id="184" w:name="_Toc96098314"/>
      <w:bookmarkStart w:id="185" w:name="_Toc97128119"/>
      <w:r>
        <w:rPr>
          <w:rFonts w:hint="eastAsia"/>
        </w:rPr>
        <w:t>产品组批</w:t>
      </w:r>
      <w:bookmarkEnd w:id="183"/>
      <w:bookmarkEnd w:id="184"/>
      <w:bookmarkEnd w:id="185"/>
    </w:p>
    <w:p>
      <w:pPr>
        <w:pStyle w:val="56"/>
        <w:ind w:firstLine="199" w:firstLineChars="95"/>
      </w:pPr>
      <w:r>
        <w:rPr>
          <w:rFonts w:hint="eastAsia"/>
        </w:rPr>
        <w:t>同原料、同工艺、同设备、同班次加工的产品为一批。</w:t>
      </w:r>
    </w:p>
    <w:p>
      <w:pPr>
        <w:pStyle w:val="105"/>
        <w:spacing w:before="120" w:after="120"/>
      </w:pPr>
      <w:bookmarkStart w:id="186" w:name="_Toc96098315"/>
      <w:bookmarkStart w:id="187" w:name="_Toc97128187"/>
      <w:bookmarkStart w:id="188" w:name="_Toc97128120"/>
      <w:r>
        <w:rPr>
          <w:rFonts w:hint="eastAsia"/>
        </w:rPr>
        <w:t>出厂检验</w:t>
      </w:r>
      <w:bookmarkEnd w:id="186"/>
      <w:bookmarkEnd w:id="187"/>
      <w:bookmarkEnd w:id="188"/>
    </w:p>
    <w:p>
      <w:pPr>
        <w:pStyle w:val="56"/>
        <w:ind w:firstLine="199" w:firstLineChars="95"/>
      </w:pPr>
      <w:r>
        <w:rPr>
          <w:rFonts w:hint="eastAsia"/>
        </w:rPr>
        <w:t xml:space="preserve">出厂检验项目按 </w:t>
      </w:r>
      <w:r>
        <w:t>4</w:t>
      </w:r>
      <w:r>
        <w:rPr>
          <w:rFonts w:hint="eastAsia"/>
        </w:rPr>
        <w:t>.1和4</w:t>
      </w:r>
      <w:r>
        <w:t>.2</w:t>
      </w:r>
      <w:r>
        <w:rPr>
          <w:rFonts w:hint="eastAsia"/>
        </w:rPr>
        <w:t xml:space="preserve"> 的规定检验。</w:t>
      </w:r>
    </w:p>
    <w:p>
      <w:pPr>
        <w:pStyle w:val="105"/>
        <w:spacing w:before="120" w:after="120"/>
      </w:pPr>
      <w:bookmarkStart w:id="189" w:name="_Toc97128121"/>
      <w:bookmarkStart w:id="190" w:name="_Toc97128188"/>
      <w:bookmarkStart w:id="191" w:name="_Toc96098316"/>
      <w:r>
        <w:rPr>
          <w:rFonts w:hint="eastAsia"/>
        </w:rPr>
        <w:t>判定规则</w:t>
      </w:r>
      <w:bookmarkEnd w:id="189"/>
      <w:bookmarkEnd w:id="190"/>
      <w:bookmarkEnd w:id="191"/>
    </w:p>
    <w:p>
      <w:pPr>
        <w:pStyle w:val="65"/>
        <w:spacing w:before="120" w:after="120"/>
      </w:pPr>
      <w:bookmarkStart w:id="192" w:name="_Toc96098317"/>
      <w:bookmarkStart w:id="193" w:name="_Toc97128189"/>
      <w:bookmarkStart w:id="194" w:name="_Toc97128122"/>
      <w:r>
        <w:rPr>
          <w:rFonts w:hint="eastAsia"/>
        </w:rPr>
        <w:t>卫生指标有一项不合格的，即判该批产品为不合格。</w:t>
      </w:r>
      <w:bookmarkEnd w:id="192"/>
      <w:bookmarkEnd w:id="193"/>
      <w:bookmarkEnd w:id="194"/>
    </w:p>
    <w:p>
      <w:pPr>
        <w:pStyle w:val="65"/>
        <w:spacing w:before="120" w:after="120"/>
      </w:pPr>
      <w:bookmarkStart w:id="195" w:name="_Toc97128123"/>
      <w:bookmarkStart w:id="196" w:name="_Toc97128190"/>
      <w:bookmarkStart w:id="197" w:name="_Toc96098318"/>
      <w:r>
        <w:rPr>
          <w:rFonts w:hint="eastAsia"/>
        </w:rPr>
        <w:t>其他指标判定不合格的，可进行复检，复检合格则判合格，仍不合格的则判不合格。</w:t>
      </w:r>
      <w:bookmarkEnd w:id="195"/>
      <w:bookmarkEnd w:id="196"/>
      <w:bookmarkEnd w:id="197"/>
    </w:p>
    <w:bookmarkEnd w:id="176"/>
    <w:p>
      <w:pPr>
        <w:pStyle w:val="104"/>
        <w:spacing w:before="240" w:after="240"/>
      </w:pPr>
      <w:bookmarkStart w:id="198" w:name="_Toc97128124"/>
      <w:bookmarkStart w:id="199" w:name="_Toc97128191"/>
      <w:bookmarkStart w:id="200" w:name="_Toc96098319"/>
      <w:r>
        <w:rPr>
          <w:rFonts w:hint="eastAsia"/>
        </w:rPr>
        <w:t>包装和标签</w:t>
      </w:r>
      <w:bookmarkEnd w:id="198"/>
      <w:bookmarkEnd w:id="199"/>
      <w:bookmarkEnd w:id="200"/>
    </w:p>
    <w:p>
      <w:pPr>
        <w:pStyle w:val="105"/>
        <w:spacing w:before="120" w:after="120"/>
      </w:pPr>
      <w:bookmarkStart w:id="201" w:name="_Toc97128125"/>
      <w:bookmarkStart w:id="202" w:name="_Toc97128192"/>
      <w:bookmarkStart w:id="203" w:name="_Toc96098320"/>
      <w:r>
        <w:rPr>
          <w:rFonts w:hint="eastAsia"/>
        </w:rPr>
        <w:t>包装</w:t>
      </w:r>
      <w:bookmarkEnd w:id="201"/>
      <w:bookmarkEnd w:id="202"/>
      <w:bookmarkEnd w:id="203"/>
    </w:p>
    <w:p>
      <w:pPr>
        <w:pStyle w:val="65"/>
        <w:spacing w:before="120" w:after="120"/>
      </w:pPr>
      <w:bookmarkStart w:id="204" w:name="_Toc97128193"/>
      <w:bookmarkStart w:id="205" w:name="_Toc97128126"/>
      <w:bookmarkStart w:id="206" w:name="_Toc96098321"/>
      <w:r>
        <w:rPr>
          <w:rFonts w:hint="eastAsia"/>
        </w:rPr>
        <w:t xml:space="preserve">包装应符合GB/T </w:t>
      </w:r>
      <w:r>
        <w:t>17109</w:t>
      </w:r>
      <w:r>
        <w:rPr>
          <w:rFonts w:hint="eastAsia"/>
        </w:rPr>
        <w:t>的规定和食品安全要求。</w:t>
      </w:r>
      <w:bookmarkEnd w:id="204"/>
      <w:bookmarkEnd w:id="205"/>
      <w:bookmarkEnd w:id="206"/>
    </w:p>
    <w:p>
      <w:pPr>
        <w:pStyle w:val="65"/>
        <w:spacing w:before="120" w:after="120"/>
      </w:pPr>
      <w:bookmarkStart w:id="207" w:name="_Toc97128194"/>
      <w:bookmarkStart w:id="208" w:name="_Toc97128127"/>
      <w:bookmarkStart w:id="209" w:name="_Toc96098322"/>
      <w:r>
        <w:rPr>
          <w:rFonts w:hint="eastAsia"/>
        </w:rPr>
        <w:t>若采用包装袋，则包装袋应坚固坚实，封口或者缝口应严密。</w:t>
      </w:r>
      <w:bookmarkEnd w:id="207"/>
      <w:bookmarkEnd w:id="208"/>
      <w:bookmarkEnd w:id="209"/>
    </w:p>
    <w:p>
      <w:pPr>
        <w:pStyle w:val="105"/>
        <w:spacing w:before="120" w:after="120"/>
      </w:pPr>
      <w:bookmarkStart w:id="210" w:name="_Toc97128195"/>
      <w:bookmarkStart w:id="211" w:name="_Toc97128128"/>
      <w:bookmarkStart w:id="212" w:name="_Toc96098323"/>
      <w:r>
        <w:rPr>
          <w:rFonts w:hint="eastAsia"/>
        </w:rPr>
        <w:t>标签</w:t>
      </w:r>
      <w:bookmarkEnd w:id="210"/>
      <w:bookmarkEnd w:id="211"/>
      <w:bookmarkEnd w:id="212"/>
    </w:p>
    <w:p>
      <w:pPr>
        <w:pStyle w:val="65"/>
        <w:spacing w:before="120" w:after="120"/>
      </w:pPr>
      <w:bookmarkStart w:id="213" w:name="_Toc96098324"/>
      <w:bookmarkStart w:id="214" w:name="_Toc97128129"/>
      <w:bookmarkStart w:id="215" w:name="_Toc97128196"/>
      <w:bookmarkStart w:id="216" w:name="_Toc81989174"/>
      <w:bookmarkStart w:id="217" w:name="_Hlk92724928"/>
      <w:r>
        <w:rPr>
          <w:rFonts w:hint="eastAsia"/>
        </w:rPr>
        <w:t>包装大米的标签标识应符合</w:t>
      </w:r>
      <w:r>
        <w:t>GB 7718</w:t>
      </w:r>
      <w:r>
        <w:rPr>
          <w:rFonts w:hint="eastAsia"/>
        </w:rPr>
        <w:t>和</w:t>
      </w:r>
      <w:r>
        <w:t>GB 28050</w:t>
      </w:r>
      <w:r>
        <w:rPr>
          <w:rFonts w:hint="eastAsia"/>
        </w:rPr>
        <w:t>的规定，并且标注“可用于柳州螺蛳粉生产”字样。</w:t>
      </w:r>
      <w:bookmarkEnd w:id="213"/>
      <w:bookmarkEnd w:id="214"/>
      <w:bookmarkEnd w:id="215"/>
    </w:p>
    <w:p>
      <w:pPr>
        <w:pStyle w:val="65"/>
        <w:spacing w:before="120" w:after="120"/>
      </w:pPr>
      <w:bookmarkStart w:id="218" w:name="_Toc97128197"/>
      <w:bookmarkStart w:id="219" w:name="_Toc96098325"/>
      <w:bookmarkStart w:id="220" w:name="_Toc97128130"/>
      <w:r>
        <w:rPr>
          <w:rFonts w:hint="eastAsia"/>
        </w:rPr>
        <w:t>外包装物包装储运标识应符合G</w:t>
      </w:r>
      <w:r>
        <w:t>B/T 191</w:t>
      </w:r>
      <w:r>
        <w:rPr>
          <w:rFonts w:hint="eastAsia"/>
        </w:rPr>
        <w:t>的要求。</w:t>
      </w:r>
      <w:bookmarkEnd w:id="218"/>
      <w:bookmarkEnd w:id="219"/>
      <w:bookmarkEnd w:id="220"/>
    </w:p>
    <w:p>
      <w:pPr>
        <w:pStyle w:val="65"/>
        <w:spacing w:before="120" w:after="120"/>
      </w:pPr>
      <w:bookmarkStart w:id="221" w:name="_Toc96098326"/>
      <w:bookmarkStart w:id="222" w:name="_Toc97128131"/>
      <w:bookmarkStart w:id="223" w:name="_Toc97128198"/>
      <w:r>
        <w:rPr>
          <w:rFonts w:hint="eastAsia"/>
        </w:rPr>
        <w:t>标注净含量应为产品最大允许水分状况下的质量。</w:t>
      </w:r>
      <w:bookmarkEnd w:id="221"/>
      <w:bookmarkEnd w:id="222"/>
      <w:bookmarkEnd w:id="223"/>
      <w:r>
        <w:t xml:space="preserve"> </w:t>
      </w:r>
    </w:p>
    <w:bookmarkEnd w:id="216"/>
    <w:bookmarkEnd w:id="217"/>
    <w:p>
      <w:pPr>
        <w:pStyle w:val="104"/>
        <w:spacing w:before="240" w:after="240"/>
      </w:pPr>
      <w:bookmarkStart w:id="224" w:name="_Toc97128132"/>
      <w:bookmarkStart w:id="225" w:name="_Toc97128199"/>
      <w:bookmarkStart w:id="226" w:name="_Toc96098327"/>
      <w:r>
        <w:rPr>
          <w:rFonts w:hint="eastAsia"/>
        </w:rPr>
        <w:t>储存和运输</w:t>
      </w:r>
      <w:bookmarkEnd w:id="224"/>
      <w:bookmarkEnd w:id="225"/>
      <w:bookmarkEnd w:id="226"/>
    </w:p>
    <w:p>
      <w:pPr>
        <w:pStyle w:val="105"/>
        <w:spacing w:before="120" w:after="120"/>
      </w:pPr>
      <w:bookmarkStart w:id="227" w:name="_Toc96098328"/>
      <w:bookmarkStart w:id="228" w:name="_Toc97128200"/>
      <w:bookmarkStart w:id="229" w:name="_Toc97128133"/>
      <w:r>
        <w:rPr>
          <w:rFonts w:hint="eastAsia"/>
        </w:rPr>
        <w:t>袋装产品应储存在清洁、干燥、防雨、防潮、防虫、防鼠、无异味的合格仓库内，不得与有毒有害物质或水分较高的物质混存</w:t>
      </w:r>
      <w:bookmarkEnd w:id="227"/>
      <w:r>
        <w:rPr>
          <w:rFonts w:hint="eastAsia"/>
        </w:rPr>
        <w:t>。</w:t>
      </w:r>
      <w:bookmarkEnd w:id="228"/>
      <w:bookmarkEnd w:id="229"/>
    </w:p>
    <w:p>
      <w:pPr>
        <w:pStyle w:val="105"/>
        <w:spacing w:before="120" w:after="120"/>
      </w:pPr>
      <w:bookmarkStart w:id="230" w:name="_Toc96098329"/>
      <w:bookmarkStart w:id="231" w:name="_Toc97128201"/>
      <w:bookmarkStart w:id="232" w:name="_Toc97128134"/>
      <w:r>
        <w:rPr>
          <w:rFonts w:hint="eastAsia"/>
        </w:rPr>
        <w:t>应使用符合食品安全要求的运输工具和容器运送大米产品，运输过程应注意防止雨淋和被污染。</w:t>
      </w:r>
      <w:bookmarkEnd w:id="230"/>
      <w:bookmarkEnd w:id="231"/>
      <w:bookmarkEnd w:id="232"/>
    </w:p>
    <w:p>
      <w:pPr>
        <w:pStyle w:val="105"/>
        <w:spacing w:before="120" w:after="120"/>
      </w:pPr>
      <w:bookmarkStart w:id="233" w:name="_Toc96098330"/>
      <w:bookmarkStart w:id="234" w:name="_Toc97128135"/>
      <w:bookmarkStart w:id="235" w:name="_Toc97128202"/>
      <w:r>
        <w:rPr>
          <w:rFonts w:hint="eastAsia"/>
        </w:rPr>
        <w:t>在满足上述包装、运输和储存的条件下，保质期应不低于3个月。</w:t>
      </w:r>
      <w:bookmarkEnd w:id="233"/>
      <w:bookmarkEnd w:id="234"/>
      <w:bookmarkEnd w:id="235"/>
      <w:r>
        <w:t xml:space="preserve"> </w:t>
      </w:r>
    </w:p>
    <w:p>
      <w:pPr>
        <w:pStyle w:val="56"/>
        <w:ind w:firstLine="420"/>
      </w:pPr>
    </w:p>
    <w:p>
      <w:pPr>
        <w:pStyle w:val="56"/>
        <w:ind w:firstLine="420"/>
      </w:pPr>
    </w:p>
    <w:p>
      <w:pPr>
        <w:pStyle w:val="56"/>
        <w:ind w:firstLine="420"/>
      </w:pPr>
    </w:p>
    <w:bookmarkEnd w:id="25"/>
    <w:p>
      <w:pPr>
        <w:pStyle w:val="56"/>
        <w:ind w:firstLine="0" w:firstLineChars="0"/>
        <w:jc w:val="center"/>
      </w:pPr>
      <w:bookmarkStart w:id="236" w:name="BookMark8"/>
      <w: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7"/>
                    <a:stretch>
                      <a:fillRect/>
                    </a:stretch>
                  </pic:blipFill>
                  <pic:spPr>
                    <a:xfrm>
                      <a:off x="0" y="0"/>
                      <a:ext cx="1485900" cy="317500"/>
                    </a:xfrm>
                    <a:prstGeom prst="rect">
                      <a:avLst/>
                    </a:prstGeom>
                  </pic:spPr>
                </pic:pic>
              </a:graphicData>
            </a:graphic>
          </wp:inline>
        </w:drawing>
      </w:r>
      <w:bookmarkEnd w:id="236"/>
    </w:p>
    <w:sectPr>
      <w:pgSz w:w="11906" w:h="16838"/>
      <w:pgMar w:top="2410"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III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T/XXX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r>
      <w:fldChar w:fldCharType="begin"/>
    </w:r>
    <w:r>
      <w:instrText xml:space="preserve"> STYLEREF  标准文件_文件编号  \* MERGEFORMAT </w:instrText>
    </w:r>
    <w:r>
      <w:fldChar w:fldCharType="separate"/>
    </w:r>
    <w:r>
      <w:t>T/XXX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1" w:cryptProviderType="rsaAES" w:cryptAlgorithmClass="hash" w:cryptAlgorithmType="typeAny" w:cryptAlgorithmSid="14" w:cryptSpinCount="100000" w:hash="n0L35Sxe3EKq8Gr4Vl3MF4Awj3lDeSaJRJXIKgmUjsu/km2xV9qM5qm2noRdb2awLMU6MmKdo9pJs7LRDvRV5Q==" w:salt="p371IBRJVNMEnvIl7bx8uw=="/>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16C"/>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3A8B"/>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363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3850"/>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1CD0"/>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5216C"/>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67D2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nhideWhenUsed="0" w:uiPriority="99" w:semiHidden="0" w:name="Table Professional"/>
    <w:lsdException w:uiPriority="99" w:name="Table Subtle 1"/>
    <w:lsdException w:uiPriority="99" w:name="Table Subtle 2"/>
    <w:lsdException w:unhideWhenUsed="0" w:uiPriority="99" w:semiHidden="0" w:name="Table Web 1"/>
    <w:lsdException w:unhideWhenUsed="0" w:uiPriority="99" w:semiHidden="0"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uiPriority w:val="39"/>
    <w:pPr>
      <w:ind w:left="839"/>
    </w:pPr>
    <w:rPr>
      <w:rFonts w:ascii="宋体"/>
    </w:rPr>
  </w:style>
  <w:style w:type="paragraph" w:styleId="15">
    <w:name w:val="toc 3"/>
    <w:basedOn w:val="1"/>
    <w:next w:val="1"/>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uiPriority w:val="39"/>
    <w:rPr>
      <w:rFonts w:ascii="宋体"/>
    </w:rPr>
  </w:style>
  <w:style w:type="paragraph" w:styleId="20">
    <w:name w:val="toc 4"/>
    <w:basedOn w:val="1"/>
    <w:next w:val="1"/>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Char"/>
    <w:link w:val="2"/>
    <w:qFormat/>
    <w:uiPriority w:val="0"/>
    <w:rPr>
      <w:rFonts w:ascii="Times New Roman" w:hAnsi="Times New Roman" w:eastAsia="宋体" w:cs="Times New Roman"/>
      <w:b/>
      <w:bCs/>
      <w:kern w:val="44"/>
      <w:sz w:val="44"/>
      <w:szCs w:val="44"/>
    </w:rPr>
  </w:style>
  <w:style w:type="character" w:customStyle="1" w:styleId="35">
    <w:name w:val="标题 2 Char"/>
    <w:link w:val="3"/>
    <w:qFormat/>
    <w:uiPriority w:val="0"/>
    <w:rPr>
      <w:rFonts w:ascii="Arial" w:hAnsi="Arial" w:eastAsia="黑体" w:cs="Times New Roman"/>
      <w:b/>
      <w:bCs/>
      <w:sz w:val="32"/>
      <w:szCs w:val="32"/>
    </w:rPr>
  </w:style>
  <w:style w:type="character" w:customStyle="1" w:styleId="36">
    <w:name w:val="标题 3 Char"/>
    <w:link w:val="4"/>
    <w:qFormat/>
    <w:uiPriority w:val="0"/>
    <w:rPr>
      <w:rFonts w:ascii="Times New Roman" w:hAnsi="Times New Roman" w:eastAsia="宋体" w:cs="Times New Roman"/>
      <w:b/>
      <w:bCs/>
      <w:sz w:val="32"/>
      <w:szCs w:val="32"/>
    </w:rPr>
  </w:style>
  <w:style w:type="character" w:customStyle="1" w:styleId="37">
    <w:name w:val="标题 4 Char"/>
    <w:link w:val="5"/>
    <w:qFormat/>
    <w:uiPriority w:val="0"/>
    <w:rPr>
      <w:rFonts w:ascii="Arial" w:hAnsi="Arial" w:eastAsia="黑体" w:cs="Times New Roman"/>
      <w:b/>
      <w:bCs/>
      <w:sz w:val="28"/>
      <w:szCs w:val="28"/>
    </w:rPr>
  </w:style>
  <w:style w:type="character" w:customStyle="1" w:styleId="38">
    <w:name w:val="标题 5 Char"/>
    <w:link w:val="6"/>
    <w:qFormat/>
    <w:uiPriority w:val="0"/>
    <w:rPr>
      <w:rFonts w:ascii="Times New Roman" w:hAnsi="Times New Roman" w:eastAsia="宋体" w:cs="Times New Roman"/>
      <w:b/>
      <w:bCs/>
      <w:sz w:val="28"/>
      <w:szCs w:val="28"/>
    </w:rPr>
  </w:style>
  <w:style w:type="character" w:customStyle="1" w:styleId="39">
    <w:name w:val="标题 6 Char"/>
    <w:link w:val="7"/>
    <w:qFormat/>
    <w:uiPriority w:val="0"/>
    <w:rPr>
      <w:rFonts w:ascii="Arial" w:hAnsi="Arial" w:eastAsia="黑体" w:cs="Times New Roman"/>
      <w:b/>
      <w:bCs/>
      <w:sz w:val="24"/>
      <w:szCs w:val="24"/>
    </w:rPr>
  </w:style>
  <w:style w:type="character" w:customStyle="1" w:styleId="40">
    <w:name w:val="标题 7 Char"/>
    <w:link w:val="8"/>
    <w:qFormat/>
    <w:uiPriority w:val="0"/>
    <w:rPr>
      <w:rFonts w:ascii="Times New Roman" w:hAnsi="Times New Roman" w:eastAsia="宋体" w:cs="Times New Roman"/>
      <w:b/>
      <w:bCs/>
      <w:sz w:val="24"/>
      <w:szCs w:val="24"/>
    </w:rPr>
  </w:style>
  <w:style w:type="character" w:customStyle="1" w:styleId="41">
    <w:name w:val="标题 8 Char"/>
    <w:link w:val="9"/>
    <w:qFormat/>
    <w:uiPriority w:val="0"/>
    <w:rPr>
      <w:rFonts w:ascii="Arial" w:hAnsi="Arial" w:eastAsia="黑体" w:cs="Times New Roman"/>
      <w:sz w:val="24"/>
      <w:szCs w:val="24"/>
    </w:rPr>
  </w:style>
  <w:style w:type="character" w:customStyle="1" w:styleId="42">
    <w:name w:val="标题 9 Char"/>
    <w:link w:val="10"/>
    <w:qFormat/>
    <w:uiPriority w:val="0"/>
    <w:rPr>
      <w:rFonts w:ascii="Arial" w:hAnsi="Arial" w:eastAsia="黑体" w:cs="Times New Roman"/>
      <w:szCs w:val="21"/>
    </w:rPr>
  </w:style>
  <w:style w:type="character" w:customStyle="1" w:styleId="43">
    <w:name w:val="页眉 Char"/>
    <w:link w:val="18"/>
    <w:qFormat/>
    <w:uiPriority w:val="99"/>
    <w:rPr>
      <w:rFonts w:ascii="Times New Roman" w:hAnsi="Times New Roman" w:eastAsia="宋体" w:cs="Times New Roman"/>
      <w:sz w:val="18"/>
      <w:szCs w:val="18"/>
    </w:rPr>
  </w:style>
  <w:style w:type="character" w:customStyle="1" w:styleId="44">
    <w:name w:val="页脚 Char"/>
    <w:link w:val="17"/>
    <w:qFormat/>
    <w:uiPriority w:val="99"/>
    <w:rPr>
      <w:rFonts w:ascii="宋体" w:hAnsi="Times New Roman" w:eastAsia="宋体" w:cs="Times New Roman"/>
      <w:sz w:val="18"/>
      <w:szCs w:val="18"/>
    </w:rPr>
  </w:style>
  <w:style w:type="character" w:customStyle="1" w:styleId="45">
    <w:name w:val="批注框文本 Char"/>
    <w:link w:val="16"/>
    <w:semiHidden/>
    <w:qFormat/>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uiPriority w:val="29"/>
    <w:rPr>
      <w:i/>
      <w:iCs/>
      <w:color w:val="000000"/>
    </w:rPr>
  </w:style>
  <w:style w:type="character" w:customStyle="1" w:styleId="48">
    <w:name w:val="标题 Char"/>
    <w:link w:val="25"/>
    <w:uiPriority w:val="0"/>
    <w:rPr>
      <w:rFonts w:ascii="Arial" w:hAnsi="Arial" w:eastAsia="宋体" w:cs="Arial"/>
      <w:b/>
      <w:bCs/>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rFonts w:ascii="Times New Roman" w:hAnsi="Times New Roman" w:eastAsia="宋体" w:cs="Times New Roman"/>
      <w:szCs w:val="20"/>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numPr>
        <w:numId w:val="0"/>
      </w:numPr>
      <w:spacing w:line="460" w:lineRule="exact"/>
    </w:pPr>
  </w:style>
  <w:style w:type="paragraph" w:customStyle="1" w:styleId="91">
    <w:name w:val="标准文件_目录标题"/>
    <w:basedOn w:val="1"/>
    <w:uiPriority w:val="0"/>
    <w:pPr>
      <w:spacing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uiPriority w:val="0"/>
    <w:rPr>
      <w:rFonts w:ascii="宋体" w:hAnsi="Times New Roman" w:eastAsia="宋体" w:cs="Times New Roman"/>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uiPriority w:val="0"/>
    <w:pPr>
      <w:adjustRightInd/>
      <w:spacing w:line="240" w:lineRule="auto"/>
      <w:jc w:val="left"/>
    </w:pPr>
    <w:rPr>
      <w:bCs/>
      <w:iCs/>
    </w:rPr>
  </w:style>
  <w:style w:type="paragraph" w:customStyle="1" w:styleId="143">
    <w:name w:val="目录 31"/>
    <w:basedOn w:val="1"/>
    <w:next w:val="1"/>
    <w:semiHidden/>
    <w:uiPriority w:val="0"/>
    <w:pPr>
      <w:spacing w:line="240" w:lineRule="auto"/>
    </w:pPr>
    <w:rPr>
      <w:rFonts w:ascii="宋体" w:hAnsi="宋体"/>
      <w:iCs/>
    </w:rPr>
  </w:style>
  <w:style w:type="paragraph" w:customStyle="1" w:styleId="144">
    <w:name w:val="目录 41"/>
    <w:basedOn w:val="1"/>
    <w:next w:val="1"/>
    <w:semiHidden/>
    <w:uiPriority w:val="0"/>
    <w:pPr>
      <w:adjustRightInd/>
      <w:spacing w:line="240" w:lineRule="auto"/>
      <w:jc w:val="left"/>
    </w:pPr>
  </w:style>
  <w:style w:type="paragraph" w:customStyle="1" w:styleId="145">
    <w:name w:val="目录 51"/>
    <w:basedOn w:val="1"/>
    <w:next w:val="1"/>
    <w:semiHidden/>
    <w:uiPriority w:val="0"/>
    <w:pPr>
      <w:spacing w:line="240" w:lineRule="auto"/>
    </w:pPr>
    <w:rPr>
      <w:rFonts w:ascii="宋体" w:hAnsi="宋体"/>
    </w:rPr>
  </w:style>
  <w:style w:type="paragraph" w:customStyle="1" w:styleId="146">
    <w:name w:val="目录 61"/>
    <w:basedOn w:val="1"/>
    <w:next w:val="1"/>
    <w:semiHidden/>
    <w:uiPriority w:val="0"/>
    <w:pPr>
      <w:adjustRightInd/>
      <w:spacing w:line="240" w:lineRule="auto"/>
      <w:jc w:val="left"/>
    </w:pPr>
  </w:style>
  <w:style w:type="paragraph" w:customStyle="1" w:styleId="147">
    <w:name w:val="目录 71"/>
    <w:basedOn w:val="146"/>
    <w:semiHidden/>
    <w:uiPriority w:val="0"/>
    <w:pPr>
      <w:ind w:left="1260"/>
    </w:pPr>
  </w:style>
  <w:style w:type="paragraph" w:customStyle="1" w:styleId="148">
    <w:name w:val="目录 81"/>
    <w:basedOn w:val="147"/>
    <w:semiHidden/>
    <w:uiPriority w:val="0"/>
    <w:pPr>
      <w:ind w:left="1470"/>
    </w:pPr>
  </w:style>
  <w:style w:type="paragraph" w:customStyle="1" w:styleId="149">
    <w:name w:val="目录 91"/>
    <w:basedOn w:val="148"/>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numPr>
        <w:ilvl w:val="0"/>
        <w:numId w:val="0"/>
      </w:numPr>
      <w:spacing w:before="0" w:beforeLines="0" w:after="0" w:afterLines="0"/>
      <w:outlineLvl w:val="9"/>
    </w:pPr>
    <w:rPr>
      <w:rFonts w:ascii="宋体" w:eastAsia="宋体"/>
    </w:rPr>
  </w:style>
  <w:style w:type="paragraph" w:customStyle="1" w:styleId="163">
    <w:name w:val="标准文件_五级无标题"/>
    <w:basedOn w:val="103"/>
    <w:qFormat/>
    <w:uiPriority w:val="0"/>
    <w:pPr>
      <w:numPr>
        <w:ilvl w:val="0"/>
        <w:numId w:val="0"/>
      </w:numPr>
      <w:spacing w:before="0" w:beforeLines="0" w:after="0" w:afterLines="0"/>
      <w:outlineLvl w:val="9"/>
    </w:pPr>
    <w:rPr>
      <w:rFonts w:ascii="宋体" w:eastAsia="宋体"/>
    </w:rPr>
  </w:style>
  <w:style w:type="paragraph" w:customStyle="1" w:styleId="164">
    <w:name w:val="标准文件_三级无标题"/>
    <w:basedOn w:val="94"/>
    <w:qFormat/>
    <w:uiPriority w:val="0"/>
    <w:pPr>
      <w:numPr>
        <w:ilvl w:val="0"/>
        <w:numId w:val="0"/>
      </w:numPr>
      <w:spacing w:before="0" w:beforeLines="0" w:after="0" w:afterLines="0"/>
      <w:outlineLvl w:val="9"/>
    </w:pPr>
    <w:rPr>
      <w:rFonts w:ascii="宋体" w:eastAsia="宋体"/>
    </w:rPr>
  </w:style>
  <w:style w:type="paragraph" w:customStyle="1" w:styleId="165">
    <w:name w:val="标准文件_二级无标题"/>
    <w:basedOn w:val="65"/>
    <w:qFormat/>
    <w:uiPriority w:val="0"/>
    <w:pPr>
      <w:numPr>
        <w:ilvl w:val="0"/>
        <w:numId w:val="0"/>
      </w:num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numPr>
        <w:ilvl w:val="0"/>
        <w:numId w:val="0"/>
      </w:num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numPr>
        <w:ilvl w:val="0"/>
        <w:numId w:val="0"/>
      </w:num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numPr>
        <w:ilvl w:val="0"/>
        <w:numId w:val="0"/>
      </w:num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numPr>
        <w:ilvl w:val="0"/>
        <w:numId w:val="0"/>
      </w:num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numPr>
        <w:ilvl w:val="0"/>
        <w:numId w:val="0"/>
      </w:num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numPr>
        <w:ilvl w:val="0"/>
        <w:numId w:val="0"/>
      </w:num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numPr>
        <w:ilvl w:val="0"/>
        <w:numId w:val="0"/>
      </w:num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numPr>
        <w:ilvl w:val="0"/>
        <w:numId w:val="0"/>
      </w:numPr>
      <w:spacing w:before="0" w:beforeLines="0" w:after="0" w:afterLines="0" w:line="276" w:lineRule="auto"/>
    </w:pPr>
    <w:rPr>
      <w:rFonts w:ascii="宋体" w:eastAsia="宋体"/>
    </w:rPr>
  </w:style>
  <w:style w:type="paragraph" w:customStyle="1" w:styleId="218">
    <w:name w:val="标准文件_引言三级无标题"/>
    <w:basedOn w:val="202"/>
    <w:next w:val="56"/>
    <w:qFormat/>
    <w:uiPriority w:val="0"/>
    <w:pPr>
      <w:numPr>
        <w:ilvl w:val="0"/>
        <w:numId w:val="0"/>
      </w:num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numPr>
        <w:ilvl w:val="0"/>
        <w:numId w:val="0"/>
      </w:num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numPr>
        <w:ilvl w:val="0"/>
        <w:numId w:val="0"/>
      </w:num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8BD2259B5914A7F805EE48F79F823B3"/>
        <w:style w:val=""/>
        <w:category>
          <w:name w:val="常规"/>
          <w:gallery w:val="placeholder"/>
        </w:category>
        <w:types>
          <w:type w:val="bbPlcHdr"/>
        </w:types>
        <w:behaviors>
          <w:behavior w:val="content"/>
        </w:behaviors>
        <w:description w:val=""/>
        <w:guid w:val="{B078EF06-E40B-4C1C-A9A9-B0109FC04374}"/>
      </w:docPartPr>
      <w:docPartBody>
        <w:p>
          <w:pPr>
            <w:pStyle w:val="5"/>
          </w:pPr>
          <w:r>
            <w:rPr>
              <w:rStyle w:val="4"/>
              <w:rFonts w:hint="eastAsia"/>
            </w:rPr>
            <w:t>单击或点击此处输入文字。</w:t>
          </w:r>
        </w:p>
      </w:docPartBody>
    </w:docPart>
    <w:docPart>
      <w:docPartPr>
        <w:name w:val="5860905610B849939014C5635DFA32CC"/>
        <w:style w:val=""/>
        <w:category>
          <w:name w:val="常规"/>
          <w:gallery w:val="placeholder"/>
        </w:category>
        <w:types>
          <w:type w:val="bbPlcHdr"/>
        </w:types>
        <w:behaviors>
          <w:behavior w:val="content"/>
        </w:behaviors>
        <w:description w:val=""/>
        <w:guid w:val="{60C9ADC4-2E7D-4C7C-85F4-DB53072F54FA}"/>
      </w:docPartPr>
      <w:docPartBody>
        <w:p>
          <w:pPr>
            <w:pStyle w:val="6"/>
          </w:pPr>
          <w:r>
            <w:rPr>
              <w:rStyle w:val="4"/>
              <w:rFonts w:hint="eastAsia"/>
            </w:rPr>
            <w:t>选择一项。</w:t>
          </w:r>
        </w:p>
      </w:docPartBody>
    </w:docPart>
    <w:docPart>
      <w:docPartPr>
        <w:name w:val="CEC09A6BF7B44F94BCCA98B94C8B13CE"/>
        <w:style w:val=""/>
        <w:category>
          <w:name w:val="常规"/>
          <w:gallery w:val="placeholder"/>
        </w:category>
        <w:types>
          <w:type w:val="bbPlcHdr"/>
        </w:types>
        <w:behaviors>
          <w:behavior w:val="content"/>
        </w:behaviors>
        <w:description w:val=""/>
        <w:guid w:val="{4876B11B-CD64-4B84-B434-402D30E0EEEA}"/>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9C7"/>
    <w:rsid w:val="00965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D8BD2259B5914A7F805EE48F79F823B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860905610B849939014C5635DFA32C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CEC09A6BF7B44F94BCCA98B94C8B13CE"/>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A78CC1-38F1-4344-BC18-A16BB823F5DB}">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9</Pages>
  <Words>4103</Words>
  <Characters>5129</Characters>
  <Lines>854</Lines>
  <Paragraphs>769</Paragraphs>
  <TotalTime>36</TotalTime>
  <ScaleCrop>false</ScaleCrop>
  <LinksUpToDate>false</LinksUpToDate>
  <CharactersWithSpaces>8463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2022-03-02T07:06:00Z</dcterms:created>
  <dc:creator>微软用户</dc:creator>
  <dc:description>&lt;config cover="true" show_menu="true" version="1.0.0" doctype="SDKXY"&gt;_x000d_
&lt;/config&gt;</dc:description>
  <cp:lastModifiedBy>liuger</cp:lastModifiedBy>
  <cp:lastPrinted>2021-02-02T08:22:00Z</cp:lastPrinted>
  <dcterms:modified xsi:type="dcterms:W3CDTF">2022-03-02T08:48:37Z</dcterms:modified>
  <dc:title>团体标准</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2052-11.1.0.11365</vt:lpwstr>
  </property>
  <property fmtid="{D5CDD505-2E9C-101B-9397-08002B2CF9AE}" pid="15" name="ICV">
    <vt:lpwstr>88E839016A1A469E855FBE590728EF61</vt:lpwstr>
  </property>
</Properties>
</file>