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47C" w:rsidRPr="00FC4949" w:rsidRDefault="00D03F28" w:rsidP="00FC4949">
      <w:pPr>
        <w:jc w:val="center"/>
        <w:rPr>
          <w:b/>
          <w:sz w:val="44"/>
          <w:szCs w:val="44"/>
        </w:rPr>
      </w:pPr>
      <w:r w:rsidRPr="00FC4949">
        <w:rPr>
          <w:rFonts w:hint="eastAsia"/>
          <w:b/>
          <w:sz w:val="44"/>
          <w:szCs w:val="44"/>
        </w:rPr>
        <w:t>《</w:t>
      </w:r>
      <w:r w:rsidR="00AC2D48" w:rsidRPr="00FC4949">
        <w:rPr>
          <w:rFonts w:hint="eastAsia"/>
          <w:b/>
          <w:sz w:val="44"/>
          <w:szCs w:val="44"/>
        </w:rPr>
        <w:t>沙县</w:t>
      </w:r>
      <w:r w:rsidRPr="00FC4949">
        <w:rPr>
          <w:rFonts w:hint="eastAsia"/>
          <w:b/>
          <w:sz w:val="44"/>
          <w:szCs w:val="44"/>
        </w:rPr>
        <w:t>红边茶》</w:t>
      </w:r>
      <w:r w:rsidR="00AC2D48" w:rsidRPr="00FC4949">
        <w:rPr>
          <w:rFonts w:hint="eastAsia"/>
          <w:b/>
          <w:sz w:val="44"/>
          <w:szCs w:val="44"/>
        </w:rPr>
        <w:t>系列</w:t>
      </w:r>
      <w:r w:rsidRPr="00FC4949">
        <w:rPr>
          <w:rFonts w:hint="eastAsia"/>
          <w:b/>
          <w:sz w:val="44"/>
          <w:szCs w:val="44"/>
        </w:rPr>
        <w:t>团体标准编制说明</w:t>
      </w:r>
    </w:p>
    <w:p w:rsidR="00D03F28" w:rsidRDefault="00D03F28" w:rsidP="00D03F28"/>
    <w:p w:rsidR="00D03F28" w:rsidRPr="00FC4949" w:rsidRDefault="00D03F28" w:rsidP="00FC4949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FC4949">
        <w:rPr>
          <w:rFonts w:asciiTheme="minorEastAsia" w:hAnsiTheme="minorEastAsia" w:hint="eastAsia"/>
          <w:b/>
          <w:sz w:val="28"/>
          <w:szCs w:val="28"/>
        </w:rPr>
        <w:t>一、制订标准的</w:t>
      </w:r>
      <w:r w:rsidR="00FC4949" w:rsidRPr="00FC4949">
        <w:rPr>
          <w:rFonts w:asciiTheme="minorEastAsia" w:hAnsiTheme="minorEastAsia" w:hint="eastAsia"/>
          <w:b/>
          <w:sz w:val="28"/>
          <w:szCs w:val="28"/>
        </w:rPr>
        <w:t>背景与</w:t>
      </w:r>
      <w:r w:rsidRPr="00FC4949">
        <w:rPr>
          <w:rFonts w:asciiTheme="minorEastAsia" w:hAnsiTheme="minorEastAsia" w:hint="eastAsia"/>
          <w:b/>
          <w:sz w:val="28"/>
          <w:szCs w:val="28"/>
        </w:rPr>
        <w:t>必要性</w:t>
      </w:r>
    </w:p>
    <w:p w:rsidR="00F834D4" w:rsidRDefault="00D03F28" w:rsidP="00D03F28">
      <w:pPr>
        <w:ind w:firstLine="570"/>
        <w:rPr>
          <w:rFonts w:asciiTheme="minorEastAsia" w:hAnsiTheme="minorEastAsia"/>
          <w:sz w:val="28"/>
          <w:szCs w:val="28"/>
        </w:rPr>
      </w:pPr>
      <w:r w:rsidRPr="00D03F28">
        <w:rPr>
          <w:rFonts w:asciiTheme="minorEastAsia" w:hAnsiTheme="minorEastAsia" w:hint="eastAsia"/>
          <w:sz w:val="28"/>
          <w:szCs w:val="28"/>
        </w:rPr>
        <w:t>沙县红边茶是具有特色的闽中</w:t>
      </w:r>
      <w:r w:rsidR="00946419" w:rsidRPr="00D03F28">
        <w:rPr>
          <w:rFonts w:asciiTheme="minorEastAsia" w:hAnsiTheme="minorEastAsia" w:hint="eastAsia"/>
          <w:sz w:val="28"/>
          <w:szCs w:val="28"/>
        </w:rPr>
        <w:t>区域</w:t>
      </w:r>
      <w:r w:rsidRPr="00D03F28">
        <w:rPr>
          <w:rFonts w:asciiTheme="minorEastAsia" w:hAnsiTheme="minorEastAsia" w:hint="eastAsia"/>
          <w:sz w:val="28"/>
          <w:szCs w:val="28"/>
        </w:rPr>
        <w:t>历史名茶，</w:t>
      </w:r>
      <w:r w:rsidR="00946419" w:rsidRPr="00D03F28">
        <w:rPr>
          <w:rFonts w:asciiTheme="minorEastAsia" w:hAnsiTheme="minorEastAsia" w:hint="eastAsia"/>
          <w:sz w:val="28"/>
          <w:szCs w:val="28"/>
        </w:rPr>
        <w:t>19</w:t>
      </w:r>
      <w:r w:rsidR="00AC2D48">
        <w:rPr>
          <w:rFonts w:asciiTheme="minorEastAsia" w:hAnsiTheme="minorEastAsia" w:hint="eastAsia"/>
          <w:sz w:val="28"/>
          <w:szCs w:val="28"/>
        </w:rPr>
        <w:t>世纪中叶前后发源于</w:t>
      </w:r>
      <w:r w:rsidR="00946419" w:rsidRPr="00D03F28">
        <w:rPr>
          <w:rFonts w:asciiTheme="minorEastAsia" w:hAnsiTheme="minorEastAsia" w:hint="eastAsia"/>
          <w:sz w:val="28"/>
          <w:szCs w:val="28"/>
        </w:rPr>
        <w:t>沙县大洛乡白水漈村和草洋村（现属三元中村乡）一带，</w:t>
      </w:r>
      <w:r w:rsidR="00B163CA">
        <w:rPr>
          <w:rFonts w:asciiTheme="minorEastAsia" w:hAnsiTheme="minorEastAsia" w:hint="eastAsia"/>
          <w:sz w:val="28"/>
          <w:szCs w:val="28"/>
        </w:rPr>
        <w:t>系从当时被称谓“</w:t>
      </w:r>
      <w:r w:rsidR="00B163CA" w:rsidRPr="00D03F28">
        <w:rPr>
          <w:rFonts w:asciiTheme="minorEastAsia" w:hAnsiTheme="minorEastAsia" w:hint="eastAsia"/>
          <w:sz w:val="28"/>
          <w:szCs w:val="28"/>
        </w:rPr>
        <w:t>沙县乌龙</w:t>
      </w:r>
      <w:r w:rsidR="00B163CA">
        <w:rPr>
          <w:rFonts w:asciiTheme="minorEastAsia" w:hAnsiTheme="minorEastAsia" w:hint="eastAsia"/>
          <w:sz w:val="28"/>
          <w:szCs w:val="28"/>
        </w:rPr>
        <w:t>”</w:t>
      </w:r>
      <w:r w:rsidR="00B163CA" w:rsidRPr="00D03F28">
        <w:rPr>
          <w:rFonts w:asciiTheme="minorEastAsia" w:hAnsiTheme="minorEastAsia" w:hint="eastAsia"/>
          <w:sz w:val="28"/>
          <w:szCs w:val="28"/>
        </w:rPr>
        <w:t>（当时属于</w:t>
      </w:r>
      <w:r w:rsidR="00B163CA">
        <w:rPr>
          <w:rFonts w:asciiTheme="minorEastAsia" w:hAnsiTheme="minorEastAsia" w:hint="eastAsia"/>
          <w:sz w:val="28"/>
          <w:szCs w:val="28"/>
        </w:rPr>
        <w:t>高端红茶）演进而来的，</w:t>
      </w:r>
      <w:r w:rsidR="00946419">
        <w:rPr>
          <w:rFonts w:asciiTheme="minorEastAsia" w:hAnsiTheme="minorEastAsia" w:hint="eastAsia"/>
          <w:sz w:val="28"/>
          <w:szCs w:val="28"/>
        </w:rPr>
        <w:t>在福建茶</w:t>
      </w:r>
      <w:r w:rsidR="00AA3B0E">
        <w:rPr>
          <w:rFonts w:asciiTheme="minorEastAsia" w:hAnsiTheme="minorEastAsia" w:hint="eastAsia"/>
          <w:sz w:val="28"/>
          <w:szCs w:val="28"/>
        </w:rPr>
        <w:t>史上有较高的知名度，</w:t>
      </w:r>
      <w:r w:rsidR="005848A4">
        <w:rPr>
          <w:rFonts w:asciiTheme="minorEastAsia" w:hAnsiTheme="minorEastAsia" w:hint="eastAsia"/>
          <w:sz w:val="28"/>
          <w:szCs w:val="28"/>
        </w:rPr>
        <w:t>曾与沙县工夫同物异名混用三、四</w:t>
      </w:r>
      <w:r w:rsidR="00AA3B0E">
        <w:rPr>
          <w:rFonts w:asciiTheme="minorEastAsia" w:hAnsiTheme="minorEastAsia" w:hint="eastAsia"/>
          <w:sz w:val="28"/>
          <w:szCs w:val="28"/>
        </w:rPr>
        <w:t>十年</w:t>
      </w:r>
      <w:r w:rsidR="00F834D4">
        <w:rPr>
          <w:rFonts w:asciiTheme="minorEastAsia" w:hAnsiTheme="minorEastAsia" w:hint="eastAsia"/>
          <w:sz w:val="28"/>
          <w:szCs w:val="28"/>
        </w:rPr>
        <w:t>。</w:t>
      </w:r>
      <w:r w:rsidR="00CA238D">
        <w:rPr>
          <w:rFonts w:asciiTheme="minorEastAsia" w:hAnsiTheme="minorEastAsia" w:hint="eastAsia"/>
          <w:sz w:val="28"/>
          <w:szCs w:val="28"/>
        </w:rPr>
        <w:t>由于高山区晚间湿度大，日光萎凋后移自室内的</w:t>
      </w:r>
      <w:r w:rsidR="00AC2D48">
        <w:rPr>
          <w:rFonts w:asciiTheme="minorEastAsia" w:hAnsiTheme="minorEastAsia" w:hint="eastAsia"/>
          <w:sz w:val="28"/>
          <w:szCs w:val="28"/>
        </w:rPr>
        <w:t>萎凋叶</w:t>
      </w:r>
      <w:r w:rsidR="00AA3B0E">
        <w:rPr>
          <w:rFonts w:asciiTheme="minorEastAsia" w:hAnsiTheme="minorEastAsia" w:hint="eastAsia"/>
          <w:sz w:val="28"/>
          <w:szCs w:val="28"/>
        </w:rPr>
        <w:t>晚间</w:t>
      </w:r>
      <w:r w:rsidR="00CA238D">
        <w:rPr>
          <w:rFonts w:asciiTheme="minorEastAsia" w:hAnsiTheme="minorEastAsia" w:hint="eastAsia"/>
          <w:sz w:val="28"/>
          <w:szCs w:val="28"/>
        </w:rPr>
        <w:t>易“返青”，为促进</w:t>
      </w:r>
      <w:r w:rsidR="00AA3B0E">
        <w:rPr>
          <w:rFonts w:asciiTheme="minorEastAsia" w:hAnsiTheme="minorEastAsia" w:hint="eastAsia"/>
          <w:sz w:val="28"/>
          <w:szCs w:val="28"/>
        </w:rPr>
        <w:t>萎凋</w:t>
      </w:r>
      <w:r w:rsidR="00CA238D">
        <w:rPr>
          <w:rFonts w:asciiTheme="minorEastAsia" w:hAnsiTheme="minorEastAsia" w:hint="eastAsia"/>
          <w:sz w:val="28"/>
          <w:szCs w:val="28"/>
        </w:rPr>
        <w:t>失水</w:t>
      </w:r>
      <w:r w:rsidR="00AC2D48">
        <w:rPr>
          <w:rFonts w:asciiTheme="minorEastAsia" w:hAnsiTheme="minorEastAsia" w:hint="eastAsia"/>
          <w:sz w:val="28"/>
          <w:szCs w:val="28"/>
        </w:rPr>
        <w:t>就</w:t>
      </w:r>
      <w:r w:rsidR="002163FA">
        <w:rPr>
          <w:rFonts w:asciiTheme="minorEastAsia" w:hAnsiTheme="minorEastAsia" w:hint="eastAsia"/>
          <w:sz w:val="28"/>
          <w:szCs w:val="28"/>
        </w:rPr>
        <w:t>渗入“做手”</w:t>
      </w:r>
      <w:r w:rsidR="00946419" w:rsidRPr="00D03F28">
        <w:rPr>
          <w:rFonts w:asciiTheme="minorEastAsia" w:hAnsiTheme="minorEastAsia" w:hint="eastAsia"/>
          <w:sz w:val="28"/>
          <w:szCs w:val="28"/>
        </w:rPr>
        <w:t>工艺</w:t>
      </w:r>
      <w:r w:rsidR="00AC2D48">
        <w:rPr>
          <w:rFonts w:asciiTheme="minorEastAsia" w:hAnsiTheme="minorEastAsia" w:hint="eastAsia"/>
          <w:sz w:val="28"/>
          <w:szCs w:val="28"/>
        </w:rPr>
        <w:t>，</w:t>
      </w:r>
      <w:r w:rsidR="00CA238D">
        <w:rPr>
          <w:rFonts w:asciiTheme="minorEastAsia" w:hAnsiTheme="minorEastAsia" w:hint="eastAsia"/>
          <w:sz w:val="28"/>
          <w:szCs w:val="28"/>
        </w:rPr>
        <w:t>因</w:t>
      </w:r>
      <w:r w:rsidR="00B163CA">
        <w:rPr>
          <w:rFonts w:asciiTheme="minorEastAsia" w:hAnsiTheme="minorEastAsia" w:hint="eastAsia"/>
          <w:sz w:val="28"/>
          <w:szCs w:val="28"/>
        </w:rPr>
        <w:t>需</w:t>
      </w:r>
      <w:r w:rsidR="00CA238D">
        <w:rPr>
          <w:rFonts w:asciiTheme="minorEastAsia" w:hAnsiTheme="minorEastAsia" w:hint="eastAsia"/>
          <w:sz w:val="28"/>
          <w:szCs w:val="28"/>
        </w:rPr>
        <w:t>赶时下山销售，揉搓后的在制品茶</w:t>
      </w:r>
      <w:r w:rsidR="002163FA">
        <w:rPr>
          <w:rFonts w:asciiTheme="minorEastAsia" w:hAnsiTheme="minorEastAsia" w:hint="eastAsia"/>
          <w:sz w:val="28"/>
          <w:szCs w:val="28"/>
        </w:rPr>
        <w:t>往往</w:t>
      </w:r>
      <w:r w:rsidR="00CA238D">
        <w:rPr>
          <w:rFonts w:asciiTheme="minorEastAsia" w:hAnsiTheme="minorEastAsia" w:hint="eastAsia"/>
          <w:sz w:val="28"/>
          <w:szCs w:val="28"/>
        </w:rPr>
        <w:t>发酵不足</w:t>
      </w:r>
      <w:r w:rsidR="002163FA">
        <w:rPr>
          <w:rFonts w:asciiTheme="minorEastAsia" w:hAnsiTheme="minorEastAsia" w:hint="eastAsia"/>
          <w:sz w:val="28"/>
          <w:szCs w:val="28"/>
        </w:rPr>
        <w:t>就进行烘焙</w:t>
      </w:r>
      <w:r w:rsidR="008B5A86">
        <w:rPr>
          <w:rFonts w:asciiTheme="minorEastAsia" w:hAnsiTheme="minorEastAsia" w:hint="eastAsia"/>
          <w:sz w:val="28"/>
          <w:szCs w:val="28"/>
        </w:rPr>
        <w:t>或日晒干燥</w:t>
      </w:r>
      <w:r w:rsidR="00B163CA">
        <w:rPr>
          <w:rFonts w:asciiTheme="minorEastAsia" w:hAnsiTheme="minorEastAsia" w:hint="eastAsia"/>
          <w:sz w:val="28"/>
          <w:szCs w:val="28"/>
        </w:rPr>
        <w:t>，</w:t>
      </w:r>
      <w:r w:rsidR="00946419">
        <w:rPr>
          <w:rFonts w:asciiTheme="minorEastAsia" w:hAnsiTheme="minorEastAsia" w:hint="eastAsia"/>
          <w:sz w:val="28"/>
          <w:szCs w:val="28"/>
        </w:rPr>
        <w:t>当时</w:t>
      </w:r>
      <w:r w:rsidR="00946419" w:rsidRPr="00D03F28">
        <w:rPr>
          <w:rFonts w:asciiTheme="minorEastAsia" w:hAnsiTheme="minorEastAsia" w:hint="eastAsia"/>
          <w:sz w:val="28"/>
          <w:szCs w:val="28"/>
        </w:rPr>
        <w:t>发酵</w:t>
      </w:r>
      <w:r w:rsidR="00B163CA">
        <w:rPr>
          <w:rFonts w:asciiTheme="minorEastAsia" w:hAnsiTheme="minorEastAsia" w:hint="eastAsia"/>
          <w:sz w:val="28"/>
          <w:szCs w:val="28"/>
        </w:rPr>
        <w:t>不足</w:t>
      </w:r>
      <w:r w:rsidR="00946419">
        <w:rPr>
          <w:rFonts w:asciiTheme="minorEastAsia" w:hAnsiTheme="minorEastAsia" w:hint="eastAsia"/>
          <w:sz w:val="28"/>
          <w:szCs w:val="28"/>
        </w:rPr>
        <w:t>轻的</w:t>
      </w:r>
      <w:r w:rsidR="00946419" w:rsidRPr="00D03F28">
        <w:rPr>
          <w:rFonts w:asciiTheme="minorEastAsia" w:hAnsiTheme="minorEastAsia" w:hint="eastAsia"/>
          <w:sz w:val="28"/>
          <w:szCs w:val="28"/>
        </w:rPr>
        <w:t>红茶</w:t>
      </w:r>
      <w:r w:rsidR="005848A4">
        <w:rPr>
          <w:rFonts w:asciiTheme="minorEastAsia" w:hAnsiTheme="minorEastAsia" w:hint="eastAsia"/>
          <w:sz w:val="28"/>
          <w:szCs w:val="28"/>
        </w:rPr>
        <w:t>（陈椽</w:t>
      </w:r>
      <w:r w:rsidR="00FA535D">
        <w:rPr>
          <w:rFonts w:asciiTheme="minorEastAsia" w:hAnsiTheme="minorEastAsia" w:hint="eastAsia"/>
          <w:sz w:val="28"/>
          <w:szCs w:val="28"/>
        </w:rPr>
        <w:t>在《武夷</w:t>
      </w:r>
      <w:r w:rsidR="00C260DD">
        <w:rPr>
          <w:rFonts w:asciiTheme="minorEastAsia" w:hAnsiTheme="minorEastAsia" w:hint="eastAsia"/>
          <w:sz w:val="28"/>
          <w:szCs w:val="28"/>
        </w:rPr>
        <w:t>岩</w:t>
      </w:r>
      <w:r w:rsidR="00FA535D">
        <w:rPr>
          <w:rFonts w:asciiTheme="minorEastAsia" w:hAnsiTheme="minorEastAsia" w:hint="eastAsia"/>
          <w:sz w:val="28"/>
          <w:szCs w:val="28"/>
        </w:rPr>
        <w:t>茶</w:t>
      </w:r>
      <w:r w:rsidR="00C260DD">
        <w:rPr>
          <w:rFonts w:asciiTheme="minorEastAsia" w:hAnsiTheme="minorEastAsia" w:hint="eastAsia"/>
          <w:sz w:val="28"/>
          <w:szCs w:val="28"/>
        </w:rPr>
        <w:t>四</w:t>
      </w:r>
      <w:r w:rsidR="00FA535D">
        <w:rPr>
          <w:rFonts w:asciiTheme="minorEastAsia" w:hAnsiTheme="minorEastAsia" w:hint="eastAsia"/>
          <w:sz w:val="28"/>
          <w:szCs w:val="28"/>
        </w:rPr>
        <w:t>起</w:t>
      </w:r>
      <w:r w:rsidR="00C260DD">
        <w:rPr>
          <w:rFonts w:asciiTheme="minorEastAsia" w:hAnsiTheme="minorEastAsia" w:hint="eastAsia"/>
          <w:sz w:val="28"/>
          <w:szCs w:val="28"/>
        </w:rPr>
        <w:t>永不</w:t>
      </w:r>
      <w:r w:rsidR="00FA535D">
        <w:rPr>
          <w:rFonts w:asciiTheme="minorEastAsia" w:hAnsiTheme="minorEastAsia" w:hint="eastAsia"/>
          <w:sz w:val="28"/>
          <w:szCs w:val="28"/>
        </w:rPr>
        <w:t>落》中</w:t>
      </w:r>
      <w:r w:rsidR="005848A4">
        <w:rPr>
          <w:rFonts w:asciiTheme="minorEastAsia" w:hAnsiTheme="minorEastAsia" w:hint="eastAsia"/>
          <w:sz w:val="28"/>
          <w:szCs w:val="28"/>
        </w:rPr>
        <w:t>说</w:t>
      </w:r>
      <w:r w:rsidR="00FA535D">
        <w:rPr>
          <w:rFonts w:asciiTheme="minorEastAsia" w:hAnsiTheme="minorEastAsia" w:hint="eastAsia"/>
          <w:sz w:val="28"/>
          <w:szCs w:val="28"/>
        </w:rPr>
        <w:t>，</w:t>
      </w:r>
      <w:r w:rsidR="005848A4">
        <w:rPr>
          <w:rFonts w:asciiTheme="minorEastAsia" w:hAnsiTheme="minorEastAsia" w:hint="eastAsia"/>
          <w:sz w:val="28"/>
          <w:szCs w:val="28"/>
        </w:rPr>
        <w:t>是</w:t>
      </w:r>
      <w:r w:rsidR="00FA535D">
        <w:rPr>
          <w:rFonts w:asciiTheme="minorEastAsia" w:hAnsiTheme="minorEastAsia" w:hint="eastAsia"/>
          <w:sz w:val="28"/>
          <w:szCs w:val="28"/>
        </w:rPr>
        <w:t>用日晒干燥的</w:t>
      </w:r>
      <w:r w:rsidR="005848A4">
        <w:rPr>
          <w:rFonts w:asciiTheme="minorEastAsia" w:hAnsiTheme="minorEastAsia" w:hint="eastAsia"/>
          <w:sz w:val="28"/>
          <w:szCs w:val="28"/>
        </w:rPr>
        <w:t>小种红茶）</w:t>
      </w:r>
      <w:r w:rsidR="00CA238D">
        <w:rPr>
          <w:rFonts w:asciiTheme="minorEastAsia" w:hAnsiTheme="minorEastAsia" w:hint="eastAsia"/>
          <w:sz w:val="28"/>
          <w:szCs w:val="28"/>
        </w:rPr>
        <w:t>。然而</w:t>
      </w:r>
      <w:r w:rsidR="008B5A86">
        <w:rPr>
          <w:rFonts w:asciiTheme="minorEastAsia" w:hAnsiTheme="minorEastAsia" w:hint="eastAsia"/>
          <w:sz w:val="28"/>
          <w:szCs w:val="28"/>
        </w:rPr>
        <w:t>因出自高山茶，</w:t>
      </w:r>
      <w:r w:rsidR="00CA238D">
        <w:rPr>
          <w:rFonts w:asciiTheme="minorEastAsia" w:hAnsiTheme="minorEastAsia" w:hint="eastAsia"/>
          <w:sz w:val="28"/>
          <w:szCs w:val="28"/>
        </w:rPr>
        <w:t>虽滋味欠醇，但</w:t>
      </w:r>
      <w:r w:rsidR="00946419">
        <w:rPr>
          <w:rFonts w:asciiTheme="minorEastAsia" w:hAnsiTheme="minorEastAsia" w:hint="eastAsia"/>
          <w:sz w:val="28"/>
          <w:szCs w:val="28"/>
        </w:rPr>
        <w:t>鲜爽度好，</w:t>
      </w:r>
      <w:r w:rsidR="00B163CA">
        <w:rPr>
          <w:rFonts w:asciiTheme="minorEastAsia" w:hAnsiTheme="minorEastAsia" w:hint="eastAsia"/>
          <w:sz w:val="28"/>
          <w:szCs w:val="28"/>
        </w:rPr>
        <w:t>又</w:t>
      </w:r>
      <w:r w:rsidR="00946419">
        <w:rPr>
          <w:rFonts w:asciiTheme="minorEastAsia" w:hAnsiTheme="minorEastAsia" w:hint="eastAsia"/>
          <w:sz w:val="28"/>
          <w:szCs w:val="28"/>
        </w:rPr>
        <w:t>带</w:t>
      </w:r>
      <w:r w:rsidR="00CA238D">
        <w:rPr>
          <w:rFonts w:asciiTheme="minorEastAsia" w:hAnsiTheme="minorEastAsia" w:hint="eastAsia"/>
          <w:sz w:val="28"/>
          <w:szCs w:val="28"/>
        </w:rPr>
        <w:t>有</w:t>
      </w:r>
      <w:r w:rsidR="00946419">
        <w:rPr>
          <w:rFonts w:asciiTheme="minorEastAsia" w:hAnsiTheme="minorEastAsia" w:hint="eastAsia"/>
          <w:sz w:val="28"/>
          <w:szCs w:val="28"/>
        </w:rPr>
        <w:t>花果香，</w:t>
      </w:r>
      <w:r w:rsidR="00B163CA" w:rsidRPr="00D03F28">
        <w:rPr>
          <w:rFonts w:asciiTheme="minorEastAsia" w:hAnsiTheme="minorEastAsia" w:hint="eastAsia"/>
          <w:sz w:val="28"/>
          <w:szCs w:val="28"/>
        </w:rPr>
        <w:t>清同治到光绪年间，</w:t>
      </w:r>
      <w:r w:rsidR="00AC2D48">
        <w:rPr>
          <w:rFonts w:asciiTheme="minorEastAsia" w:hAnsiTheme="minorEastAsia" w:hint="eastAsia"/>
          <w:sz w:val="28"/>
          <w:szCs w:val="28"/>
        </w:rPr>
        <w:t>反</w:t>
      </w:r>
      <w:r w:rsidR="00946419">
        <w:rPr>
          <w:rFonts w:asciiTheme="minorEastAsia" w:hAnsiTheme="minorEastAsia" w:hint="eastAsia"/>
          <w:sz w:val="28"/>
          <w:szCs w:val="28"/>
        </w:rPr>
        <w:t>成为红极一时的闽中外输茶叶</w:t>
      </w:r>
      <w:r w:rsidR="00B163CA">
        <w:rPr>
          <w:rFonts w:asciiTheme="minorEastAsia" w:hAnsiTheme="minorEastAsia" w:hint="eastAsia"/>
          <w:sz w:val="28"/>
          <w:szCs w:val="28"/>
        </w:rPr>
        <w:t>，也是福建重要的出口茶叶品类。</w:t>
      </w:r>
      <w:r w:rsidR="005848A4">
        <w:rPr>
          <w:rFonts w:asciiTheme="minorEastAsia" w:hAnsiTheme="minorEastAsia" w:hint="eastAsia"/>
          <w:sz w:val="28"/>
          <w:szCs w:val="28"/>
        </w:rPr>
        <w:t>据</w:t>
      </w:r>
      <w:r w:rsidR="00946419" w:rsidRPr="00D03F28">
        <w:rPr>
          <w:rFonts w:asciiTheme="minorEastAsia" w:hAnsiTheme="minorEastAsia" w:hint="eastAsia"/>
          <w:sz w:val="28"/>
          <w:szCs w:val="28"/>
        </w:rPr>
        <w:t>1928</w:t>
      </w:r>
      <w:r w:rsidR="002163FA">
        <w:rPr>
          <w:rFonts w:asciiTheme="minorEastAsia" w:hAnsiTheme="minorEastAsia" w:hint="eastAsia"/>
          <w:sz w:val="28"/>
          <w:szCs w:val="28"/>
        </w:rPr>
        <w:t>年县志记载</w:t>
      </w:r>
      <w:r w:rsidR="00946419" w:rsidRPr="00D03F28">
        <w:rPr>
          <w:rFonts w:asciiTheme="minorEastAsia" w:hAnsiTheme="minorEastAsia" w:hint="eastAsia"/>
          <w:sz w:val="28"/>
          <w:szCs w:val="28"/>
        </w:rPr>
        <w:t>“红边茶始装于同治季年，时出一万八千箱”，“光绪九年乃达三万余箱，此后箱柜递增，至十五年，竞有六万箱之数”（每箱40</w:t>
      </w:r>
      <w:r w:rsidR="002163FA">
        <w:rPr>
          <w:rFonts w:asciiTheme="minorEastAsia" w:hAnsiTheme="minorEastAsia" w:hint="eastAsia"/>
          <w:sz w:val="28"/>
          <w:szCs w:val="28"/>
        </w:rPr>
        <w:t>斤）。</w:t>
      </w:r>
    </w:p>
    <w:p w:rsidR="001024FD" w:rsidRDefault="00B163CA" w:rsidP="005848A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值得说明的是，“沙县乌龙”在不同时期代表着不同的茶类</w:t>
      </w:r>
      <w:r w:rsidR="005848A4">
        <w:rPr>
          <w:rFonts w:asciiTheme="minorEastAsia" w:hAnsiTheme="minorEastAsia" w:hint="eastAsia"/>
          <w:sz w:val="28"/>
          <w:szCs w:val="28"/>
        </w:rPr>
        <w:t>。</w:t>
      </w:r>
      <w:r w:rsidR="00F834D4">
        <w:rPr>
          <w:rFonts w:asciiTheme="minorEastAsia" w:hAnsiTheme="minorEastAsia" w:hint="eastAsia"/>
          <w:sz w:val="28"/>
          <w:szCs w:val="28"/>
        </w:rPr>
        <w:t>由于古人尚无茶类概念，大约发展到20世纪以后和民国时期的“沙县乌龙”</w:t>
      </w:r>
      <w:r>
        <w:rPr>
          <w:rFonts w:asciiTheme="minorEastAsia" w:hAnsiTheme="minorEastAsia" w:hint="eastAsia"/>
          <w:sz w:val="28"/>
          <w:szCs w:val="28"/>
        </w:rPr>
        <w:t>才是真正归</w:t>
      </w:r>
      <w:r w:rsidR="00F834D4">
        <w:rPr>
          <w:rFonts w:asciiTheme="minorEastAsia" w:hAnsiTheme="minorEastAsia" w:hint="eastAsia"/>
          <w:sz w:val="28"/>
          <w:szCs w:val="28"/>
        </w:rPr>
        <w:t>属</w:t>
      </w:r>
      <w:r>
        <w:rPr>
          <w:rFonts w:asciiTheme="minorEastAsia" w:hAnsiTheme="minorEastAsia" w:hint="eastAsia"/>
          <w:sz w:val="28"/>
          <w:szCs w:val="28"/>
        </w:rPr>
        <w:t>于青茶类，</w:t>
      </w:r>
      <w:r w:rsidR="00F834D4">
        <w:rPr>
          <w:rFonts w:asciiTheme="minorEastAsia" w:hAnsiTheme="minorEastAsia" w:hint="eastAsia"/>
          <w:sz w:val="28"/>
          <w:szCs w:val="28"/>
        </w:rPr>
        <w:t>民国17年《沙县志》记述“沙邑茶有两种：一名乌龙，一名红边”。这里所述的“乌龙”</w:t>
      </w:r>
      <w:r w:rsidR="005848A4">
        <w:rPr>
          <w:rFonts w:asciiTheme="minorEastAsia" w:hAnsiTheme="minorEastAsia" w:hint="eastAsia"/>
          <w:sz w:val="28"/>
          <w:szCs w:val="28"/>
        </w:rPr>
        <w:t>已属青茶类</w:t>
      </w:r>
      <w:r>
        <w:rPr>
          <w:rFonts w:asciiTheme="minorEastAsia" w:hAnsiTheme="minorEastAsia" w:hint="eastAsia"/>
          <w:sz w:val="28"/>
          <w:szCs w:val="28"/>
        </w:rPr>
        <w:t>了</w:t>
      </w:r>
      <w:r w:rsidR="005848A4">
        <w:rPr>
          <w:rFonts w:asciiTheme="minorEastAsia" w:hAnsiTheme="minorEastAsia" w:hint="eastAsia"/>
          <w:sz w:val="28"/>
          <w:szCs w:val="28"/>
        </w:rPr>
        <w:t>，而</w:t>
      </w:r>
      <w:r w:rsidR="00F834D4">
        <w:rPr>
          <w:rFonts w:asciiTheme="minorEastAsia" w:hAnsiTheme="minorEastAsia" w:hint="eastAsia"/>
          <w:sz w:val="28"/>
          <w:szCs w:val="28"/>
        </w:rPr>
        <w:t>《闽杂记》</w:t>
      </w:r>
      <w:r w:rsidR="005848A4">
        <w:rPr>
          <w:rFonts w:asciiTheme="minorEastAsia" w:hAnsiTheme="minorEastAsia" w:hint="eastAsia"/>
          <w:sz w:val="28"/>
          <w:szCs w:val="28"/>
        </w:rPr>
        <w:t>（1857）</w:t>
      </w:r>
      <w:r w:rsidR="00F834D4">
        <w:rPr>
          <w:rFonts w:asciiTheme="minorEastAsia" w:hAnsiTheme="minorEastAsia" w:hint="eastAsia"/>
          <w:sz w:val="28"/>
          <w:szCs w:val="28"/>
        </w:rPr>
        <w:t>说的“近来则尚沙县所出一种乌龙，谓在名种之上，若雀舌莲心之类”</w:t>
      </w:r>
      <w:r w:rsidR="00F831DF">
        <w:rPr>
          <w:rFonts w:asciiTheme="minorEastAsia" w:hAnsiTheme="minorEastAsia" w:hint="eastAsia"/>
          <w:sz w:val="28"/>
          <w:szCs w:val="28"/>
        </w:rPr>
        <w:t>，陈以义教授在“再论历史上的乌龙茶”《茶业通报》（1989，第一期）研究认为这里的乌龙</w:t>
      </w:r>
      <w:r w:rsidR="005848A4">
        <w:rPr>
          <w:rFonts w:asciiTheme="minorEastAsia" w:hAnsiTheme="minorEastAsia" w:hint="eastAsia"/>
          <w:sz w:val="28"/>
          <w:szCs w:val="28"/>
        </w:rPr>
        <w:t>则</w:t>
      </w:r>
      <w:r w:rsidR="00F831DF">
        <w:rPr>
          <w:rFonts w:asciiTheme="minorEastAsia" w:hAnsiTheme="minorEastAsia" w:hint="eastAsia"/>
          <w:sz w:val="28"/>
          <w:szCs w:val="28"/>
        </w:rPr>
        <w:t>是现在高档的</w:t>
      </w:r>
      <w:r w:rsidR="005848A4">
        <w:rPr>
          <w:rFonts w:asciiTheme="minorEastAsia" w:hAnsiTheme="minorEastAsia" w:hint="eastAsia"/>
          <w:sz w:val="28"/>
          <w:szCs w:val="28"/>
        </w:rPr>
        <w:t>红茶</w:t>
      </w:r>
      <w:r w:rsidR="005848A4">
        <w:rPr>
          <w:rFonts w:asciiTheme="minorEastAsia" w:hAnsiTheme="minorEastAsia" w:hint="eastAsia"/>
          <w:sz w:val="28"/>
          <w:szCs w:val="28"/>
        </w:rPr>
        <w:lastRenderedPageBreak/>
        <w:t>类。</w:t>
      </w:r>
      <w:r w:rsidR="00F831DF">
        <w:rPr>
          <w:rFonts w:asciiTheme="minorEastAsia" w:hAnsiTheme="minorEastAsia" w:hint="eastAsia"/>
          <w:sz w:val="28"/>
          <w:szCs w:val="28"/>
        </w:rPr>
        <w:t>综合</w:t>
      </w:r>
      <w:r w:rsidR="002163FA">
        <w:rPr>
          <w:rFonts w:asciiTheme="minorEastAsia" w:hAnsiTheme="minorEastAsia" w:hint="eastAsia"/>
          <w:sz w:val="28"/>
          <w:szCs w:val="28"/>
        </w:rPr>
        <w:t>分析</w:t>
      </w:r>
      <w:r w:rsidR="00946419" w:rsidRPr="00D03F28">
        <w:rPr>
          <w:rFonts w:asciiTheme="minorEastAsia" w:hAnsiTheme="minorEastAsia" w:hint="eastAsia"/>
          <w:sz w:val="28"/>
          <w:szCs w:val="28"/>
        </w:rPr>
        <w:t>红边茶</w:t>
      </w:r>
      <w:r w:rsidR="002163FA">
        <w:rPr>
          <w:rFonts w:asciiTheme="minorEastAsia" w:hAnsiTheme="minorEastAsia" w:hint="eastAsia"/>
          <w:sz w:val="28"/>
          <w:szCs w:val="28"/>
        </w:rPr>
        <w:t>的创制</w:t>
      </w:r>
      <w:r w:rsidR="00F831DF">
        <w:rPr>
          <w:rFonts w:asciiTheme="minorEastAsia" w:hAnsiTheme="minorEastAsia" w:hint="eastAsia"/>
          <w:sz w:val="28"/>
          <w:szCs w:val="28"/>
        </w:rPr>
        <w:t>演进过程</w:t>
      </w:r>
      <w:r w:rsidR="002163FA">
        <w:rPr>
          <w:rFonts w:asciiTheme="minorEastAsia" w:hAnsiTheme="minorEastAsia" w:hint="eastAsia"/>
          <w:sz w:val="28"/>
          <w:szCs w:val="28"/>
        </w:rPr>
        <w:t>，可以说当时</w:t>
      </w:r>
      <w:r w:rsidR="00946419" w:rsidRPr="00D03F28">
        <w:rPr>
          <w:rFonts w:asciiTheme="minorEastAsia" w:hAnsiTheme="minorEastAsia" w:hint="eastAsia"/>
          <w:sz w:val="28"/>
          <w:szCs w:val="28"/>
        </w:rPr>
        <w:t>受到闽南移民和闽西游民以及隶属南剑州、延平府</w:t>
      </w:r>
      <w:r w:rsidR="00F831DF">
        <w:rPr>
          <w:rFonts w:asciiTheme="minorEastAsia" w:hAnsiTheme="minorEastAsia" w:hint="eastAsia"/>
          <w:sz w:val="28"/>
          <w:szCs w:val="28"/>
        </w:rPr>
        <w:t>行政管理等</w:t>
      </w:r>
      <w:r w:rsidR="002947EF">
        <w:rPr>
          <w:rFonts w:asciiTheme="minorEastAsia" w:hAnsiTheme="minorEastAsia" w:hint="eastAsia"/>
          <w:sz w:val="28"/>
          <w:szCs w:val="28"/>
        </w:rPr>
        <w:t>多重因素</w:t>
      </w:r>
      <w:r w:rsidR="00946419" w:rsidRPr="00D03F28">
        <w:rPr>
          <w:rFonts w:asciiTheme="minorEastAsia" w:hAnsiTheme="minorEastAsia" w:hint="eastAsia"/>
          <w:sz w:val="28"/>
          <w:szCs w:val="28"/>
        </w:rPr>
        <w:t>影响，实际上已演进为</w:t>
      </w:r>
      <w:r w:rsidR="00F831DF">
        <w:rPr>
          <w:rFonts w:asciiTheme="minorEastAsia" w:hAnsiTheme="minorEastAsia" w:hint="eastAsia"/>
          <w:sz w:val="28"/>
          <w:szCs w:val="28"/>
        </w:rPr>
        <w:t>带</w:t>
      </w:r>
      <w:r w:rsidR="00946419" w:rsidRPr="00D03F28">
        <w:rPr>
          <w:rFonts w:asciiTheme="minorEastAsia" w:hAnsiTheme="minorEastAsia" w:hint="eastAsia"/>
          <w:sz w:val="28"/>
          <w:szCs w:val="28"/>
        </w:rPr>
        <w:t>有闽南型</w:t>
      </w:r>
      <w:r w:rsidR="001024FD">
        <w:rPr>
          <w:rFonts w:asciiTheme="minorEastAsia" w:hAnsiTheme="minorEastAsia" w:hint="eastAsia"/>
          <w:sz w:val="28"/>
          <w:szCs w:val="28"/>
        </w:rPr>
        <w:t>采摘做青工艺和</w:t>
      </w:r>
      <w:r w:rsidR="00946419" w:rsidRPr="00D03F28">
        <w:rPr>
          <w:rFonts w:asciiTheme="minorEastAsia" w:hAnsiTheme="minorEastAsia" w:hint="eastAsia"/>
          <w:sz w:val="28"/>
          <w:szCs w:val="28"/>
        </w:rPr>
        <w:t>闽北型</w:t>
      </w:r>
      <w:r w:rsidR="001024FD">
        <w:rPr>
          <w:rFonts w:asciiTheme="minorEastAsia" w:hAnsiTheme="minorEastAsia" w:hint="eastAsia"/>
          <w:sz w:val="28"/>
          <w:szCs w:val="28"/>
        </w:rPr>
        <w:t>做干特点</w:t>
      </w:r>
      <w:r w:rsidR="00946419" w:rsidRPr="00D03F28">
        <w:rPr>
          <w:rFonts w:asciiTheme="minorEastAsia" w:hAnsiTheme="minorEastAsia" w:hint="eastAsia"/>
          <w:sz w:val="28"/>
          <w:szCs w:val="28"/>
        </w:rPr>
        <w:t>的</w:t>
      </w:r>
      <w:r w:rsidR="001024FD">
        <w:rPr>
          <w:rFonts w:asciiTheme="minorEastAsia" w:hAnsiTheme="minorEastAsia" w:hint="eastAsia"/>
          <w:sz w:val="28"/>
          <w:szCs w:val="28"/>
        </w:rPr>
        <w:t>条</w:t>
      </w:r>
      <w:r w:rsidR="001024FD" w:rsidRPr="00D03F28">
        <w:rPr>
          <w:rFonts w:asciiTheme="minorEastAsia" w:hAnsiTheme="minorEastAsia" w:hint="eastAsia"/>
          <w:sz w:val="28"/>
          <w:szCs w:val="28"/>
        </w:rPr>
        <w:t>形</w:t>
      </w:r>
      <w:r w:rsidR="00946419" w:rsidRPr="00D03F28">
        <w:rPr>
          <w:rFonts w:asciiTheme="minorEastAsia" w:hAnsiTheme="minorEastAsia" w:hint="eastAsia"/>
          <w:sz w:val="28"/>
          <w:szCs w:val="28"/>
        </w:rPr>
        <w:t>青茶。但由于战乱匪患等原因，</w:t>
      </w:r>
      <w:r w:rsidR="008B5A86">
        <w:rPr>
          <w:rFonts w:asciiTheme="minorEastAsia" w:hAnsiTheme="minorEastAsia" w:hint="eastAsia"/>
          <w:sz w:val="28"/>
          <w:szCs w:val="28"/>
        </w:rPr>
        <w:t>清末民初</w:t>
      </w:r>
      <w:r w:rsidR="001024FD">
        <w:rPr>
          <w:rFonts w:asciiTheme="minorEastAsia" w:hAnsiTheme="minorEastAsia" w:hint="eastAsia"/>
          <w:sz w:val="28"/>
          <w:szCs w:val="28"/>
        </w:rPr>
        <w:t>外输受阻，产量急降，</w:t>
      </w:r>
      <w:r w:rsidR="00946419" w:rsidRPr="00D03F28">
        <w:rPr>
          <w:rFonts w:asciiTheme="minorEastAsia" w:hAnsiTheme="minorEastAsia" w:hint="eastAsia"/>
          <w:sz w:val="28"/>
          <w:szCs w:val="28"/>
        </w:rPr>
        <w:t>民国</w:t>
      </w:r>
      <w:r w:rsidR="008B5A86">
        <w:rPr>
          <w:rFonts w:asciiTheme="minorEastAsia" w:hAnsiTheme="minorEastAsia" w:hint="eastAsia"/>
          <w:sz w:val="28"/>
          <w:szCs w:val="28"/>
        </w:rPr>
        <w:t>20年</w:t>
      </w:r>
      <w:r w:rsidR="00946419" w:rsidRPr="00D03F28">
        <w:rPr>
          <w:rFonts w:asciiTheme="minorEastAsia" w:hAnsiTheme="minorEastAsia" w:hint="eastAsia"/>
          <w:sz w:val="28"/>
          <w:szCs w:val="28"/>
        </w:rPr>
        <w:t>以</w:t>
      </w:r>
      <w:r w:rsidR="008B5A86">
        <w:rPr>
          <w:rFonts w:asciiTheme="minorEastAsia" w:hAnsiTheme="minorEastAsia" w:hint="eastAsia"/>
          <w:sz w:val="28"/>
          <w:szCs w:val="28"/>
        </w:rPr>
        <w:t>后</w:t>
      </w:r>
      <w:r w:rsidR="00946419" w:rsidRPr="00D03F28">
        <w:rPr>
          <w:rFonts w:asciiTheme="minorEastAsia" w:hAnsiTheme="minorEastAsia" w:hint="eastAsia"/>
          <w:sz w:val="28"/>
          <w:szCs w:val="28"/>
        </w:rPr>
        <w:t>渐渐失声，</w:t>
      </w:r>
      <w:r w:rsidR="00F831DF">
        <w:rPr>
          <w:rFonts w:asciiTheme="minorEastAsia" w:hAnsiTheme="minorEastAsia" w:hint="eastAsia"/>
          <w:sz w:val="28"/>
          <w:szCs w:val="28"/>
        </w:rPr>
        <w:t>只闻其名，只零星生产自用，新中国成立</w:t>
      </w:r>
      <w:r w:rsidR="00F831DF" w:rsidRPr="00D03F28">
        <w:rPr>
          <w:rFonts w:asciiTheme="minorEastAsia" w:hAnsiTheme="minorEastAsia" w:hint="eastAsia"/>
          <w:sz w:val="28"/>
          <w:szCs w:val="28"/>
        </w:rPr>
        <w:t>初</w:t>
      </w:r>
      <w:r w:rsidR="00F831DF">
        <w:rPr>
          <w:rFonts w:asciiTheme="minorEastAsia" w:hAnsiTheme="minorEastAsia" w:hint="eastAsia"/>
          <w:sz w:val="28"/>
          <w:szCs w:val="28"/>
        </w:rPr>
        <w:t>期实行</w:t>
      </w:r>
      <w:r w:rsidR="008B5A86">
        <w:rPr>
          <w:rFonts w:asciiTheme="minorEastAsia" w:hAnsiTheme="minorEastAsia" w:hint="eastAsia"/>
          <w:sz w:val="28"/>
          <w:szCs w:val="28"/>
        </w:rPr>
        <w:t>改制绿茶，</w:t>
      </w:r>
      <w:r w:rsidR="00F831DF">
        <w:rPr>
          <w:rFonts w:asciiTheme="minorEastAsia" w:hAnsiTheme="minorEastAsia" w:hint="eastAsia"/>
          <w:sz w:val="28"/>
          <w:szCs w:val="28"/>
        </w:rPr>
        <w:t>因此红边茶</w:t>
      </w:r>
      <w:r w:rsidR="008B5A86">
        <w:rPr>
          <w:rFonts w:asciiTheme="minorEastAsia" w:hAnsiTheme="minorEastAsia" w:hint="eastAsia"/>
          <w:sz w:val="28"/>
          <w:szCs w:val="28"/>
        </w:rPr>
        <w:t>彻底</w:t>
      </w:r>
      <w:r w:rsidR="00946419" w:rsidRPr="00D03F28">
        <w:rPr>
          <w:rFonts w:asciiTheme="minorEastAsia" w:hAnsiTheme="minorEastAsia" w:hint="eastAsia"/>
          <w:sz w:val="28"/>
          <w:szCs w:val="28"/>
        </w:rPr>
        <w:t>绝产，</w:t>
      </w:r>
      <w:r w:rsidR="004C40D8">
        <w:rPr>
          <w:rFonts w:asciiTheme="minorEastAsia" w:hAnsiTheme="minorEastAsia" w:hint="eastAsia"/>
          <w:sz w:val="28"/>
          <w:szCs w:val="28"/>
        </w:rPr>
        <w:t>从此</w:t>
      </w:r>
      <w:r w:rsidR="00946419" w:rsidRPr="00D03F28">
        <w:rPr>
          <w:rFonts w:asciiTheme="minorEastAsia" w:hAnsiTheme="minorEastAsia" w:hint="eastAsia"/>
          <w:sz w:val="28"/>
          <w:szCs w:val="28"/>
        </w:rPr>
        <w:t>销声匿迹近60年。</w:t>
      </w:r>
    </w:p>
    <w:p w:rsidR="004C40D8" w:rsidRDefault="002947EF" w:rsidP="00F831D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20世纪80年代中期，</w:t>
      </w:r>
      <w:r w:rsidR="004C40D8">
        <w:rPr>
          <w:rFonts w:asciiTheme="minorEastAsia" w:hAnsiTheme="minorEastAsia" w:hint="eastAsia"/>
          <w:sz w:val="28"/>
          <w:szCs w:val="28"/>
        </w:rPr>
        <w:t>沙县籍</w:t>
      </w:r>
      <w:r>
        <w:rPr>
          <w:rFonts w:asciiTheme="minorEastAsia" w:hAnsiTheme="minorEastAsia" w:hint="eastAsia"/>
          <w:sz w:val="28"/>
          <w:szCs w:val="28"/>
        </w:rPr>
        <w:t>台湾老兵返乡探亲</w:t>
      </w:r>
      <w:r w:rsidR="004C40D8">
        <w:rPr>
          <w:rFonts w:asciiTheme="minorEastAsia" w:hAnsiTheme="minorEastAsia" w:hint="eastAsia"/>
          <w:sz w:val="28"/>
          <w:szCs w:val="28"/>
        </w:rPr>
        <w:t>，怀旧询问</w:t>
      </w:r>
      <w:r>
        <w:rPr>
          <w:rFonts w:asciiTheme="minorEastAsia" w:hAnsiTheme="minorEastAsia" w:hint="eastAsia"/>
          <w:sz w:val="28"/>
          <w:szCs w:val="28"/>
        </w:rPr>
        <w:t>“红边茶”此茶，但因当时正兴起“明前茶热”，只见报端</w:t>
      </w:r>
      <w:r w:rsidR="004C40D8">
        <w:rPr>
          <w:rFonts w:asciiTheme="minorEastAsia" w:hAnsiTheme="minorEastAsia" w:hint="eastAsia"/>
          <w:sz w:val="28"/>
          <w:szCs w:val="28"/>
        </w:rPr>
        <w:t>提及，</w:t>
      </w:r>
      <w:r>
        <w:rPr>
          <w:rFonts w:asciiTheme="minorEastAsia" w:hAnsiTheme="minorEastAsia" w:hint="eastAsia"/>
          <w:sz w:val="28"/>
          <w:szCs w:val="28"/>
        </w:rPr>
        <w:t>未能</w:t>
      </w:r>
      <w:r w:rsidR="004C40D8">
        <w:rPr>
          <w:rFonts w:asciiTheme="minorEastAsia" w:hAnsiTheme="minorEastAsia" w:hint="eastAsia"/>
          <w:sz w:val="28"/>
          <w:szCs w:val="28"/>
        </w:rPr>
        <w:t>引予</w:t>
      </w:r>
      <w:r w:rsidR="00BE74B0">
        <w:rPr>
          <w:rFonts w:asciiTheme="minorEastAsia" w:hAnsiTheme="minorEastAsia" w:hint="eastAsia"/>
          <w:sz w:val="28"/>
          <w:szCs w:val="28"/>
        </w:rPr>
        <w:t>业</w:t>
      </w:r>
      <w:r w:rsidR="004C40D8">
        <w:rPr>
          <w:rFonts w:asciiTheme="minorEastAsia" w:hAnsiTheme="minorEastAsia" w:hint="eastAsia"/>
          <w:sz w:val="28"/>
          <w:szCs w:val="28"/>
        </w:rPr>
        <w:t>界</w:t>
      </w:r>
      <w:r w:rsidR="00BE74B0">
        <w:rPr>
          <w:rFonts w:asciiTheme="minorEastAsia" w:hAnsiTheme="minorEastAsia" w:hint="eastAsia"/>
          <w:sz w:val="28"/>
          <w:szCs w:val="28"/>
        </w:rPr>
        <w:t>重视</w:t>
      </w:r>
      <w:r>
        <w:rPr>
          <w:rFonts w:asciiTheme="minorEastAsia" w:hAnsiTheme="minorEastAsia" w:hint="eastAsia"/>
          <w:sz w:val="28"/>
          <w:szCs w:val="28"/>
        </w:rPr>
        <w:t>。</w:t>
      </w:r>
      <w:r w:rsidR="00F831DF">
        <w:rPr>
          <w:rFonts w:asciiTheme="minorEastAsia" w:hAnsiTheme="minorEastAsia" w:hint="eastAsia"/>
          <w:sz w:val="28"/>
          <w:szCs w:val="28"/>
        </w:rPr>
        <w:t>本世纪以业茶文化兴起，</w:t>
      </w:r>
      <w:r w:rsidR="00F8394F">
        <w:rPr>
          <w:rFonts w:asciiTheme="minorEastAsia" w:hAnsiTheme="minorEastAsia" w:hint="eastAsia"/>
          <w:sz w:val="28"/>
          <w:szCs w:val="28"/>
        </w:rPr>
        <w:t>2008</w:t>
      </w:r>
      <w:r w:rsidR="00A741B9">
        <w:rPr>
          <w:rFonts w:asciiTheme="minorEastAsia" w:hAnsiTheme="minorEastAsia" w:hint="eastAsia"/>
          <w:sz w:val="28"/>
          <w:szCs w:val="28"/>
        </w:rPr>
        <w:t>年沙县宏苑茶业率先开</w:t>
      </w:r>
      <w:r w:rsidR="00A14F13">
        <w:rPr>
          <w:rFonts w:asciiTheme="minorEastAsia" w:hAnsiTheme="minorEastAsia" w:hint="eastAsia"/>
          <w:sz w:val="28"/>
          <w:szCs w:val="28"/>
        </w:rPr>
        <w:t>始重新挖掘，参照了传统</w:t>
      </w:r>
      <w:r w:rsidR="004C40D8">
        <w:rPr>
          <w:rFonts w:asciiTheme="minorEastAsia" w:hAnsiTheme="minorEastAsia" w:hint="eastAsia"/>
          <w:sz w:val="28"/>
          <w:szCs w:val="28"/>
        </w:rPr>
        <w:t>外形品质特征，</w:t>
      </w:r>
      <w:r w:rsidR="00A14F13">
        <w:rPr>
          <w:rFonts w:asciiTheme="minorEastAsia" w:hAnsiTheme="minorEastAsia" w:hint="eastAsia"/>
          <w:sz w:val="28"/>
          <w:szCs w:val="28"/>
        </w:rPr>
        <w:t>并进行</w:t>
      </w:r>
      <w:r w:rsidR="004C40D8">
        <w:rPr>
          <w:rFonts w:asciiTheme="minorEastAsia" w:hAnsiTheme="minorEastAsia" w:hint="eastAsia"/>
          <w:sz w:val="28"/>
          <w:szCs w:val="28"/>
        </w:rPr>
        <w:t>制作</w:t>
      </w:r>
      <w:r w:rsidR="00A14F13">
        <w:rPr>
          <w:rFonts w:asciiTheme="minorEastAsia" w:hAnsiTheme="minorEastAsia" w:hint="eastAsia"/>
          <w:sz w:val="28"/>
          <w:szCs w:val="28"/>
        </w:rPr>
        <w:t>工艺改革，重新确定了红边茶的</w:t>
      </w:r>
      <w:r w:rsidR="00A741B9">
        <w:rPr>
          <w:rFonts w:asciiTheme="minorEastAsia" w:hAnsiTheme="minorEastAsia" w:hint="eastAsia"/>
          <w:sz w:val="28"/>
          <w:szCs w:val="28"/>
        </w:rPr>
        <w:t>品质特征及等级，赋于“</w:t>
      </w:r>
      <w:r w:rsidR="004C40D8">
        <w:rPr>
          <w:rFonts w:asciiTheme="minorEastAsia" w:hAnsiTheme="minorEastAsia" w:hint="eastAsia"/>
          <w:sz w:val="28"/>
          <w:szCs w:val="28"/>
        </w:rPr>
        <w:t>新</w:t>
      </w:r>
      <w:r w:rsidR="00A741B9">
        <w:rPr>
          <w:rFonts w:asciiTheme="minorEastAsia" w:hAnsiTheme="minorEastAsia" w:hint="eastAsia"/>
          <w:sz w:val="28"/>
          <w:szCs w:val="28"/>
        </w:rPr>
        <w:t>红边茶”概念，</w:t>
      </w:r>
      <w:r w:rsidR="006D0953">
        <w:rPr>
          <w:rFonts w:asciiTheme="minorEastAsia" w:hAnsiTheme="minorEastAsia" w:hint="eastAsia"/>
          <w:sz w:val="28"/>
          <w:szCs w:val="28"/>
        </w:rPr>
        <w:t>2015年</w:t>
      </w:r>
      <w:r w:rsidR="00A741B9">
        <w:rPr>
          <w:rFonts w:asciiTheme="minorEastAsia" w:hAnsiTheme="minorEastAsia" w:hint="eastAsia"/>
          <w:sz w:val="28"/>
          <w:szCs w:val="28"/>
        </w:rPr>
        <w:t>注册了“沙县红边茶”地理标志证明商标，</w:t>
      </w:r>
      <w:r w:rsidR="006D0953" w:rsidRPr="00D03F28">
        <w:rPr>
          <w:rFonts w:asciiTheme="minorEastAsia" w:hAnsiTheme="minorEastAsia" w:hint="eastAsia"/>
          <w:sz w:val="28"/>
          <w:szCs w:val="28"/>
        </w:rPr>
        <w:t>列入市级非物质文化遗产。</w:t>
      </w:r>
      <w:r w:rsidR="004C40D8">
        <w:rPr>
          <w:rFonts w:asciiTheme="minorEastAsia" w:hAnsiTheme="minorEastAsia" w:hint="eastAsia"/>
          <w:sz w:val="28"/>
          <w:szCs w:val="28"/>
        </w:rPr>
        <w:t>目前全县有近10家企业也开始生产，产量达</w:t>
      </w:r>
      <w:r w:rsidR="00F440DD">
        <w:rPr>
          <w:rFonts w:asciiTheme="minorEastAsia" w:hAnsiTheme="minorEastAsia" w:hint="eastAsia"/>
          <w:sz w:val="28"/>
          <w:szCs w:val="28"/>
        </w:rPr>
        <w:t>500多</w:t>
      </w:r>
      <w:r w:rsidR="00A741B9">
        <w:rPr>
          <w:rFonts w:asciiTheme="minorEastAsia" w:hAnsiTheme="minorEastAsia" w:hint="eastAsia"/>
          <w:sz w:val="28"/>
          <w:szCs w:val="28"/>
        </w:rPr>
        <w:t>吨。</w:t>
      </w:r>
    </w:p>
    <w:p w:rsidR="00D03F28" w:rsidRDefault="004C40D8" w:rsidP="00F831D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鉴此，</w:t>
      </w:r>
      <w:r w:rsidR="00F65EDF">
        <w:rPr>
          <w:rFonts w:asciiTheme="minorEastAsia" w:hAnsiTheme="minorEastAsia" w:hint="eastAsia"/>
          <w:sz w:val="28"/>
          <w:szCs w:val="28"/>
        </w:rPr>
        <w:t>为促进</w:t>
      </w:r>
      <w:r w:rsidR="00F65EDF" w:rsidRPr="00D03F28">
        <w:rPr>
          <w:rFonts w:asciiTheme="minorEastAsia" w:hAnsiTheme="minorEastAsia" w:hint="eastAsia"/>
          <w:sz w:val="28"/>
          <w:szCs w:val="28"/>
        </w:rPr>
        <w:t>沙县红边茶的可持续健康发展</w:t>
      </w:r>
      <w:r w:rsidR="00F65EDF">
        <w:rPr>
          <w:rFonts w:asciiTheme="minorEastAsia" w:hAnsiTheme="minorEastAsia" w:hint="eastAsia"/>
          <w:sz w:val="28"/>
          <w:szCs w:val="28"/>
        </w:rPr>
        <w:t>，</w:t>
      </w:r>
      <w:r w:rsidR="006D0953">
        <w:rPr>
          <w:rFonts w:asciiTheme="minorEastAsia" w:hAnsiTheme="minorEastAsia" w:hint="eastAsia"/>
          <w:sz w:val="28"/>
          <w:szCs w:val="28"/>
        </w:rPr>
        <w:t>规范统一的</w:t>
      </w:r>
      <w:r w:rsidR="00C90AD9">
        <w:rPr>
          <w:rFonts w:asciiTheme="minorEastAsia" w:hAnsiTheme="minorEastAsia" w:hint="eastAsia"/>
          <w:sz w:val="28"/>
          <w:szCs w:val="28"/>
        </w:rPr>
        <w:t>红边茶</w:t>
      </w:r>
      <w:r w:rsidR="006D0953">
        <w:rPr>
          <w:rFonts w:asciiTheme="minorEastAsia" w:hAnsiTheme="minorEastAsia" w:hint="eastAsia"/>
          <w:sz w:val="28"/>
          <w:szCs w:val="28"/>
        </w:rPr>
        <w:t>栽培、加工、产品及泡饮方法，</w:t>
      </w:r>
      <w:r w:rsidR="00F440DD">
        <w:rPr>
          <w:rFonts w:asciiTheme="minorEastAsia" w:hAnsiTheme="minorEastAsia" w:hint="eastAsia"/>
          <w:sz w:val="28"/>
          <w:szCs w:val="28"/>
        </w:rPr>
        <w:t>制定沙县红边茶</w:t>
      </w:r>
      <w:r>
        <w:rPr>
          <w:rFonts w:asciiTheme="minorEastAsia" w:hAnsiTheme="minorEastAsia" w:hint="eastAsia"/>
          <w:sz w:val="28"/>
          <w:szCs w:val="28"/>
        </w:rPr>
        <w:t>系列</w:t>
      </w:r>
      <w:r w:rsidR="00F440DD">
        <w:rPr>
          <w:rFonts w:asciiTheme="minorEastAsia" w:hAnsiTheme="minorEastAsia" w:hint="eastAsia"/>
          <w:sz w:val="28"/>
          <w:szCs w:val="28"/>
        </w:rPr>
        <w:t>标准具有历史和现实的双重意义。</w:t>
      </w:r>
      <w:r w:rsidR="006D0953" w:rsidRPr="00D03F28">
        <w:rPr>
          <w:rFonts w:asciiTheme="minorEastAsia" w:hAnsiTheme="minorEastAsia" w:hint="eastAsia"/>
          <w:sz w:val="28"/>
          <w:szCs w:val="28"/>
        </w:rPr>
        <w:t>通过标准来</w:t>
      </w:r>
      <w:r w:rsidR="00F670F9">
        <w:rPr>
          <w:rFonts w:asciiTheme="minorEastAsia" w:hAnsiTheme="minorEastAsia" w:hint="eastAsia"/>
          <w:sz w:val="28"/>
          <w:szCs w:val="28"/>
        </w:rPr>
        <w:t>促进清洁化生产，规范</w:t>
      </w:r>
      <w:r w:rsidR="00C90AD9">
        <w:rPr>
          <w:rFonts w:asciiTheme="minorEastAsia" w:hAnsiTheme="minorEastAsia" w:hint="eastAsia"/>
          <w:sz w:val="28"/>
          <w:szCs w:val="28"/>
        </w:rPr>
        <w:t>定位</w:t>
      </w:r>
      <w:r w:rsidR="00F670F9">
        <w:rPr>
          <w:rFonts w:asciiTheme="minorEastAsia" w:hAnsiTheme="minorEastAsia" w:hint="eastAsia"/>
          <w:sz w:val="28"/>
          <w:szCs w:val="28"/>
        </w:rPr>
        <w:t>品质等级结构，</w:t>
      </w:r>
      <w:r w:rsidR="006D0953" w:rsidRPr="00D03F28">
        <w:rPr>
          <w:rFonts w:asciiTheme="minorEastAsia" w:hAnsiTheme="minorEastAsia" w:hint="eastAsia"/>
          <w:sz w:val="28"/>
          <w:szCs w:val="28"/>
        </w:rPr>
        <w:t>保证</w:t>
      </w:r>
      <w:r w:rsidR="00F670F9">
        <w:rPr>
          <w:rFonts w:asciiTheme="minorEastAsia" w:hAnsiTheme="minorEastAsia" w:hint="eastAsia"/>
          <w:sz w:val="28"/>
          <w:szCs w:val="28"/>
        </w:rPr>
        <w:t>产品安全</w:t>
      </w:r>
      <w:r w:rsidR="006D0953" w:rsidRPr="00D03F28">
        <w:rPr>
          <w:rFonts w:asciiTheme="minorEastAsia" w:hAnsiTheme="minorEastAsia" w:hint="eastAsia"/>
          <w:sz w:val="28"/>
          <w:szCs w:val="28"/>
        </w:rPr>
        <w:t>，稳定产品质量，</w:t>
      </w:r>
      <w:r w:rsidR="00F670F9">
        <w:rPr>
          <w:rFonts w:asciiTheme="minorEastAsia" w:hAnsiTheme="minorEastAsia" w:hint="eastAsia"/>
          <w:sz w:val="28"/>
          <w:szCs w:val="28"/>
        </w:rPr>
        <w:t>全程</w:t>
      </w:r>
      <w:r w:rsidR="00D94B3D" w:rsidRPr="00D03F28">
        <w:rPr>
          <w:rFonts w:asciiTheme="minorEastAsia" w:hAnsiTheme="minorEastAsia" w:hint="eastAsia"/>
          <w:sz w:val="28"/>
          <w:szCs w:val="28"/>
        </w:rPr>
        <w:t>监管产销市场，</w:t>
      </w:r>
      <w:r w:rsidR="006D0953" w:rsidRPr="00D03F28">
        <w:rPr>
          <w:rFonts w:asciiTheme="minorEastAsia" w:hAnsiTheme="minorEastAsia" w:hint="eastAsia"/>
          <w:sz w:val="28"/>
          <w:szCs w:val="28"/>
        </w:rPr>
        <w:t>扩大知名度和影响力，</w:t>
      </w:r>
      <w:r w:rsidR="00F831DF">
        <w:rPr>
          <w:rFonts w:asciiTheme="minorEastAsia" w:hAnsiTheme="minorEastAsia" w:hint="eastAsia"/>
          <w:sz w:val="28"/>
          <w:szCs w:val="28"/>
        </w:rPr>
        <w:t>提高整体效益，</w:t>
      </w:r>
      <w:r w:rsidR="00F440DD">
        <w:rPr>
          <w:rFonts w:asciiTheme="minorEastAsia" w:hAnsiTheme="minorEastAsia" w:hint="eastAsia"/>
          <w:sz w:val="28"/>
          <w:szCs w:val="28"/>
        </w:rPr>
        <w:t>共同打造沙县红边茶公共品牌，</w:t>
      </w:r>
      <w:r w:rsidR="00F831DF">
        <w:rPr>
          <w:rFonts w:asciiTheme="minorEastAsia" w:hAnsiTheme="minorEastAsia" w:hint="eastAsia"/>
          <w:sz w:val="28"/>
          <w:szCs w:val="28"/>
        </w:rPr>
        <w:t>不仅对</w:t>
      </w:r>
      <w:r w:rsidR="00C24DB0">
        <w:rPr>
          <w:rFonts w:asciiTheme="minorEastAsia" w:hAnsiTheme="minorEastAsia" w:hint="eastAsia"/>
          <w:sz w:val="28"/>
          <w:szCs w:val="28"/>
        </w:rPr>
        <w:t>闽中茶产业的复兴，带动产业升级，还将</w:t>
      </w:r>
      <w:r w:rsidR="00F831DF">
        <w:rPr>
          <w:rFonts w:asciiTheme="minorEastAsia" w:hAnsiTheme="minorEastAsia" w:hint="eastAsia"/>
          <w:sz w:val="28"/>
          <w:szCs w:val="28"/>
        </w:rPr>
        <w:t>为</w:t>
      </w:r>
      <w:r w:rsidR="00A741B9">
        <w:rPr>
          <w:rFonts w:asciiTheme="minorEastAsia" w:hAnsiTheme="minorEastAsia" w:hint="eastAsia"/>
          <w:sz w:val="28"/>
          <w:szCs w:val="28"/>
        </w:rPr>
        <w:t>当地</w:t>
      </w:r>
      <w:r w:rsidR="00C24DB0">
        <w:rPr>
          <w:rFonts w:asciiTheme="minorEastAsia" w:hAnsiTheme="minorEastAsia" w:hint="eastAsia"/>
          <w:sz w:val="28"/>
          <w:szCs w:val="28"/>
        </w:rPr>
        <w:t>农业增收、农民致富、农村振兴</w:t>
      </w:r>
      <w:r w:rsidR="00A741B9">
        <w:rPr>
          <w:rFonts w:asciiTheme="minorEastAsia" w:hAnsiTheme="minorEastAsia" w:hint="eastAsia"/>
          <w:sz w:val="28"/>
          <w:szCs w:val="28"/>
        </w:rPr>
        <w:t>起着积极的促进作用。</w:t>
      </w:r>
    </w:p>
    <w:p w:rsidR="00D03F28" w:rsidRDefault="00D03F28" w:rsidP="00D03F28">
      <w:pPr>
        <w:ind w:firstLine="570"/>
        <w:rPr>
          <w:rFonts w:asciiTheme="minorEastAsia" w:hAnsiTheme="minorEastAsia"/>
          <w:sz w:val="28"/>
          <w:szCs w:val="28"/>
        </w:rPr>
      </w:pPr>
      <w:r w:rsidRPr="00D03F28">
        <w:rPr>
          <w:rFonts w:asciiTheme="minorEastAsia" w:hAnsiTheme="minorEastAsia" w:hint="eastAsia"/>
          <w:sz w:val="28"/>
          <w:szCs w:val="28"/>
        </w:rPr>
        <w:t>二、标准起草过程</w:t>
      </w:r>
    </w:p>
    <w:p w:rsidR="00BC22F7" w:rsidRDefault="00A45643" w:rsidP="007D1832">
      <w:pPr>
        <w:pStyle w:val="a4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沙县红边茶的挖掘和恢复性生产已经过10多年，近年本县多家龙头茶企业也开始冠之其名</w:t>
      </w:r>
      <w:r w:rsidR="0081313B">
        <w:rPr>
          <w:rFonts w:asciiTheme="minorEastAsia" w:hAnsiTheme="minorEastAsia" w:hint="eastAsia"/>
          <w:sz w:val="28"/>
          <w:szCs w:val="28"/>
        </w:rPr>
        <w:t>生产</w:t>
      </w:r>
      <w:r>
        <w:rPr>
          <w:rFonts w:asciiTheme="minorEastAsia" w:hAnsiTheme="minorEastAsia" w:hint="eastAsia"/>
          <w:sz w:val="28"/>
          <w:szCs w:val="28"/>
        </w:rPr>
        <w:t>，</w:t>
      </w:r>
      <w:r w:rsidR="0081313B">
        <w:rPr>
          <w:rFonts w:asciiTheme="minorEastAsia" w:hAnsiTheme="minorEastAsia" w:hint="eastAsia"/>
          <w:sz w:val="28"/>
          <w:szCs w:val="28"/>
        </w:rPr>
        <w:t>但</w:t>
      </w:r>
      <w:r w:rsidR="00BC22F7">
        <w:rPr>
          <w:rFonts w:asciiTheme="minorEastAsia" w:hAnsiTheme="minorEastAsia" w:hint="eastAsia"/>
          <w:sz w:val="28"/>
          <w:szCs w:val="28"/>
        </w:rPr>
        <w:t>生产</w:t>
      </w:r>
      <w:r w:rsidR="0081313B">
        <w:rPr>
          <w:rFonts w:asciiTheme="minorEastAsia" w:hAnsiTheme="minorEastAsia" w:hint="eastAsia"/>
          <w:sz w:val="28"/>
          <w:szCs w:val="28"/>
        </w:rPr>
        <w:t>欠</w:t>
      </w:r>
      <w:r w:rsidR="00BC22F7">
        <w:rPr>
          <w:rFonts w:asciiTheme="minorEastAsia" w:hAnsiTheme="minorEastAsia" w:hint="eastAsia"/>
          <w:sz w:val="28"/>
          <w:szCs w:val="28"/>
        </w:rPr>
        <w:t>规范，产品</w:t>
      </w:r>
      <w:r w:rsidR="0081313B">
        <w:rPr>
          <w:rFonts w:asciiTheme="minorEastAsia" w:hAnsiTheme="minorEastAsia" w:hint="eastAsia"/>
          <w:sz w:val="28"/>
          <w:szCs w:val="28"/>
        </w:rPr>
        <w:t>等级没</w:t>
      </w:r>
      <w:r w:rsidR="00BC22F7">
        <w:rPr>
          <w:rFonts w:asciiTheme="minorEastAsia" w:hAnsiTheme="minorEastAsia" w:hint="eastAsia"/>
          <w:sz w:val="28"/>
          <w:szCs w:val="28"/>
        </w:rPr>
        <w:t>统一。2020年由沙县农业农村局组织召开红边茶企业座谈会，统一了认识，提出制订</w:t>
      </w:r>
      <w:r w:rsidR="00D03F28">
        <w:rPr>
          <w:rFonts w:asciiTheme="minorEastAsia" w:hAnsiTheme="minorEastAsia" w:hint="eastAsia"/>
          <w:sz w:val="28"/>
          <w:szCs w:val="28"/>
        </w:rPr>
        <w:t>《</w:t>
      </w:r>
      <w:r w:rsidR="007D1832">
        <w:rPr>
          <w:rFonts w:asciiTheme="minorEastAsia" w:hAnsiTheme="minorEastAsia" w:hint="eastAsia"/>
          <w:sz w:val="28"/>
          <w:szCs w:val="28"/>
        </w:rPr>
        <w:t>沙县</w:t>
      </w:r>
      <w:r w:rsidR="00D03F28">
        <w:rPr>
          <w:rFonts w:asciiTheme="minorEastAsia" w:hAnsiTheme="minorEastAsia" w:hint="eastAsia"/>
          <w:sz w:val="28"/>
          <w:szCs w:val="28"/>
        </w:rPr>
        <w:t>红边茶》</w:t>
      </w:r>
      <w:r w:rsidR="0081313B">
        <w:rPr>
          <w:rFonts w:asciiTheme="minorEastAsia" w:hAnsiTheme="minorEastAsia" w:hint="eastAsia"/>
          <w:sz w:val="28"/>
          <w:szCs w:val="28"/>
        </w:rPr>
        <w:t>系列</w:t>
      </w:r>
      <w:r w:rsidR="00BC22F7">
        <w:rPr>
          <w:rFonts w:asciiTheme="minorEastAsia" w:hAnsiTheme="minorEastAsia" w:hint="eastAsia"/>
          <w:sz w:val="28"/>
          <w:szCs w:val="28"/>
        </w:rPr>
        <w:t>标准</w:t>
      </w:r>
      <w:r w:rsidR="007D1832">
        <w:rPr>
          <w:rFonts w:asciiTheme="minorEastAsia" w:hAnsiTheme="minorEastAsia" w:hint="eastAsia"/>
          <w:sz w:val="28"/>
          <w:szCs w:val="28"/>
        </w:rPr>
        <w:t>，</w:t>
      </w:r>
      <w:r w:rsidR="00BC22F7">
        <w:rPr>
          <w:rFonts w:asciiTheme="minorEastAsia" w:hAnsiTheme="minorEastAsia" w:hint="eastAsia"/>
          <w:sz w:val="28"/>
          <w:szCs w:val="28"/>
        </w:rPr>
        <w:t>2021年2月8日</w:t>
      </w:r>
      <w:r w:rsidR="0081313B">
        <w:rPr>
          <w:rFonts w:hAnsi="宋体" w:cs="宋体" w:hint="eastAsia"/>
          <w:bCs/>
          <w:sz w:val="28"/>
          <w:szCs w:val="28"/>
        </w:rPr>
        <w:t>经海峡两岸茶业交流协会批准立项</w:t>
      </w:r>
      <w:r w:rsidR="00BC22F7" w:rsidRPr="004C20F8">
        <w:rPr>
          <w:rFonts w:hAnsi="宋体" w:cs="宋体" w:hint="eastAsia"/>
          <w:bCs/>
          <w:sz w:val="28"/>
          <w:szCs w:val="28"/>
        </w:rPr>
        <w:t>，</w:t>
      </w:r>
      <w:r w:rsidR="00BC22F7">
        <w:rPr>
          <w:rFonts w:hAnsi="宋体" w:cs="宋体" w:hint="eastAsia"/>
          <w:bCs/>
          <w:sz w:val="28"/>
          <w:szCs w:val="28"/>
        </w:rPr>
        <w:t>制标工作组由</w:t>
      </w:r>
      <w:r w:rsidR="007D1832">
        <w:rPr>
          <w:rFonts w:hAnsi="宋体" w:cs="宋体" w:hint="eastAsia"/>
          <w:bCs/>
          <w:sz w:val="28"/>
          <w:szCs w:val="28"/>
        </w:rPr>
        <w:t>沙县农业农村局</w:t>
      </w:r>
      <w:r w:rsidR="0081313B">
        <w:rPr>
          <w:rFonts w:hAnsi="宋体" w:cs="宋体" w:hint="eastAsia"/>
          <w:bCs/>
          <w:sz w:val="28"/>
          <w:szCs w:val="28"/>
        </w:rPr>
        <w:t>牵头，</w:t>
      </w:r>
      <w:r w:rsidR="007D1832">
        <w:rPr>
          <w:rFonts w:hAnsi="宋体" w:cs="宋体" w:hint="eastAsia"/>
          <w:bCs/>
          <w:sz w:val="28"/>
          <w:szCs w:val="28"/>
        </w:rPr>
        <w:t>三明市茶叶学会</w:t>
      </w:r>
      <w:r w:rsidR="0081313B">
        <w:rPr>
          <w:rFonts w:hAnsi="宋体" w:cs="宋体" w:hint="eastAsia"/>
          <w:bCs/>
          <w:sz w:val="28"/>
          <w:szCs w:val="28"/>
        </w:rPr>
        <w:t>负责起草，参与制订标准的还有</w:t>
      </w:r>
      <w:r w:rsidR="007D1832" w:rsidRPr="007D1832">
        <w:rPr>
          <w:rFonts w:asciiTheme="minorEastAsia" w:hAnsiTheme="minorEastAsia" w:hint="eastAsia"/>
          <w:sz w:val="28"/>
          <w:szCs w:val="28"/>
        </w:rPr>
        <w:t>福建省沙县宏苑茶业有限公司、沙县市场监督管理局、沙县夏茂天露茶叶农民专业合作社、沙县山富企业责任有限公司、沙县夏茂茶叶协会、沙县天宝峰家庭农场、沙县天雨家庭农场</w:t>
      </w:r>
      <w:r w:rsidR="0081313B">
        <w:rPr>
          <w:rFonts w:asciiTheme="minorEastAsia" w:hAnsiTheme="minorEastAsia" w:hint="eastAsia"/>
          <w:sz w:val="28"/>
          <w:szCs w:val="28"/>
        </w:rPr>
        <w:t>等单位的专业技术人员和企业负责人</w:t>
      </w:r>
      <w:r w:rsidR="007D1832" w:rsidRPr="007D1832">
        <w:rPr>
          <w:rFonts w:asciiTheme="minorEastAsia" w:hAnsiTheme="minorEastAsia" w:hint="eastAsia"/>
          <w:sz w:val="28"/>
          <w:szCs w:val="28"/>
        </w:rPr>
        <w:t>。</w:t>
      </w:r>
    </w:p>
    <w:p w:rsidR="007D1832" w:rsidRDefault="00BC22F7" w:rsidP="007D1832">
      <w:pPr>
        <w:pStyle w:val="a4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制标工作组先后</w:t>
      </w:r>
      <w:r w:rsidR="0081313B">
        <w:rPr>
          <w:rFonts w:asciiTheme="minorEastAsia" w:hAnsiTheme="minorEastAsia" w:hint="eastAsia"/>
          <w:sz w:val="28"/>
          <w:szCs w:val="28"/>
        </w:rPr>
        <w:t>两次</w:t>
      </w:r>
      <w:r w:rsidR="004F3DD9">
        <w:rPr>
          <w:rFonts w:asciiTheme="minorEastAsia" w:hAnsiTheme="minorEastAsia" w:hint="eastAsia"/>
          <w:sz w:val="28"/>
          <w:szCs w:val="28"/>
        </w:rPr>
        <w:t>考察了红边茶原产地大洛陈村白水漈自然村，</w:t>
      </w:r>
      <w:r w:rsidR="0081313B">
        <w:rPr>
          <w:rFonts w:asciiTheme="minorEastAsia" w:hAnsiTheme="minorEastAsia" w:hint="eastAsia"/>
          <w:sz w:val="28"/>
          <w:szCs w:val="28"/>
        </w:rPr>
        <w:t>多次深入到宏苑茶业等</w:t>
      </w:r>
      <w:r w:rsidR="004F3DD9">
        <w:rPr>
          <w:rFonts w:asciiTheme="minorEastAsia" w:hAnsiTheme="minorEastAsia" w:hint="eastAsia"/>
          <w:sz w:val="28"/>
          <w:szCs w:val="28"/>
        </w:rPr>
        <w:t>企业调研</w:t>
      </w:r>
      <w:r w:rsidR="0081313B">
        <w:rPr>
          <w:rFonts w:asciiTheme="minorEastAsia" w:hAnsiTheme="minorEastAsia" w:hint="eastAsia"/>
          <w:sz w:val="28"/>
          <w:szCs w:val="28"/>
        </w:rPr>
        <w:t>现行的生产加工，了解目前市场销售情况以及</w:t>
      </w:r>
      <w:r w:rsidR="004F3DD9">
        <w:rPr>
          <w:rFonts w:asciiTheme="minorEastAsia" w:hAnsiTheme="minorEastAsia" w:hint="eastAsia"/>
          <w:sz w:val="28"/>
          <w:szCs w:val="28"/>
        </w:rPr>
        <w:t>泡</w:t>
      </w:r>
      <w:r w:rsidR="0081313B">
        <w:rPr>
          <w:rFonts w:asciiTheme="minorEastAsia" w:hAnsiTheme="minorEastAsia" w:hint="eastAsia"/>
          <w:sz w:val="28"/>
          <w:szCs w:val="28"/>
        </w:rPr>
        <w:t>饮</w:t>
      </w:r>
      <w:r w:rsidR="004F3DD9">
        <w:rPr>
          <w:rFonts w:asciiTheme="minorEastAsia" w:hAnsiTheme="minorEastAsia" w:hint="eastAsia"/>
          <w:sz w:val="28"/>
          <w:szCs w:val="28"/>
        </w:rPr>
        <w:t>习惯，同时参阅收集了有关历史记载、文献，在此基础上起草了《沙县红边茶  成品茶》、《沙县红边茶栽培技术规范》、《沙县红边茶加工技术规范》、《沙县红边茶冲泡与品鉴方法》等四个征求意见稿。</w:t>
      </w:r>
    </w:p>
    <w:p w:rsidR="007D1832" w:rsidRDefault="007D1832" w:rsidP="007D1832">
      <w:pPr>
        <w:pStyle w:val="a4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三、有关技术参数要求及</w:t>
      </w:r>
      <w:r w:rsidR="004753C2">
        <w:rPr>
          <w:rFonts w:asciiTheme="minorEastAsia" w:hAnsiTheme="minorEastAsia" w:hint="eastAsia"/>
          <w:sz w:val="28"/>
          <w:szCs w:val="28"/>
        </w:rPr>
        <w:t>指标</w:t>
      </w:r>
      <w:r>
        <w:rPr>
          <w:rFonts w:asciiTheme="minorEastAsia" w:hAnsiTheme="minorEastAsia" w:hint="eastAsia"/>
          <w:sz w:val="28"/>
          <w:szCs w:val="28"/>
        </w:rPr>
        <w:t>的说明</w:t>
      </w:r>
    </w:p>
    <w:p w:rsidR="00FC2CA8" w:rsidRPr="00FC2CA8" w:rsidRDefault="00921211" w:rsidP="00FC2CA8">
      <w:pPr>
        <w:pStyle w:val="a4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</w:t>
      </w:r>
      <w:r w:rsidR="007D1832">
        <w:rPr>
          <w:rFonts w:asciiTheme="minorEastAsia" w:hAnsiTheme="minorEastAsia" w:hint="eastAsia"/>
          <w:sz w:val="28"/>
          <w:szCs w:val="28"/>
        </w:rPr>
        <w:t>《</w:t>
      </w:r>
      <w:r>
        <w:rPr>
          <w:rFonts w:asciiTheme="minorEastAsia" w:hAnsiTheme="minorEastAsia" w:hint="eastAsia"/>
          <w:sz w:val="28"/>
          <w:szCs w:val="28"/>
        </w:rPr>
        <w:t>沙县红边茶</w:t>
      </w:r>
      <w:r w:rsidR="007D1832">
        <w:rPr>
          <w:rFonts w:asciiTheme="minorEastAsia" w:hAnsiTheme="minorEastAsia" w:hint="eastAsia"/>
          <w:sz w:val="28"/>
          <w:szCs w:val="28"/>
        </w:rPr>
        <w:t>栽培技术规范》</w:t>
      </w:r>
      <w:r w:rsidR="00EB4C74">
        <w:rPr>
          <w:rFonts w:asciiTheme="minorEastAsia" w:hAnsiTheme="minorEastAsia" w:hint="eastAsia"/>
          <w:sz w:val="28"/>
          <w:szCs w:val="28"/>
        </w:rPr>
        <w:t>团体标准</w:t>
      </w:r>
      <w:r>
        <w:rPr>
          <w:rFonts w:asciiTheme="minorEastAsia" w:hAnsiTheme="minorEastAsia" w:hint="eastAsia"/>
          <w:sz w:val="28"/>
          <w:szCs w:val="28"/>
        </w:rPr>
        <w:t>中的所述的红边茶“核心区”界定为目前沙县境域，所述的红边茶“辐射区”界定为1936年前</w:t>
      </w:r>
      <w:r w:rsidR="00FC2CA8">
        <w:rPr>
          <w:rFonts w:asciiTheme="minorEastAsia" w:hAnsiTheme="minorEastAsia" w:hint="eastAsia"/>
          <w:sz w:val="28"/>
          <w:szCs w:val="28"/>
        </w:rPr>
        <w:t>（清、民时期）</w:t>
      </w:r>
      <w:r>
        <w:rPr>
          <w:rFonts w:asciiTheme="minorEastAsia" w:hAnsiTheme="minorEastAsia" w:hint="eastAsia"/>
          <w:sz w:val="28"/>
          <w:szCs w:val="28"/>
        </w:rPr>
        <w:t>的</w:t>
      </w:r>
      <w:r w:rsidR="00F670F9">
        <w:rPr>
          <w:rFonts w:asciiTheme="minorEastAsia" w:hAnsiTheme="minorEastAsia" w:hint="eastAsia"/>
          <w:sz w:val="28"/>
          <w:szCs w:val="28"/>
        </w:rPr>
        <w:t>除现在</w:t>
      </w:r>
      <w:r>
        <w:rPr>
          <w:rFonts w:asciiTheme="minorEastAsia" w:hAnsiTheme="minorEastAsia" w:hint="eastAsia"/>
          <w:sz w:val="28"/>
          <w:szCs w:val="28"/>
        </w:rPr>
        <w:t>沙县所辖区域</w:t>
      </w:r>
      <w:r w:rsidR="00F670F9">
        <w:rPr>
          <w:rFonts w:asciiTheme="minorEastAsia" w:hAnsiTheme="minorEastAsia" w:hint="eastAsia"/>
          <w:sz w:val="28"/>
          <w:szCs w:val="28"/>
        </w:rPr>
        <w:t>外的当时</w:t>
      </w:r>
      <w:r>
        <w:rPr>
          <w:rFonts w:asciiTheme="minorEastAsia" w:hAnsiTheme="minorEastAsia" w:hint="eastAsia"/>
          <w:sz w:val="28"/>
          <w:szCs w:val="28"/>
        </w:rPr>
        <w:t>红边茶</w:t>
      </w:r>
      <w:r w:rsidR="00FC2CA8">
        <w:rPr>
          <w:rFonts w:asciiTheme="minorEastAsia" w:hAnsiTheme="minorEastAsia" w:hint="eastAsia"/>
          <w:sz w:val="28"/>
          <w:szCs w:val="28"/>
        </w:rPr>
        <w:t>生产区域。</w:t>
      </w:r>
      <w:r w:rsidR="00EB4C74">
        <w:rPr>
          <w:rFonts w:asciiTheme="minorEastAsia" w:hAnsiTheme="minorEastAsia" w:hint="eastAsia"/>
          <w:sz w:val="28"/>
          <w:szCs w:val="28"/>
        </w:rPr>
        <w:t>根据讨论拟定</w:t>
      </w:r>
      <w:r w:rsidR="00EB4C74" w:rsidRPr="00641353">
        <w:rPr>
          <w:rFonts w:asciiTheme="minorEastAsia" w:hAnsiTheme="minorEastAsia" w:hint="eastAsia"/>
          <w:sz w:val="28"/>
          <w:szCs w:val="28"/>
        </w:rPr>
        <w:t>白叶单丛、黄玫瑰、瑞香、金牡丹等高香品种作为今后新建茶园选择的主导品种</w:t>
      </w:r>
      <w:r w:rsidR="00EB4C74">
        <w:rPr>
          <w:rFonts w:asciiTheme="minorEastAsia" w:hAnsiTheme="minorEastAsia" w:hint="eastAsia"/>
          <w:sz w:val="28"/>
          <w:szCs w:val="28"/>
        </w:rPr>
        <w:t>。其他有关技术要求、技术参数主要参照《三明茶业生产技术手册》（明新出[2014]内书第259号）、《茶树栽培学》</w:t>
      </w:r>
      <w:r w:rsidR="00EB4C74">
        <w:rPr>
          <w:rFonts w:asciiTheme="minorEastAsia" w:hAnsiTheme="minorEastAsia" w:hint="eastAsia"/>
          <w:sz w:val="28"/>
          <w:szCs w:val="28"/>
        </w:rPr>
        <w:lastRenderedPageBreak/>
        <w:t>（第三版，1999</w:t>
      </w:r>
      <w:r w:rsidR="001E222B">
        <w:rPr>
          <w:rFonts w:asciiTheme="minorEastAsia" w:hAnsiTheme="minorEastAsia" w:hint="eastAsia"/>
          <w:sz w:val="28"/>
          <w:szCs w:val="28"/>
        </w:rPr>
        <w:t>，农业出版社</w:t>
      </w:r>
      <w:r w:rsidR="00EB4C74">
        <w:rPr>
          <w:rFonts w:asciiTheme="minorEastAsia" w:hAnsiTheme="minorEastAsia" w:hint="eastAsia"/>
          <w:sz w:val="28"/>
          <w:szCs w:val="28"/>
        </w:rPr>
        <w:t>）。此外，</w:t>
      </w:r>
      <w:r w:rsidR="00F670F9">
        <w:rPr>
          <w:rFonts w:asciiTheme="minorEastAsia" w:hAnsiTheme="minorEastAsia" w:hint="eastAsia"/>
          <w:sz w:val="28"/>
          <w:szCs w:val="28"/>
        </w:rPr>
        <w:t>为保证产品的安全，站位立足于</w:t>
      </w:r>
      <w:r w:rsidR="00C90AD9">
        <w:rPr>
          <w:rFonts w:asciiTheme="minorEastAsia" w:hAnsiTheme="minorEastAsia" w:hint="eastAsia"/>
          <w:sz w:val="28"/>
          <w:szCs w:val="28"/>
        </w:rPr>
        <w:t>《</w:t>
      </w:r>
      <w:r w:rsidR="00F670F9">
        <w:rPr>
          <w:rFonts w:asciiTheme="minorEastAsia" w:hAnsiTheme="minorEastAsia" w:hint="eastAsia"/>
          <w:sz w:val="28"/>
          <w:szCs w:val="28"/>
        </w:rPr>
        <w:t>绿色食品  茶叶</w:t>
      </w:r>
      <w:r w:rsidR="00C90AD9">
        <w:rPr>
          <w:rFonts w:asciiTheme="minorEastAsia" w:hAnsiTheme="minorEastAsia" w:hint="eastAsia"/>
          <w:sz w:val="28"/>
          <w:szCs w:val="28"/>
        </w:rPr>
        <w:t>》</w:t>
      </w:r>
      <w:r w:rsidR="00F670F9">
        <w:rPr>
          <w:rFonts w:asciiTheme="minorEastAsia" w:hAnsiTheme="minorEastAsia" w:hint="eastAsia"/>
          <w:sz w:val="28"/>
          <w:szCs w:val="28"/>
        </w:rPr>
        <w:t>生产的要求，</w:t>
      </w:r>
      <w:r w:rsidR="007D1832">
        <w:rPr>
          <w:rFonts w:asciiTheme="minorEastAsia" w:hAnsiTheme="minorEastAsia" w:hint="eastAsia"/>
          <w:sz w:val="28"/>
          <w:szCs w:val="28"/>
        </w:rPr>
        <w:t>参考</w:t>
      </w:r>
      <w:r w:rsidR="00EB4C74">
        <w:rPr>
          <w:rFonts w:asciiTheme="minorEastAsia" w:hAnsiTheme="minorEastAsia" w:hint="eastAsia"/>
          <w:sz w:val="28"/>
          <w:szCs w:val="28"/>
        </w:rPr>
        <w:t>引用本</w:t>
      </w:r>
      <w:r w:rsidR="00FC2CA8">
        <w:rPr>
          <w:rFonts w:asciiTheme="minorEastAsia" w:hAnsiTheme="minorEastAsia" w:hint="eastAsia"/>
          <w:sz w:val="28"/>
          <w:szCs w:val="28"/>
        </w:rPr>
        <w:t>标准</w:t>
      </w:r>
      <w:r w:rsidR="00C90AD9">
        <w:rPr>
          <w:rFonts w:asciiTheme="minorEastAsia" w:hAnsiTheme="minorEastAsia" w:hint="eastAsia"/>
          <w:sz w:val="28"/>
          <w:szCs w:val="28"/>
        </w:rPr>
        <w:t>中还涉</w:t>
      </w:r>
      <w:r w:rsidR="00EB4C74" w:rsidRPr="00FC2CA8">
        <w:rPr>
          <w:rFonts w:asciiTheme="minorEastAsia" w:hAnsiTheme="minorEastAsia" w:hint="eastAsia"/>
          <w:sz w:val="28"/>
          <w:szCs w:val="28"/>
        </w:rPr>
        <w:t xml:space="preserve">DB/T 1322 </w:t>
      </w:r>
      <w:r w:rsidR="00EB4C74">
        <w:rPr>
          <w:rFonts w:asciiTheme="minorEastAsia" w:hAnsiTheme="minorEastAsia" w:hint="eastAsia"/>
          <w:sz w:val="28"/>
          <w:szCs w:val="28"/>
        </w:rPr>
        <w:t>《</w:t>
      </w:r>
      <w:r w:rsidR="00EB4C74" w:rsidRPr="00FC2CA8">
        <w:rPr>
          <w:rFonts w:asciiTheme="minorEastAsia" w:hAnsiTheme="minorEastAsia" w:hint="eastAsia"/>
          <w:sz w:val="28"/>
          <w:szCs w:val="28"/>
        </w:rPr>
        <w:t>生态茶园建设与管理技术规范</w:t>
      </w:r>
      <w:r w:rsidR="00EB4C74">
        <w:rPr>
          <w:rFonts w:asciiTheme="minorEastAsia" w:hAnsiTheme="minorEastAsia" w:hint="eastAsia"/>
          <w:sz w:val="28"/>
          <w:szCs w:val="28"/>
        </w:rPr>
        <w:t>》、</w:t>
      </w:r>
      <w:r w:rsidR="00EB4C74" w:rsidRPr="00FC2CA8">
        <w:rPr>
          <w:rFonts w:asciiTheme="minorEastAsia" w:hAnsiTheme="minorEastAsia"/>
          <w:sz w:val="28"/>
          <w:szCs w:val="28"/>
        </w:rPr>
        <w:t>NY</w:t>
      </w:r>
      <w:r w:rsidR="00EB4C74" w:rsidRPr="00FC2CA8">
        <w:rPr>
          <w:rFonts w:asciiTheme="minorEastAsia" w:hAnsiTheme="minorEastAsia" w:hint="eastAsia"/>
          <w:sz w:val="28"/>
          <w:szCs w:val="28"/>
        </w:rPr>
        <w:t>/</w:t>
      </w:r>
      <w:r w:rsidR="00EB4C74" w:rsidRPr="00FC2CA8">
        <w:rPr>
          <w:rFonts w:asciiTheme="minorEastAsia" w:hAnsiTheme="minorEastAsia"/>
          <w:sz w:val="28"/>
          <w:szCs w:val="28"/>
        </w:rPr>
        <w:t>T 391</w:t>
      </w:r>
      <w:r w:rsidR="00EB4C74">
        <w:rPr>
          <w:rFonts w:asciiTheme="minorEastAsia" w:hAnsiTheme="minorEastAsia" w:hint="eastAsia"/>
          <w:sz w:val="28"/>
          <w:szCs w:val="28"/>
        </w:rPr>
        <w:t>《</w:t>
      </w:r>
      <w:r w:rsidR="00EB4C74" w:rsidRPr="00FC2CA8">
        <w:rPr>
          <w:rFonts w:asciiTheme="minorEastAsia" w:hAnsiTheme="minorEastAsia" w:hint="eastAsia"/>
          <w:sz w:val="28"/>
          <w:szCs w:val="28"/>
        </w:rPr>
        <w:t>绿色食品 产地环境质量</w:t>
      </w:r>
      <w:r w:rsidR="00EB4C74">
        <w:rPr>
          <w:rFonts w:asciiTheme="minorEastAsia" w:hAnsiTheme="minorEastAsia" w:hint="eastAsia"/>
          <w:sz w:val="28"/>
          <w:szCs w:val="28"/>
        </w:rPr>
        <w:t>》等</w:t>
      </w:r>
      <w:r w:rsidR="00987629">
        <w:rPr>
          <w:rFonts w:asciiTheme="minorEastAsia" w:hAnsiTheme="minorEastAsia" w:hint="eastAsia"/>
          <w:sz w:val="28"/>
          <w:szCs w:val="28"/>
        </w:rPr>
        <w:t>9</w:t>
      </w:r>
      <w:r w:rsidR="00EB4C74">
        <w:rPr>
          <w:rFonts w:asciiTheme="minorEastAsia" w:hAnsiTheme="minorEastAsia" w:hint="eastAsia"/>
          <w:sz w:val="28"/>
          <w:szCs w:val="28"/>
        </w:rPr>
        <w:t>项标准。</w:t>
      </w:r>
    </w:p>
    <w:p w:rsidR="00641353" w:rsidRPr="006D01C7" w:rsidRDefault="00921211" w:rsidP="006D01C7">
      <w:pPr>
        <w:pStyle w:val="a4"/>
        <w:ind w:firstLineChars="250" w:firstLine="7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</w:t>
      </w:r>
      <w:r w:rsidR="007D1832">
        <w:rPr>
          <w:rFonts w:asciiTheme="minorEastAsia" w:hAnsiTheme="minorEastAsia" w:hint="eastAsia"/>
          <w:sz w:val="28"/>
          <w:szCs w:val="28"/>
        </w:rPr>
        <w:t>《</w:t>
      </w:r>
      <w:r w:rsidR="00641353">
        <w:rPr>
          <w:rFonts w:asciiTheme="minorEastAsia" w:hAnsiTheme="minorEastAsia" w:hint="eastAsia"/>
          <w:sz w:val="28"/>
          <w:szCs w:val="28"/>
        </w:rPr>
        <w:t>沙县红边茶</w:t>
      </w:r>
      <w:r w:rsidR="007D1832">
        <w:rPr>
          <w:rFonts w:asciiTheme="minorEastAsia" w:hAnsiTheme="minorEastAsia" w:hint="eastAsia"/>
          <w:sz w:val="28"/>
          <w:szCs w:val="28"/>
        </w:rPr>
        <w:t>加工技术规范》</w:t>
      </w:r>
      <w:r w:rsidR="00D21EF7">
        <w:rPr>
          <w:rFonts w:asciiTheme="minorEastAsia" w:hAnsiTheme="minorEastAsia" w:hint="eastAsia"/>
          <w:sz w:val="28"/>
          <w:szCs w:val="28"/>
        </w:rPr>
        <w:t>团体标准</w:t>
      </w:r>
      <w:r w:rsidR="00C90AD9">
        <w:rPr>
          <w:rFonts w:asciiTheme="minorEastAsia" w:hAnsiTheme="minorEastAsia" w:hint="eastAsia"/>
          <w:sz w:val="28"/>
          <w:szCs w:val="28"/>
        </w:rPr>
        <w:t>中的有</w:t>
      </w:r>
      <w:r w:rsidR="00D21EF7">
        <w:rPr>
          <w:rFonts w:asciiTheme="minorEastAsia" w:hAnsiTheme="minorEastAsia" w:hint="eastAsia"/>
          <w:sz w:val="28"/>
          <w:szCs w:val="28"/>
        </w:rPr>
        <w:t>关</w:t>
      </w:r>
      <w:r w:rsidR="00627E97">
        <w:rPr>
          <w:rFonts w:asciiTheme="minorEastAsia" w:hAnsiTheme="minorEastAsia" w:hint="eastAsia"/>
          <w:sz w:val="28"/>
          <w:szCs w:val="28"/>
        </w:rPr>
        <w:t>技术</w:t>
      </w:r>
      <w:r w:rsidR="00D21EF7">
        <w:rPr>
          <w:rFonts w:asciiTheme="minorEastAsia" w:hAnsiTheme="minorEastAsia" w:hint="eastAsia"/>
          <w:sz w:val="28"/>
          <w:szCs w:val="28"/>
        </w:rPr>
        <w:t>要求、技术参数</w:t>
      </w:r>
      <w:r w:rsidR="006D01C7">
        <w:rPr>
          <w:rFonts w:asciiTheme="minorEastAsia" w:hAnsiTheme="minorEastAsia" w:hint="eastAsia"/>
          <w:sz w:val="28"/>
          <w:szCs w:val="28"/>
        </w:rPr>
        <w:t>在查阅《沙县茶志》（海峡文艺出版社，2017）和</w:t>
      </w:r>
      <w:r w:rsidR="00627E97">
        <w:rPr>
          <w:rFonts w:asciiTheme="minorEastAsia" w:hAnsiTheme="minorEastAsia" w:hint="eastAsia"/>
          <w:sz w:val="28"/>
          <w:szCs w:val="28"/>
        </w:rPr>
        <w:t>总结</w:t>
      </w:r>
      <w:r w:rsidR="006D01C7">
        <w:rPr>
          <w:rFonts w:asciiTheme="minorEastAsia" w:hAnsiTheme="minorEastAsia" w:hint="eastAsia"/>
          <w:sz w:val="28"/>
          <w:szCs w:val="28"/>
        </w:rPr>
        <w:t>分析</w:t>
      </w:r>
      <w:r w:rsidR="00627E97">
        <w:rPr>
          <w:rFonts w:asciiTheme="minorEastAsia" w:hAnsiTheme="minorEastAsia" w:hint="eastAsia"/>
          <w:sz w:val="28"/>
          <w:szCs w:val="28"/>
        </w:rPr>
        <w:t>宏苑茶业目前加工的</w:t>
      </w:r>
      <w:r w:rsidR="00D21EF7">
        <w:rPr>
          <w:rFonts w:asciiTheme="minorEastAsia" w:hAnsiTheme="minorEastAsia" w:hint="eastAsia"/>
          <w:sz w:val="28"/>
          <w:szCs w:val="28"/>
        </w:rPr>
        <w:t>基础上，</w:t>
      </w:r>
      <w:r w:rsidR="006D01C7">
        <w:rPr>
          <w:rFonts w:asciiTheme="minorEastAsia" w:hAnsiTheme="minorEastAsia" w:hint="eastAsia"/>
          <w:sz w:val="28"/>
          <w:szCs w:val="28"/>
        </w:rPr>
        <w:t>参考了</w:t>
      </w:r>
      <w:r w:rsidR="00D21EF7">
        <w:rPr>
          <w:rFonts w:asciiTheme="minorEastAsia" w:hAnsiTheme="minorEastAsia" w:hint="eastAsia"/>
          <w:sz w:val="28"/>
          <w:szCs w:val="28"/>
        </w:rPr>
        <w:t>《三明茶业生产技术手册》（明新出[2014]内书第259号）、</w:t>
      </w:r>
      <w:r w:rsidR="00627E97" w:rsidRPr="00627E97">
        <w:rPr>
          <w:rFonts w:asciiTheme="minorEastAsia" w:hAnsiTheme="minorEastAsia" w:hint="eastAsia"/>
          <w:sz w:val="28"/>
          <w:szCs w:val="28"/>
        </w:rPr>
        <w:t>GB/T 18745-2006 《地理标志产品  武夷岩茶》</w:t>
      </w:r>
      <w:r w:rsidR="006D01C7">
        <w:rPr>
          <w:rFonts w:asciiTheme="minorEastAsia" w:hAnsiTheme="minorEastAsia" w:hint="eastAsia"/>
          <w:sz w:val="28"/>
          <w:szCs w:val="28"/>
        </w:rPr>
        <w:t>、</w:t>
      </w:r>
      <w:r w:rsidR="006D01C7" w:rsidRPr="00627E97">
        <w:rPr>
          <w:rFonts w:asciiTheme="minorEastAsia" w:hAnsiTheme="minorEastAsia" w:hint="eastAsia"/>
          <w:sz w:val="28"/>
          <w:szCs w:val="28"/>
        </w:rPr>
        <w:t>GB/T 19598-2006 《地理标志产品  安溪铁观音》</w:t>
      </w:r>
      <w:r w:rsidR="005E2E83">
        <w:rPr>
          <w:rFonts w:asciiTheme="minorEastAsia" w:hAnsiTheme="minorEastAsia" w:hint="eastAsia"/>
          <w:sz w:val="28"/>
          <w:szCs w:val="28"/>
        </w:rPr>
        <w:t>以及《制茶学》（第二版，1989</w:t>
      </w:r>
      <w:r w:rsidR="001E222B">
        <w:rPr>
          <w:rFonts w:asciiTheme="minorEastAsia" w:hAnsiTheme="minorEastAsia" w:hint="eastAsia"/>
          <w:sz w:val="28"/>
          <w:szCs w:val="28"/>
        </w:rPr>
        <w:t>，农业出版社</w:t>
      </w:r>
      <w:r w:rsidR="005E2E83">
        <w:rPr>
          <w:rFonts w:asciiTheme="minorEastAsia" w:hAnsiTheme="minorEastAsia" w:hint="eastAsia"/>
          <w:sz w:val="28"/>
          <w:szCs w:val="28"/>
        </w:rPr>
        <w:t>）</w:t>
      </w:r>
      <w:r w:rsidR="00627E97" w:rsidRPr="00627E97">
        <w:rPr>
          <w:rFonts w:asciiTheme="minorEastAsia" w:hAnsiTheme="minorEastAsia" w:hint="eastAsia"/>
          <w:sz w:val="28"/>
          <w:szCs w:val="28"/>
        </w:rPr>
        <w:t>等的部分内容。</w:t>
      </w:r>
      <w:r w:rsidR="00D21EF7">
        <w:rPr>
          <w:rFonts w:asciiTheme="minorEastAsia" w:hAnsiTheme="minorEastAsia" w:hint="eastAsia"/>
          <w:sz w:val="28"/>
          <w:szCs w:val="28"/>
        </w:rPr>
        <w:t>此外，</w:t>
      </w:r>
      <w:r w:rsidR="006D01C7">
        <w:rPr>
          <w:rFonts w:asciiTheme="minorEastAsia" w:hAnsiTheme="minorEastAsia" w:hint="eastAsia"/>
          <w:sz w:val="28"/>
          <w:szCs w:val="28"/>
        </w:rPr>
        <w:t>本标准</w:t>
      </w:r>
      <w:r w:rsidR="00C90AD9">
        <w:rPr>
          <w:rFonts w:asciiTheme="minorEastAsia" w:hAnsiTheme="minorEastAsia" w:hint="eastAsia"/>
          <w:sz w:val="28"/>
          <w:szCs w:val="28"/>
        </w:rPr>
        <w:t>制定中还</w:t>
      </w:r>
      <w:r w:rsidR="00EB6F1C">
        <w:rPr>
          <w:rFonts w:asciiTheme="minorEastAsia" w:hAnsiTheme="minorEastAsia" w:hint="eastAsia"/>
          <w:sz w:val="28"/>
          <w:szCs w:val="28"/>
        </w:rPr>
        <w:t>引用</w:t>
      </w:r>
      <w:r w:rsidR="00641353" w:rsidRPr="00627E97">
        <w:rPr>
          <w:rFonts w:asciiTheme="minorEastAsia" w:hAnsiTheme="minorEastAsia" w:hint="eastAsia"/>
          <w:sz w:val="28"/>
          <w:szCs w:val="28"/>
        </w:rPr>
        <w:t>GB 2762</w:t>
      </w:r>
      <w:r w:rsidR="00EB6F1C">
        <w:rPr>
          <w:rFonts w:asciiTheme="minorEastAsia" w:hAnsiTheme="minorEastAsia" w:hint="eastAsia"/>
          <w:sz w:val="28"/>
          <w:szCs w:val="28"/>
        </w:rPr>
        <w:t>《</w:t>
      </w:r>
      <w:r w:rsidR="00641353" w:rsidRPr="00627E97">
        <w:rPr>
          <w:rFonts w:asciiTheme="minorEastAsia" w:hAnsiTheme="minorEastAsia" w:hint="eastAsia"/>
          <w:sz w:val="28"/>
          <w:szCs w:val="28"/>
        </w:rPr>
        <w:t>食品安全国家标准 食品中污染物限量</w:t>
      </w:r>
      <w:r w:rsidR="00EB6F1C">
        <w:rPr>
          <w:rFonts w:asciiTheme="minorEastAsia" w:hAnsiTheme="minorEastAsia" w:hint="eastAsia"/>
          <w:sz w:val="28"/>
          <w:szCs w:val="28"/>
        </w:rPr>
        <w:t>》</w:t>
      </w:r>
      <w:r w:rsidR="00D21EF7">
        <w:rPr>
          <w:rFonts w:asciiTheme="minorEastAsia" w:hAnsiTheme="minorEastAsia" w:hint="eastAsia"/>
          <w:sz w:val="28"/>
          <w:szCs w:val="28"/>
        </w:rPr>
        <w:t>等10余项标准、规范。</w:t>
      </w:r>
    </w:p>
    <w:p w:rsidR="005E2E83" w:rsidRPr="00627E97" w:rsidRDefault="005E2E83" w:rsidP="00D32F05">
      <w:pPr>
        <w:pStyle w:val="a4"/>
        <w:ind w:firstLineChars="250" w:firstLine="7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</w:t>
      </w:r>
      <w:r w:rsidR="001E222B">
        <w:rPr>
          <w:rFonts w:asciiTheme="minorEastAsia" w:hAnsiTheme="minorEastAsia" w:hint="eastAsia"/>
          <w:sz w:val="28"/>
          <w:szCs w:val="28"/>
        </w:rPr>
        <w:t>《沙县红边茶  成品茶》团体标准的</w:t>
      </w:r>
      <w:r w:rsidR="006D01C7">
        <w:rPr>
          <w:rFonts w:asciiTheme="minorEastAsia" w:hAnsiTheme="minorEastAsia" w:hint="eastAsia"/>
          <w:sz w:val="28"/>
          <w:szCs w:val="28"/>
        </w:rPr>
        <w:t>有关</w:t>
      </w:r>
      <w:r w:rsidR="00D32F05">
        <w:rPr>
          <w:rFonts w:asciiTheme="minorEastAsia" w:hAnsiTheme="minorEastAsia" w:hint="eastAsia"/>
          <w:sz w:val="28"/>
          <w:szCs w:val="28"/>
        </w:rPr>
        <w:t>技术要求、技术参数来自于</w:t>
      </w:r>
      <w:r w:rsidR="00616FBC">
        <w:rPr>
          <w:rFonts w:asciiTheme="minorEastAsia" w:hAnsiTheme="minorEastAsia" w:hint="eastAsia"/>
          <w:sz w:val="28"/>
          <w:szCs w:val="28"/>
        </w:rPr>
        <w:t>三明市农业标准规范尚书品茶第3部分：SMS/T003.3-2014加工技术(规范性附录)；</w:t>
      </w:r>
      <w:r w:rsidR="00625616">
        <w:rPr>
          <w:rFonts w:asciiTheme="minorEastAsia" w:hAnsiTheme="minorEastAsia" w:hint="eastAsia"/>
          <w:sz w:val="28"/>
          <w:szCs w:val="28"/>
        </w:rPr>
        <w:t>《三明茶志》（海峡文艺出版社，2020），</w:t>
      </w:r>
      <w:r w:rsidR="001E222B">
        <w:rPr>
          <w:rFonts w:asciiTheme="minorEastAsia" w:hAnsiTheme="minorEastAsia" w:hint="eastAsia"/>
          <w:sz w:val="28"/>
          <w:szCs w:val="28"/>
        </w:rPr>
        <w:t>《沙县茶志》（海峡文艺出版社，2017）</w:t>
      </w:r>
      <w:r w:rsidR="00D32F05">
        <w:rPr>
          <w:rFonts w:asciiTheme="minorEastAsia" w:hAnsiTheme="minorEastAsia" w:hint="eastAsia"/>
          <w:sz w:val="28"/>
          <w:szCs w:val="28"/>
        </w:rPr>
        <w:t>等文献，并结合评审沙县宏苑茶业红边茶各等级的品质特征而制定的。此外，</w:t>
      </w:r>
      <w:r w:rsidR="00C90AD9">
        <w:rPr>
          <w:rFonts w:asciiTheme="minorEastAsia" w:hAnsiTheme="minorEastAsia" w:hint="eastAsia"/>
          <w:sz w:val="28"/>
          <w:szCs w:val="28"/>
        </w:rPr>
        <w:t>还引用了规范性文件近20项，</w:t>
      </w:r>
      <w:r w:rsidR="00D32F05">
        <w:rPr>
          <w:rFonts w:asciiTheme="minorEastAsia" w:hAnsiTheme="minorEastAsia" w:hint="eastAsia"/>
          <w:sz w:val="28"/>
          <w:szCs w:val="28"/>
        </w:rPr>
        <w:t>所涉的食品安全、环境质量、理化</w:t>
      </w:r>
      <w:r w:rsidR="006E64E5">
        <w:rPr>
          <w:rFonts w:asciiTheme="minorEastAsia" w:hAnsiTheme="minorEastAsia" w:hint="eastAsia"/>
          <w:sz w:val="28"/>
          <w:szCs w:val="28"/>
        </w:rPr>
        <w:t>指标、</w:t>
      </w:r>
      <w:r w:rsidR="00D32F05">
        <w:rPr>
          <w:rFonts w:asciiTheme="minorEastAsia" w:hAnsiTheme="minorEastAsia" w:hint="eastAsia"/>
          <w:sz w:val="28"/>
          <w:szCs w:val="28"/>
        </w:rPr>
        <w:t>检</w:t>
      </w:r>
      <w:r w:rsidR="006E64E5">
        <w:rPr>
          <w:rFonts w:asciiTheme="minorEastAsia" w:hAnsiTheme="minorEastAsia" w:hint="eastAsia"/>
          <w:sz w:val="28"/>
          <w:szCs w:val="28"/>
        </w:rPr>
        <w:t>验检</w:t>
      </w:r>
      <w:r w:rsidR="00D32F05">
        <w:rPr>
          <w:rFonts w:asciiTheme="minorEastAsia" w:hAnsiTheme="minorEastAsia" w:hint="eastAsia"/>
          <w:sz w:val="28"/>
          <w:szCs w:val="28"/>
        </w:rPr>
        <w:t>测、包装贮存、感官审评等</w:t>
      </w:r>
      <w:r w:rsidR="006E64E5">
        <w:rPr>
          <w:rFonts w:asciiTheme="minorEastAsia" w:hAnsiTheme="minorEastAsia" w:hint="eastAsia"/>
          <w:sz w:val="28"/>
          <w:szCs w:val="28"/>
        </w:rPr>
        <w:t>技术要求的内容。</w:t>
      </w:r>
    </w:p>
    <w:p w:rsidR="00921211" w:rsidRDefault="006E64E5" w:rsidP="00FA6FC5">
      <w:pPr>
        <w:pStyle w:val="a4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4、《沙县红边茶冲泡与品鉴方法》团体标准</w:t>
      </w:r>
      <w:r w:rsidR="00FB7A54">
        <w:rPr>
          <w:rFonts w:asciiTheme="minorEastAsia" w:hAnsiTheme="minorEastAsia" w:hint="eastAsia"/>
          <w:sz w:val="28"/>
          <w:szCs w:val="28"/>
        </w:rPr>
        <w:t>的有关技术要求和参数了，借鉴了当下流行的“功夫茶”程序，总结了目前生产企业、窗口销售、茶艺表演</w:t>
      </w:r>
      <w:r w:rsidR="00CB207B">
        <w:rPr>
          <w:rFonts w:asciiTheme="minorEastAsia" w:hAnsiTheme="minorEastAsia" w:hint="eastAsia"/>
          <w:sz w:val="28"/>
          <w:szCs w:val="28"/>
        </w:rPr>
        <w:t>以及沙县民间泡饮习惯</w:t>
      </w:r>
      <w:r w:rsidR="00FB7A54">
        <w:rPr>
          <w:rFonts w:asciiTheme="minorEastAsia" w:hAnsiTheme="minorEastAsia" w:hint="eastAsia"/>
          <w:sz w:val="28"/>
          <w:szCs w:val="28"/>
        </w:rPr>
        <w:t>等，</w:t>
      </w:r>
      <w:r w:rsidR="00FA6FC5">
        <w:rPr>
          <w:rFonts w:asciiTheme="minorEastAsia" w:hAnsiTheme="minorEastAsia" w:hint="eastAsia"/>
          <w:sz w:val="28"/>
          <w:szCs w:val="28"/>
        </w:rPr>
        <w:t>也参阅了《白芽奇兰冲</w:t>
      </w:r>
      <w:r w:rsidR="00FA6FC5">
        <w:rPr>
          <w:rFonts w:asciiTheme="minorEastAsia" w:hAnsiTheme="minorEastAsia" w:hint="eastAsia"/>
          <w:sz w:val="28"/>
          <w:szCs w:val="28"/>
        </w:rPr>
        <w:lastRenderedPageBreak/>
        <w:t>泡与品鉴方法》、《美人茶冲泡与方法》等标准，</w:t>
      </w:r>
      <w:r w:rsidR="002B0C50">
        <w:rPr>
          <w:rFonts w:asciiTheme="minorEastAsia" w:hAnsiTheme="minorEastAsia" w:hint="eastAsia"/>
          <w:sz w:val="28"/>
          <w:szCs w:val="28"/>
        </w:rPr>
        <w:t>进行</w:t>
      </w:r>
      <w:r w:rsidR="00FA6FC5">
        <w:rPr>
          <w:rFonts w:asciiTheme="minorEastAsia" w:hAnsiTheme="minorEastAsia" w:hint="eastAsia"/>
          <w:sz w:val="28"/>
          <w:szCs w:val="28"/>
        </w:rPr>
        <w:t>科学</w:t>
      </w:r>
      <w:r w:rsidR="002B0C50">
        <w:rPr>
          <w:rFonts w:asciiTheme="minorEastAsia" w:hAnsiTheme="minorEastAsia" w:hint="eastAsia"/>
          <w:sz w:val="28"/>
          <w:szCs w:val="28"/>
        </w:rPr>
        <w:t>比较</w:t>
      </w:r>
      <w:r w:rsidR="00CB207B">
        <w:rPr>
          <w:rFonts w:asciiTheme="minorEastAsia" w:hAnsiTheme="minorEastAsia" w:hint="eastAsia"/>
          <w:sz w:val="28"/>
          <w:szCs w:val="28"/>
        </w:rPr>
        <w:t>分析后，纳精拚劣，</w:t>
      </w:r>
      <w:r w:rsidR="00FA6FC5">
        <w:rPr>
          <w:rFonts w:asciiTheme="minorEastAsia" w:hAnsiTheme="minorEastAsia" w:hint="eastAsia"/>
          <w:sz w:val="28"/>
          <w:szCs w:val="28"/>
        </w:rPr>
        <w:t>根据品质特征的特殊性，制定出较适合普通大众的冲泡品饮方法</w:t>
      </w:r>
      <w:r w:rsidR="002B0C50">
        <w:rPr>
          <w:rFonts w:asciiTheme="minorEastAsia" w:hAnsiTheme="minorEastAsia" w:hint="eastAsia"/>
          <w:sz w:val="28"/>
          <w:szCs w:val="28"/>
        </w:rPr>
        <w:t>。</w:t>
      </w:r>
    </w:p>
    <w:p w:rsidR="007D1832" w:rsidRDefault="007D1832" w:rsidP="007D1832">
      <w:pPr>
        <w:pStyle w:val="a4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四、标准的适用范围和主要技术内容</w:t>
      </w:r>
    </w:p>
    <w:p w:rsidR="0074123E" w:rsidRDefault="0074123E" w:rsidP="007D1832">
      <w:pPr>
        <w:pStyle w:val="a4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1、适用范围</w:t>
      </w:r>
    </w:p>
    <w:p w:rsidR="0074123E" w:rsidRDefault="0074123E" w:rsidP="007D1832">
      <w:pPr>
        <w:pStyle w:val="a4"/>
        <w:ind w:firstLine="560"/>
        <w:rPr>
          <w:rFonts w:hAnsi="宋体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红边茶系列</w:t>
      </w:r>
      <w:r w:rsidRPr="005B6E2B">
        <w:rPr>
          <w:rFonts w:eastAsia="宋体" w:hAnsi="宋体" w:cs="宋体" w:hint="eastAsia"/>
          <w:sz w:val="28"/>
          <w:szCs w:val="28"/>
        </w:rPr>
        <w:t>标准规定了</w:t>
      </w:r>
      <w:r>
        <w:rPr>
          <w:rFonts w:hAnsi="宋体" w:cs="宋体" w:hint="eastAsia"/>
          <w:sz w:val="28"/>
          <w:szCs w:val="28"/>
        </w:rPr>
        <w:t>红边茶</w:t>
      </w:r>
      <w:r w:rsidRPr="005B6E2B">
        <w:rPr>
          <w:rFonts w:eastAsia="宋体" w:hAnsi="宋体" w:cs="宋体" w:hint="eastAsia"/>
          <w:sz w:val="28"/>
          <w:szCs w:val="28"/>
        </w:rPr>
        <w:t>栽培</w:t>
      </w:r>
      <w:r w:rsidRPr="005B6E2B">
        <w:rPr>
          <w:rStyle w:val="left061"/>
          <w:rFonts w:eastAsia="宋体" w:hAnsi="宋体" w:cs="宋体" w:hint="eastAsia"/>
          <w:sz w:val="28"/>
          <w:szCs w:val="28"/>
        </w:rPr>
        <w:t>的</w:t>
      </w:r>
      <w:r>
        <w:rPr>
          <w:rStyle w:val="left061"/>
          <w:rFonts w:hAnsi="宋体" w:cs="宋体" w:hint="eastAsia"/>
          <w:sz w:val="28"/>
          <w:szCs w:val="28"/>
        </w:rPr>
        <w:t>栽培、加工、产品及其冲泡品鉴等技术操作过程及其所涉的</w:t>
      </w:r>
      <w:r>
        <w:rPr>
          <w:rFonts w:hAnsi="宋体" w:hint="eastAsia"/>
          <w:sz w:val="28"/>
          <w:szCs w:val="28"/>
        </w:rPr>
        <w:t>术语、</w:t>
      </w:r>
      <w:r w:rsidRPr="005B6E2B">
        <w:rPr>
          <w:rFonts w:eastAsia="宋体" w:hAnsi="宋体" w:cs="Times New Roman" w:hint="eastAsia"/>
          <w:sz w:val="28"/>
          <w:szCs w:val="28"/>
        </w:rPr>
        <w:t>定义</w:t>
      </w:r>
      <w:r>
        <w:rPr>
          <w:rFonts w:hAnsi="宋体" w:hint="eastAsia"/>
          <w:sz w:val="28"/>
          <w:szCs w:val="28"/>
        </w:rPr>
        <w:t>、技术指标等。适用于红边茶生产的核心区和辐射区的企业及其红边茶消费者。</w:t>
      </w:r>
    </w:p>
    <w:p w:rsidR="007D1832" w:rsidRDefault="0074123E" w:rsidP="007D1832">
      <w:pPr>
        <w:pStyle w:val="a4"/>
        <w:ind w:firstLine="560"/>
        <w:rPr>
          <w:rFonts w:asciiTheme="minorEastAsia" w:hAnsiTheme="minorEastAsia"/>
          <w:sz w:val="28"/>
          <w:szCs w:val="28"/>
        </w:rPr>
      </w:pPr>
      <w:r>
        <w:rPr>
          <w:rFonts w:hAnsi="宋体" w:hint="eastAsia"/>
          <w:sz w:val="28"/>
          <w:szCs w:val="28"/>
        </w:rPr>
        <w:t>2、</w:t>
      </w:r>
      <w:r>
        <w:rPr>
          <w:rFonts w:asciiTheme="minorEastAsia" w:hAnsiTheme="minorEastAsia" w:hint="eastAsia"/>
          <w:sz w:val="28"/>
          <w:szCs w:val="28"/>
        </w:rPr>
        <w:t>技术内容</w:t>
      </w:r>
    </w:p>
    <w:p w:rsidR="00E11897" w:rsidRPr="00A70EA3" w:rsidRDefault="00E11897" w:rsidP="00A70EA3">
      <w:pPr>
        <w:pStyle w:val="a4"/>
        <w:ind w:firstLine="560"/>
        <w:rPr>
          <w:rFonts w:hAnsi="宋体"/>
          <w:sz w:val="28"/>
          <w:szCs w:val="28"/>
        </w:rPr>
      </w:pPr>
      <w:r w:rsidRPr="00A70EA3">
        <w:rPr>
          <w:rFonts w:hAnsi="宋体" w:hint="eastAsia"/>
          <w:sz w:val="28"/>
          <w:szCs w:val="28"/>
        </w:rPr>
        <w:t>⑴</w:t>
      </w:r>
      <w:r w:rsidR="00A70EA3" w:rsidRPr="00A70EA3">
        <w:rPr>
          <w:rFonts w:hAnsi="宋体" w:hint="eastAsia"/>
          <w:sz w:val="28"/>
          <w:szCs w:val="28"/>
        </w:rPr>
        <w:t>在《沙县红边茶栽培技术规范》中，规定了沙县红边茶的定义、生产区域</w:t>
      </w:r>
      <w:r w:rsidR="00EB3FD9">
        <w:rPr>
          <w:rFonts w:hAnsi="宋体" w:hint="eastAsia"/>
          <w:sz w:val="28"/>
          <w:szCs w:val="28"/>
        </w:rPr>
        <w:t>（核心区与辐射区）</w:t>
      </w:r>
      <w:r w:rsidR="00A70EA3" w:rsidRPr="00A70EA3">
        <w:rPr>
          <w:rFonts w:hAnsi="宋体" w:hint="eastAsia"/>
          <w:sz w:val="28"/>
          <w:szCs w:val="28"/>
        </w:rPr>
        <w:t>、园地选择、</w:t>
      </w:r>
      <w:r w:rsidR="00EB3FD9">
        <w:rPr>
          <w:rFonts w:hAnsi="宋体" w:hint="eastAsia"/>
          <w:sz w:val="28"/>
          <w:szCs w:val="28"/>
        </w:rPr>
        <w:t>生态茶园</w:t>
      </w:r>
      <w:r w:rsidR="00A70EA3" w:rsidRPr="00A70EA3">
        <w:rPr>
          <w:rFonts w:hAnsi="宋体" w:hint="eastAsia"/>
          <w:sz w:val="28"/>
          <w:szCs w:val="28"/>
        </w:rPr>
        <w:t>建设、茶树品种</w:t>
      </w:r>
      <w:r w:rsidR="00EB3FD9">
        <w:rPr>
          <w:rFonts w:hAnsi="宋体" w:hint="eastAsia"/>
          <w:sz w:val="28"/>
          <w:szCs w:val="28"/>
        </w:rPr>
        <w:t>选择，</w:t>
      </w:r>
      <w:r w:rsidR="00A70EA3" w:rsidRPr="00A70EA3">
        <w:rPr>
          <w:rFonts w:hAnsi="宋体" w:hint="eastAsia"/>
          <w:sz w:val="28"/>
          <w:szCs w:val="28"/>
        </w:rPr>
        <w:t>以及栽培管理中的修剪、</w:t>
      </w:r>
      <w:r w:rsidR="000E614E">
        <w:rPr>
          <w:rFonts w:hAnsi="宋体" w:hint="eastAsia"/>
          <w:sz w:val="28"/>
          <w:szCs w:val="28"/>
        </w:rPr>
        <w:t>中耕、</w:t>
      </w:r>
      <w:r w:rsidR="00A70EA3" w:rsidRPr="00A70EA3">
        <w:rPr>
          <w:rFonts w:hAnsi="宋体" w:hint="eastAsia"/>
          <w:sz w:val="28"/>
          <w:szCs w:val="28"/>
        </w:rPr>
        <w:t>施肥、病虫害防治等技术要求。</w:t>
      </w:r>
    </w:p>
    <w:p w:rsidR="00E11897" w:rsidRPr="00A70EA3" w:rsidRDefault="00E11897" w:rsidP="00CD3053">
      <w:pPr>
        <w:pStyle w:val="a4"/>
        <w:ind w:firstLine="560"/>
        <w:rPr>
          <w:rFonts w:hAnsi="宋体"/>
          <w:sz w:val="28"/>
          <w:szCs w:val="28"/>
        </w:rPr>
      </w:pPr>
      <w:r w:rsidRPr="00A70EA3">
        <w:rPr>
          <w:rFonts w:hAnsi="宋体" w:hint="eastAsia"/>
          <w:sz w:val="28"/>
          <w:szCs w:val="28"/>
        </w:rPr>
        <w:t>⑵</w:t>
      </w:r>
      <w:r w:rsidR="00A70EA3">
        <w:rPr>
          <w:rFonts w:hAnsi="宋体" w:hint="eastAsia"/>
          <w:sz w:val="28"/>
          <w:szCs w:val="28"/>
        </w:rPr>
        <w:t>在《沙县红边茶加工技术规范》中，</w:t>
      </w:r>
      <w:r w:rsidR="00CD3053">
        <w:rPr>
          <w:rFonts w:hAnsi="宋体" w:hint="eastAsia"/>
          <w:sz w:val="28"/>
          <w:szCs w:val="28"/>
        </w:rPr>
        <w:t>除</w:t>
      </w:r>
      <w:r w:rsidR="00CD3053" w:rsidRPr="00CD3053">
        <w:rPr>
          <w:rFonts w:hAnsi="宋体" w:hint="eastAsia"/>
          <w:sz w:val="28"/>
          <w:szCs w:val="28"/>
        </w:rPr>
        <w:t>术语和定义外</w:t>
      </w:r>
      <w:r w:rsidR="000E614E">
        <w:rPr>
          <w:rFonts w:hAnsi="宋体" w:hint="eastAsia"/>
          <w:sz w:val="28"/>
          <w:szCs w:val="28"/>
        </w:rPr>
        <w:t>，</w:t>
      </w:r>
      <w:r w:rsidR="00CD3053">
        <w:rPr>
          <w:rFonts w:hAnsi="宋体" w:hint="eastAsia"/>
          <w:sz w:val="28"/>
          <w:szCs w:val="28"/>
        </w:rPr>
        <w:t>规定了</w:t>
      </w:r>
      <w:r w:rsidR="00CD3053" w:rsidRPr="00CD3053">
        <w:rPr>
          <w:rFonts w:hAnsi="宋体" w:hint="eastAsia"/>
          <w:sz w:val="28"/>
          <w:szCs w:val="28"/>
        </w:rPr>
        <w:t>加工场所条件</w:t>
      </w:r>
      <w:r w:rsidR="00514868">
        <w:rPr>
          <w:rFonts w:hAnsi="宋体" w:hint="eastAsia"/>
          <w:sz w:val="28"/>
          <w:szCs w:val="28"/>
        </w:rPr>
        <w:t>（加工厂址选择、卫生环境要求等）</w:t>
      </w:r>
      <w:r w:rsidR="00CD3053" w:rsidRPr="00CD3053">
        <w:rPr>
          <w:rFonts w:hAnsi="宋体" w:hint="eastAsia"/>
          <w:sz w:val="28"/>
          <w:szCs w:val="28"/>
        </w:rPr>
        <w:t>、鲜叶</w:t>
      </w:r>
      <w:r w:rsidR="00CD3053">
        <w:rPr>
          <w:rFonts w:hAnsi="宋体" w:hint="eastAsia"/>
          <w:sz w:val="28"/>
          <w:szCs w:val="28"/>
        </w:rPr>
        <w:t>采摘与</w:t>
      </w:r>
      <w:r w:rsidR="00CD3053" w:rsidRPr="00CD3053">
        <w:rPr>
          <w:rFonts w:hAnsi="宋体" w:hint="eastAsia"/>
          <w:sz w:val="28"/>
          <w:szCs w:val="28"/>
        </w:rPr>
        <w:t>等级要求、</w:t>
      </w:r>
      <w:r w:rsidR="00514868">
        <w:rPr>
          <w:rFonts w:hAnsi="宋体" w:hint="eastAsia"/>
          <w:sz w:val="28"/>
          <w:szCs w:val="28"/>
        </w:rPr>
        <w:t>加工设备、初制加工流程（萎凋、做青</w:t>
      </w:r>
      <w:r w:rsidR="004D3359">
        <w:rPr>
          <w:rFonts w:hAnsi="宋体" w:hint="eastAsia"/>
          <w:sz w:val="28"/>
          <w:szCs w:val="28"/>
        </w:rPr>
        <w:t>、炒青、揉捻</w:t>
      </w:r>
      <w:r w:rsidR="00514868">
        <w:rPr>
          <w:rFonts w:hAnsi="宋体" w:hint="eastAsia"/>
          <w:sz w:val="28"/>
          <w:szCs w:val="28"/>
        </w:rPr>
        <w:t>、烘焙）、</w:t>
      </w:r>
      <w:r w:rsidR="00CD3053" w:rsidRPr="00CD3053">
        <w:rPr>
          <w:rFonts w:hAnsi="宋体" w:hint="eastAsia"/>
          <w:sz w:val="28"/>
          <w:szCs w:val="28"/>
        </w:rPr>
        <w:t>精制加工工艺</w:t>
      </w:r>
      <w:r w:rsidR="00514868">
        <w:rPr>
          <w:rFonts w:hAnsi="宋体" w:hint="eastAsia"/>
          <w:sz w:val="28"/>
          <w:szCs w:val="28"/>
        </w:rPr>
        <w:t>（</w:t>
      </w:r>
      <w:r w:rsidR="004D3359">
        <w:rPr>
          <w:rFonts w:hAnsi="宋体" w:hint="eastAsia"/>
          <w:sz w:val="28"/>
          <w:szCs w:val="28"/>
        </w:rPr>
        <w:t>拣剔、补火、拼配</w:t>
      </w:r>
      <w:r w:rsidR="00514868">
        <w:rPr>
          <w:rFonts w:hAnsi="宋体" w:hint="eastAsia"/>
          <w:sz w:val="28"/>
          <w:szCs w:val="28"/>
        </w:rPr>
        <w:t>）</w:t>
      </w:r>
      <w:r w:rsidR="004D3359">
        <w:rPr>
          <w:rFonts w:hAnsi="宋体" w:hint="eastAsia"/>
          <w:sz w:val="28"/>
          <w:szCs w:val="28"/>
        </w:rPr>
        <w:t>、成品包装</w:t>
      </w:r>
      <w:r w:rsidR="00CD3053" w:rsidRPr="00CD3053">
        <w:rPr>
          <w:rFonts w:hAnsi="宋体" w:hint="eastAsia"/>
          <w:sz w:val="28"/>
          <w:szCs w:val="28"/>
        </w:rPr>
        <w:t>等技术要求。</w:t>
      </w:r>
    </w:p>
    <w:p w:rsidR="00E11897" w:rsidRPr="000E614E" w:rsidRDefault="00E11897" w:rsidP="000E614E">
      <w:pPr>
        <w:pStyle w:val="a4"/>
        <w:ind w:firstLine="560"/>
        <w:rPr>
          <w:rFonts w:hAnsi="宋体"/>
          <w:sz w:val="28"/>
          <w:szCs w:val="28"/>
        </w:rPr>
      </w:pPr>
      <w:r w:rsidRPr="000E614E">
        <w:rPr>
          <w:rFonts w:hAnsi="宋体" w:hint="eastAsia"/>
          <w:sz w:val="28"/>
          <w:szCs w:val="28"/>
        </w:rPr>
        <w:t>⑶</w:t>
      </w:r>
      <w:r w:rsidR="00CD3053" w:rsidRPr="000E614E">
        <w:rPr>
          <w:rFonts w:hAnsi="宋体" w:hint="eastAsia"/>
          <w:sz w:val="28"/>
          <w:szCs w:val="28"/>
        </w:rPr>
        <w:t>在《沙县红边茶 成品茶》中，</w:t>
      </w:r>
      <w:r w:rsidR="000E614E" w:rsidRPr="000E614E">
        <w:rPr>
          <w:rFonts w:hAnsi="宋体" w:hint="eastAsia"/>
          <w:sz w:val="28"/>
          <w:szCs w:val="28"/>
        </w:rPr>
        <w:t>除</w:t>
      </w:r>
      <w:r w:rsidR="000E614E" w:rsidRPr="00CD3053">
        <w:rPr>
          <w:rFonts w:hAnsi="宋体" w:hint="eastAsia"/>
          <w:sz w:val="28"/>
          <w:szCs w:val="28"/>
        </w:rPr>
        <w:t>术语和定义外</w:t>
      </w:r>
      <w:r w:rsidR="000E614E">
        <w:rPr>
          <w:rFonts w:hAnsi="宋体" w:hint="eastAsia"/>
          <w:sz w:val="28"/>
          <w:szCs w:val="28"/>
        </w:rPr>
        <w:t>，对其加工</w:t>
      </w:r>
      <w:r w:rsidR="00CD3053" w:rsidRPr="000E614E">
        <w:rPr>
          <w:rFonts w:hAnsi="宋体" w:hint="eastAsia"/>
          <w:sz w:val="28"/>
          <w:szCs w:val="28"/>
        </w:rPr>
        <w:t>工艺、品质特征、</w:t>
      </w:r>
      <w:r w:rsidR="000E614E" w:rsidRPr="000E614E">
        <w:rPr>
          <w:rFonts w:hAnsi="宋体" w:hint="eastAsia"/>
          <w:sz w:val="28"/>
          <w:szCs w:val="28"/>
        </w:rPr>
        <w:t>感官审评、理化指标、卫生指标、</w:t>
      </w:r>
      <w:r w:rsidR="00CD3053" w:rsidRPr="000E614E">
        <w:rPr>
          <w:rFonts w:hAnsi="宋体" w:hint="eastAsia"/>
          <w:sz w:val="28"/>
          <w:szCs w:val="28"/>
        </w:rPr>
        <w:t>检验方法、检验规则及标志、标签、包装、运输、贮存和保质期</w:t>
      </w:r>
      <w:r w:rsidR="000E614E" w:rsidRPr="000E614E">
        <w:rPr>
          <w:rFonts w:hAnsi="宋体" w:hint="eastAsia"/>
          <w:sz w:val="28"/>
          <w:szCs w:val="28"/>
        </w:rPr>
        <w:t>等技术作了要求</w:t>
      </w:r>
      <w:r w:rsidR="00CD3053" w:rsidRPr="000E614E">
        <w:rPr>
          <w:rFonts w:hAnsi="宋体" w:hint="eastAsia"/>
          <w:sz w:val="28"/>
          <w:szCs w:val="28"/>
        </w:rPr>
        <w:t>。</w:t>
      </w:r>
    </w:p>
    <w:p w:rsidR="0074123E" w:rsidRPr="00B12111" w:rsidRDefault="00E11897" w:rsidP="00B12111">
      <w:pPr>
        <w:pStyle w:val="a4"/>
        <w:ind w:firstLine="560"/>
      </w:pPr>
      <w:r w:rsidRPr="00E11897">
        <w:rPr>
          <w:rFonts w:asciiTheme="minorEastAsia" w:hAnsiTheme="minorEastAsia" w:hint="eastAsia"/>
          <w:sz w:val="28"/>
          <w:szCs w:val="28"/>
        </w:rPr>
        <w:t>⑷</w:t>
      </w:r>
      <w:r w:rsidR="000E614E">
        <w:rPr>
          <w:rFonts w:asciiTheme="minorEastAsia" w:hAnsiTheme="minorEastAsia" w:hint="eastAsia"/>
          <w:sz w:val="28"/>
          <w:szCs w:val="28"/>
        </w:rPr>
        <w:t>在《沙县红边茶冲泡与品鉴方法》中</w:t>
      </w:r>
      <w:r w:rsidR="000E614E" w:rsidRPr="00EB3FD9">
        <w:rPr>
          <w:rFonts w:hAnsi="宋体" w:hint="eastAsia"/>
          <w:sz w:val="28"/>
          <w:szCs w:val="28"/>
        </w:rPr>
        <w:t>，</w:t>
      </w:r>
      <w:r w:rsidR="00B12111" w:rsidRPr="00EB3FD9">
        <w:rPr>
          <w:rFonts w:hAnsi="宋体" w:hint="eastAsia"/>
          <w:sz w:val="28"/>
          <w:szCs w:val="28"/>
        </w:rPr>
        <w:t>规定了红边茶</w:t>
      </w:r>
      <w:r w:rsidR="00EB3FD9" w:rsidRPr="00EB3FD9">
        <w:rPr>
          <w:rFonts w:hAnsi="宋体" w:hint="eastAsia"/>
          <w:sz w:val="28"/>
          <w:szCs w:val="28"/>
        </w:rPr>
        <w:t>冲泡与品鉴的术语和定义</w:t>
      </w:r>
      <w:r w:rsidR="00EB3FD9">
        <w:rPr>
          <w:rFonts w:hAnsi="宋体" w:hint="eastAsia"/>
          <w:sz w:val="28"/>
          <w:szCs w:val="28"/>
        </w:rPr>
        <w:t>以及冲泡与品鉴方法</w:t>
      </w:r>
      <w:r w:rsidR="00EB3FD9" w:rsidRPr="00EB3FD9">
        <w:rPr>
          <w:rFonts w:hAnsi="宋体" w:hint="eastAsia"/>
          <w:sz w:val="28"/>
          <w:szCs w:val="28"/>
        </w:rPr>
        <w:t>，包括</w:t>
      </w:r>
      <w:r w:rsidR="00B12111" w:rsidRPr="00EB3FD9">
        <w:rPr>
          <w:rFonts w:hAnsi="宋体" w:hint="eastAsia"/>
          <w:sz w:val="28"/>
          <w:szCs w:val="28"/>
        </w:rPr>
        <w:t>泡茶器具、环境要求（温</w:t>
      </w:r>
      <w:r w:rsidR="00B12111" w:rsidRPr="00EB3FD9">
        <w:rPr>
          <w:rFonts w:hAnsi="宋体" w:hint="eastAsia"/>
          <w:sz w:val="28"/>
          <w:szCs w:val="28"/>
        </w:rPr>
        <w:lastRenderedPageBreak/>
        <w:t>度、湿度、卫生等）、冲泡流程、茶水比例、</w:t>
      </w:r>
      <w:r w:rsidR="00EB3FD9" w:rsidRPr="00EB3FD9">
        <w:rPr>
          <w:rFonts w:hAnsi="宋体" w:hint="eastAsia"/>
          <w:sz w:val="28"/>
          <w:szCs w:val="28"/>
        </w:rPr>
        <w:t>冲泡方法、品鉴流程、</w:t>
      </w:r>
      <w:r w:rsidR="00B12111" w:rsidRPr="00EB3FD9">
        <w:rPr>
          <w:rFonts w:hAnsi="宋体" w:hint="eastAsia"/>
          <w:sz w:val="28"/>
          <w:szCs w:val="28"/>
        </w:rPr>
        <w:t>品鉴方法（</w:t>
      </w:r>
      <w:r w:rsidR="00EB3FD9" w:rsidRPr="00EB3FD9">
        <w:rPr>
          <w:rFonts w:hAnsi="宋体" w:hint="eastAsia"/>
          <w:sz w:val="28"/>
          <w:szCs w:val="28"/>
        </w:rPr>
        <w:t>大众品鉴和品质审评</w:t>
      </w:r>
      <w:r w:rsidR="00B12111" w:rsidRPr="00EB3FD9">
        <w:rPr>
          <w:rFonts w:hAnsi="宋体" w:hint="eastAsia"/>
          <w:sz w:val="28"/>
          <w:szCs w:val="28"/>
        </w:rPr>
        <w:t>）</w:t>
      </w:r>
      <w:r w:rsidR="00EB3FD9" w:rsidRPr="00EB3FD9">
        <w:rPr>
          <w:rFonts w:hAnsi="宋体" w:hint="eastAsia"/>
          <w:sz w:val="28"/>
          <w:szCs w:val="28"/>
        </w:rPr>
        <w:t>等技术内容</w:t>
      </w:r>
      <w:r w:rsidR="00B12111">
        <w:rPr>
          <w:rFonts w:hint="eastAsia"/>
        </w:rPr>
        <w:t>。</w:t>
      </w:r>
    </w:p>
    <w:p w:rsidR="007D1832" w:rsidRDefault="007D1832" w:rsidP="007D1832">
      <w:pPr>
        <w:pStyle w:val="a4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五、与现行法律、法规、标准的关系</w:t>
      </w:r>
    </w:p>
    <w:p w:rsidR="00657A6A" w:rsidRPr="005C0A12" w:rsidRDefault="00F10F83" w:rsidP="00FC4949">
      <w:pPr>
        <w:pStyle w:val="a4"/>
        <w:ind w:firstLine="560"/>
        <w:rPr>
          <w:rFonts w:asciiTheme="minorEastAsia" w:hAnsiTheme="minorEastAsia"/>
          <w:sz w:val="28"/>
          <w:szCs w:val="28"/>
        </w:rPr>
      </w:pPr>
      <w:r w:rsidRPr="00FC4949">
        <w:rPr>
          <w:rFonts w:eastAsia="宋体" w:hAnsi="宋体" w:cs="宋体" w:hint="eastAsia"/>
          <w:sz w:val="28"/>
          <w:szCs w:val="28"/>
        </w:rPr>
        <w:t>沙县红边茶系列</w:t>
      </w:r>
      <w:r w:rsidR="003B6934" w:rsidRPr="00FC4949">
        <w:rPr>
          <w:rFonts w:eastAsia="宋体" w:hAnsi="宋体" w:cs="宋体" w:hint="eastAsia"/>
          <w:sz w:val="28"/>
          <w:szCs w:val="28"/>
        </w:rPr>
        <w:t>标准按照GB/T 1.1-2009《标准化工作导则</w:t>
      </w:r>
      <w:r w:rsidR="003B6934" w:rsidRPr="00FC4949">
        <w:rPr>
          <w:rFonts w:eastAsia="宋体" w:hAnsi="宋体" w:cs="宋体"/>
          <w:sz w:val="28"/>
          <w:szCs w:val="28"/>
        </w:rPr>
        <w:t xml:space="preserve"> </w:t>
      </w:r>
      <w:r w:rsidR="003B6934" w:rsidRPr="00FC4949">
        <w:rPr>
          <w:rFonts w:eastAsia="宋体" w:hAnsi="宋体" w:cs="宋体" w:hint="eastAsia"/>
          <w:sz w:val="28"/>
          <w:szCs w:val="28"/>
        </w:rPr>
        <w:t>第</w:t>
      </w:r>
      <w:r w:rsidR="003B6934" w:rsidRPr="00FC4949">
        <w:rPr>
          <w:rFonts w:eastAsia="宋体" w:hAnsi="宋体" w:cs="宋体"/>
          <w:sz w:val="28"/>
          <w:szCs w:val="28"/>
        </w:rPr>
        <w:t>1</w:t>
      </w:r>
      <w:r w:rsidR="003B6934" w:rsidRPr="00FC4949">
        <w:rPr>
          <w:rFonts w:eastAsia="宋体" w:hAnsi="宋体" w:cs="宋体" w:hint="eastAsia"/>
          <w:sz w:val="28"/>
          <w:szCs w:val="28"/>
        </w:rPr>
        <w:t>部分：标准的结构和编写》</w:t>
      </w:r>
      <w:r w:rsidRPr="00FC4949">
        <w:rPr>
          <w:rFonts w:eastAsia="宋体" w:hAnsi="宋体" w:cs="宋体" w:hint="eastAsia"/>
          <w:sz w:val="28"/>
          <w:szCs w:val="28"/>
        </w:rPr>
        <w:t>要求编写。</w:t>
      </w:r>
      <w:r w:rsidR="003B6934">
        <w:rPr>
          <w:rFonts w:eastAsia="宋体" w:hAnsi="宋体" w:cs="Arial" w:hint="eastAsia"/>
          <w:bCs/>
          <w:kern w:val="0"/>
          <w:sz w:val="28"/>
          <w:szCs w:val="28"/>
        </w:rPr>
        <w:t>本系列</w:t>
      </w:r>
      <w:r w:rsidR="003B6934" w:rsidRPr="000B41AA">
        <w:rPr>
          <w:rFonts w:eastAsia="宋体" w:hAnsi="宋体" w:cs="Arial" w:hint="eastAsia"/>
          <w:bCs/>
          <w:kern w:val="0"/>
          <w:sz w:val="28"/>
          <w:szCs w:val="28"/>
        </w:rPr>
        <w:t>标准</w:t>
      </w:r>
      <w:r w:rsidR="00657A6A" w:rsidRPr="000B41AA">
        <w:rPr>
          <w:rFonts w:eastAsia="宋体" w:hAnsi="宋体" w:cs="Arial" w:hint="eastAsia"/>
          <w:bCs/>
          <w:kern w:val="0"/>
          <w:sz w:val="28"/>
          <w:szCs w:val="28"/>
        </w:rPr>
        <w:t>的内容</w:t>
      </w:r>
      <w:r>
        <w:rPr>
          <w:rFonts w:eastAsia="宋体" w:hAnsi="宋体" w:cs="Arial" w:hint="eastAsia"/>
          <w:bCs/>
          <w:kern w:val="0"/>
          <w:sz w:val="28"/>
          <w:szCs w:val="28"/>
        </w:rPr>
        <w:t>包括了红边茶的栽培、加工、产品、品鉴等，各项标准内容</w:t>
      </w:r>
      <w:r w:rsidR="00657A6A" w:rsidRPr="000B41AA">
        <w:rPr>
          <w:rFonts w:eastAsia="宋体" w:hAnsi="宋体" w:cs="Arial" w:hint="eastAsia"/>
          <w:bCs/>
          <w:kern w:val="0"/>
          <w:sz w:val="28"/>
          <w:szCs w:val="28"/>
        </w:rPr>
        <w:t>符合</w:t>
      </w:r>
      <w:r w:rsidR="00657A6A" w:rsidRPr="000B41AA">
        <w:rPr>
          <w:rFonts w:eastAsia="宋体" w:hAnsi="宋体" w:cs="宋体" w:hint="eastAsia"/>
          <w:sz w:val="28"/>
          <w:szCs w:val="28"/>
        </w:rPr>
        <w:t>《标准化法》、</w:t>
      </w:r>
      <w:r w:rsidR="00657A6A" w:rsidRPr="000B41AA">
        <w:rPr>
          <w:rFonts w:eastAsia="宋体" w:hAnsi="宋体" w:cs="Arial" w:hint="eastAsia"/>
          <w:bCs/>
          <w:kern w:val="0"/>
          <w:sz w:val="28"/>
          <w:szCs w:val="28"/>
        </w:rPr>
        <w:t>《食品安全法》</w:t>
      </w:r>
      <w:r w:rsidR="00657A6A" w:rsidRPr="000B41AA">
        <w:rPr>
          <w:rFonts w:eastAsia="宋体" w:hAnsi="宋体" w:cs="宋体" w:hint="eastAsia"/>
          <w:sz w:val="28"/>
          <w:szCs w:val="28"/>
        </w:rPr>
        <w:t>等法律法规，</w:t>
      </w:r>
      <w:r w:rsidR="005C0A12">
        <w:rPr>
          <w:rFonts w:eastAsia="宋体" w:hAnsi="宋体" w:cs="Arial" w:hint="eastAsia"/>
          <w:bCs/>
          <w:kern w:val="0"/>
          <w:sz w:val="28"/>
          <w:szCs w:val="28"/>
        </w:rPr>
        <w:t>符合安全性要求及有关强制性标准要求，并与红边茶的</w:t>
      </w:r>
      <w:r w:rsidR="005C0A12">
        <w:rPr>
          <w:rFonts w:asciiTheme="minorEastAsia" w:hAnsiTheme="minorEastAsia" w:hint="eastAsia"/>
          <w:sz w:val="28"/>
          <w:szCs w:val="28"/>
        </w:rPr>
        <w:t>《地理标志证明商标》的使用管理要求相衔接，</w:t>
      </w:r>
      <w:r w:rsidR="00657A6A" w:rsidRPr="000B41AA">
        <w:rPr>
          <w:rFonts w:eastAsia="宋体" w:hAnsi="宋体" w:cs="宋体" w:hint="eastAsia"/>
          <w:sz w:val="28"/>
          <w:szCs w:val="28"/>
        </w:rPr>
        <w:t>引用文件现行有效，</w:t>
      </w:r>
      <w:r w:rsidR="00657A6A" w:rsidRPr="000B41AA">
        <w:rPr>
          <w:rFonts w:eastAsia="宋体" w:hAnsi="宋体" w:cs="Times New Roman"/>
          <w:sz w:val="28"/>
          <w:szCs w:val="28"/>
        </w:rPr>
        <w:t xml:space="preserve"> </w:t>
      </w:r>
      <w:r w:rsidR="008066A9">
        <w:rPr>
          <w:rFonts w:eastAsia="宋体" w:hAnsi="宋体" w:cs="Times New Roman" w:hint="eastAsia"/>
          <w:sz w:val="28"/>
          <w:szCs w:val="28"/>
        </w:rPr>
        <w:t>本系列标准</w:t>
      </w:r>
      <w:r>
        <w:rPr>
          <w:rFonts w:eastAsia="宋体" w:hAnsi="宋体" w:cs="Times New Roman" w:hint="eastAsia"/>
          <w:sz w:val="28"/>
          <w:szCs w:val="28"/>
        </w:rPr>
        <w:t>共</w:t>
      </w:r>
      <w:r w:rsidR="00657A6A" w:rsidRPr="000B41AA">
        <w:rPr>
          <w:rFonts w:eastAsia="宋体" w:hAnsi="宋体" w:cs="宋体" w:hint="eastAsia"/>
          <w:sz w:val="28"/>
          <w:szCs w:val="28"/>
        </w:rPr>
        <w:t>引用标准</w:t>
      </w:r>
      <w:r>
        <w:rPr>
          <w:rFonts w:eastAsia="宋体" w:hAnsi="宋体" w:cs="宋体" w:hint="eastAsia"/>
          <w:sz w:val="28"/>
          <w:szCs w:val="28"/>
        </w:rPr>
        <w:t>4</w:t>
      </w:r>
      <w:r w:rsidR="00235C81">
        <w:rPr>
          <w:rFonts w:eastAsia="宋体" w:hAnsi="宋体" w:cs="宋体" w:hint="eastAsia"/>
          <w:sz w:val="28"/>
          <w:szCs w:val="28"/>
        </w:rPr>
        <w:t>0余项，</w:t>
      </w:r>
      <w:r w:rsidR="001B3BDB">
        <w:rPr>
          <w:rFonts w:eastAsia="宋体" w:hAnsi="宋体" w:cs="宋体" w:hint="eastAsia"/>
          <w:sz w:val="28"/>
          <w:szCs w:val="28"/>
        </w:rPr>
        <w:t>除了内含物质</w:t>
      </w:r>
      <w:r w:rsidR="008066A9">
        <w:rPr>
          <w:rFonts w:eastAsia="宋体" w:hAnsi="宋体" w:cs="宋体" w:hint="eastAsia"/>
          <w:sz w:val="28"/>
          <w:szCs w:val="28"/>
        </w:rPr>
        <w:t>的</w:t>
      </w:r>
      <w:r w:rsidR="001B3BDB">
        <w:rPr>
          <w:rFonts w:eastAsia="宋体" w:hAnsi="宋体" w:cs="宋体" w:hint="eastAsia"/>
          <w:sz w:val="28"/>
          <w:szCs w:val="28"/>
        </w:rPr>
        <w:t>理化检测方法</w:t>
      </w:r>
      <w:r w:rsidR="008066A9">
        <w:rPr>
          <w:rFonts w:eastAsia="宋体" w:hAnsi="宋体" w:cs="宋体" w:hint="eastAsia"/>
          <w:sz w:val="28"/>
          <w:szCs w:val="28"/>
        </w:rPr>
        <w:t>的</w:t>
      </w:r>
      <w:r w:rsidR="001B3BDB">
        <w:rPr>
          <w:rFonts w:eastAsia="宋体" w:hAnsi="宋体" w:cs="宋体" w:hint="eastAsia"/>
          <w:sz w:val="28"/>
          <w:szCs w:val="28"/>
        </w:rPr>
        <w:t>引用标准外，</w:t>
      </w:r>
      <w:r w:rsidR="008066A9">
        <w:rPr>
          <w:rFonts w:eastAsia="宋体" w:hAnsi="宋体" w:cs="宋体" w:hint="eastAsia"/>
          <w:sz w:val="28"/>
          <w:szCs w:val="28"/>
        </w:rPr>
        <w:t>其他</w:t>
      </w:r>
      <w:r w:rsidR="00235C81">
        <w:rPr>
          <w:rFonts w:eastAsia="宋体" w:hAnsi="宋体" w:cs="宋体" w:hint="eastAsia"/>
          <w:sz w:val="28"/>
          <w:szCs w:val="28"/>
        </w:rPr>
        <w:t>引用标准</w:t>
      </w:r>
      <w:r w:rsidR="00657A6A" w:rsidRPr="000B41AA">
        <w:rPr>
          <w:rFonts w:eastAsia="宋体" w:hAnsi="宋体" w:cs="宋体" w:hint="eastAsia"/>
          <w:sz w:val="28"/>
          <w:szCs w:val="28"/>
        </w:rPr>
        <w:t>的标准号和标准名称如下：</w:t>
      </w:r>
    </w:p>
    <w:p w:rsidR="00657A6A" w:rsidRDefault="00657A6A" w:rsidP="00235C81">
      <w:pPr>
        <w:ind w:firstLineChars="150" w:firstLine="420"/>
        <w:rPr>
          <w:rFonts w:ascii="宋体" w:eastAsia="宋体" w:hAnsi="宋体" w:cs="Times New Roman"/>
          <w:sz w:val="28"/>
          <w:szCs w:val="28"/>
          <w:shd w:val="clear" w:color="auto" w:fill="FFFFFF"/>
        </w:rPr>
      </w:pPr>
      <w:r w:rsidRPr="001D7D94">
        <w:rPr>
          <w:rFonts w:ascii="宋体" w:eastAsia="宋体" w:hAnsi="宋体" w:cs="Times New Roman"/>
          <w:sz w:val="28"/>
          <w:szCs w:val="28"/>
          <w:shd w:val="clear" w:color="auto" w:fill="FFFFFF"/>
        </w:rPr>
        <w:t>GB/T 8321</w:t>
      </w:r>
      <w:r w:rsidRPr="001D7D94">
        <w:rPr>
          <w:rFonts w:ascii="宋体" w:eastAsia="宋体" w:hAnsi="宋体" w:cs="Times New Roman" w:hint="eastAsia"/>
          <w:sz w:val="28"/>
          <w:szCs w:val="28"/>
          <w:shd w:val="clear" w:color="auto" w:fill="FFFFFF"/>
        </w:rPr>
        <w:t xml:space="preserve"> </w:t>
      </w:r>
      <w:r w:rsidRPr="001D7D94">
        <w:rPr>
          <w:rFonts w:ascii="宋体" w:eastAsia="宋体" w:hAnsi="宋体" w:cs="Times New Roman"/>
          <w:sz w:val="28"/>
          <w:szCs w:val="28"/>
          <w:shd w:val="clear" w:color="auto" w:fill="FFFFFF"/>
        </w:rPr>
        <w:t xml:space="preserve"> </w:t>
      </w:r>
      <w:r w:rsidRPr="001D7D94">
        <w:rPr>
          <w:rFonts w:ascii="宋体" w:eastAsia="宋体" w:hAnsi="宋体" w:cs="Times New Roman" w:hint="eastAsia"/>
          <w:sz w:val="28"/>
          <w:szCs w:val="28"/>
          <w:shd w:val="clear" w:color="auto" w:fill="FFFFFF"/>
        </w:rPr>
        <w:t>农药合理使用准则</w:t>
      </w:r>
      <w:r w:rsidR="00235C81" w:rsidRPr="001D7D94">
        <w:rPr>
          <w:rFonts w:ascii="宋体" w:eastAsia="宋体" w:hAnsi="宋体" w:cs="Times New Roman" w:hint="eastAsia"/>
          <w:sz w:val="28"/>
          <w:szCs w:val="28"/>
          <w:shd w:val="clear" w:color="auto" w:fill="FFFFFF"/>
        </w:rPr>
        <w:t>（所有部分）</w:t>
      </w:r>
    </w:p>
    <w:p w:rsidR="003B6934" w:rsidRPr="00E52050" w:rsidRDefault="003B6934" w:rsidP="003B6934">
      <w:pPr>
        <w:pStyle w:val="a4"/>
        <w:rPr>
          <w:rFonts w:eastAsia="宋体" w:hAnsi="宋体" w:cs="宋体"/>
          <w:sz w:val="28"/>
          <w:szCs w:val="28"/>
        </w:rPr>
      </w:pPr>
      <w:r>
        <w:rPr>
          <w:rFonts w:eastAsia="宋体" w:hAnsi="Calibri" w:cs="Times New Roman" w:hint="eastAsia"/>
        </w:rPr>
        <w:t>G</w:t>
      </w:r>
      <w:r w:rsidRPr="00E52050">
        <w:rPr>
          <w:rFonts w:eastAsia="宋体" w:hAnsi="宋体" w:cs="宋体" w:hint="eastAsia"/>
          <w:sz w:val="28"/>
          <w:szCs w:val="28"/>
        </w:rPr>
        <w:t>B 2762</w:t>
      </w:r>
      <w:r w:rsidRPr="00E52050">
        <w:rPr>
          <w:rFonts w:eastAsia="宋体" w:hAnsi="宋体" w:cs="宋体"/>
          <w:sz w:val="28"/>
          <w:szCs w:val="28"/>
        </w:rPr>
        <w:t xml:space="preserve">  </w:t>
      </w:r>
      <w:r w:rsidRPr="00E52050">
        <w:rPr>
          <w:rFonts w:eastAsia="宋体" w:hAnsi="宋体" w:cs="宋体" w:hint="eastAsia"/>
          <w:sz w:val="28"/>
          <w:szCs w:val="28"/>
        </w:rPr>
        <w:t xml:space="preserve">食品安全国家标准 </w:t>
      </w:r>
      <w:r w:rsidRPr="00E52050">
        <w:rPr>
          <w:rFonts w:eastAsia="宋体" w:hAnsi="宋体" w:cs="宋体"/>
          <w:sz w:val="28"/>
          <w:szCs w:val="28"/>
        </w:rPr>
        <w:t xml:space="preserve"> </w:t>
      </w:r>
      <w:r w:rsidRPr="00E52050">
        <w:rPr>
          <w:rFonts w:eastAsia="宋体" w:hAnsi="宋体" w:cs="宋体" w:hint="eastAsia"/>
          <w:sz w:val="28"/>
          <w:szCs w:val="28"/>
        </w:rPr>
        <w:t xml:space="preserve">食品中污染物限量 </w:t>
      </w:r>
    </w:p>
    <w:p w:rsidR="003B6934" w:rsidRPr="00E52050" w:rsidRDefault="003B6934" w:rsidP="00E52050">
      <w:pPr>
        <w:pStyle w:val="a4"/>
        <w:ind w:firstLine="560"/>
        <w:rPr>
          <w:rFonts w:eastAsia="宋体" w:hAnsi="宋体" w:cs="宋体"/>
          <w:sz w:val="28"/>
          <w:szCs w:val="28"/>
        </w:rPr>
      </w:pPr>
      <w:r w:rsidRPr="00E52050">
        <w:rPr>
          <w:rFonts w:eastAsia="宋体" w:hAnsi="宋体" w:cs="宋体" w:hint="eastAsia"/>
          <w:sz w:val="28"/>
          <w:szCs w:val="28"/>
        </w:rPr>
        <w:t xml:space="preserve">GB 2763  食品安全国家标准 </w:t>
      </w:r>
      <w:r w:rsidRPr="00E52050">
        <w:rPr>
          <w:rFonts w:eastAsia="宋体" w:hAnsi="宋体" w:cs="宋体"/>
          <w:sz w:val="28"/>
          <w:szCs w:val="28"/>
        </w:rPr>
        <w:t xml:space="preserve"> </w:t>
      </w:r>
      <w:r w:rsidRPr="00E52050">
        <w:rPr>
          <w:rFonts w:eastAsia="宋体" w:hAnsi="宋体" w:cs="宋体" w:hint="eastAsia"/>
          <w:sz w:val="28"/>
          <w:szCs w:val="28"/>
        </w:rPr>
        <w:t>食品中农药最大残留限量</w:t>
      </w:r>
    </w:p>
    <w:p w:rsidR="003B6934" w:rsidRPr="00E52050" w:rsidRDefault="003B6934" w:rsidP="00E52050">
      <w:pPr>
        <w:pStyle w:val="a4"/>
        <w:ind w:firstLine="560"/>
        <w:rPr>
          <w:rFonts w:eastAsia="宋体" w:hAnsi="宋体" w:cs="宋体"/>
          <w:sz w:val="28"/>
          <w:szCs w:val="28"/>
        </w:rPr>
      </w:pPr>
      <w:r w:rsidRPr="00E52050">
        <w:rPr>
          <w:rFonts w:eastAsia="宋体" w:hAnsi="宋体" w:cs="宋体" w:hint="eastAsia"/>
          <w:sz w:val="28"/>
          <w:szCs w:val="28"/>
        </w:rPr>
        <w:t xml:space="preserve">GB 7718  食品安全国家标准 </w:t>
      </w:r>
      <w:r w:rsidRPr="00E52050">
        <w:rPr>
          <w:rFonts w:eastAsia="宋体" w:hAnsi="宋体" w:cs="宋体"/>
          <w:sz w:val="28"/>
          <w:szCs w:val="28"/>
        </w:rPr>
        <w:t xml:space="preserve"> </w:t>
      </w:r>
      <w:r w:rsidRPr="00E52050">
        <w:rPr>
          <w:rFonts w:eastAsia="宋体" w:hAnsi="宋体" w:cs="宋体" w:hint="eastAsia"/>
          <w:sz w:val="28"/>
          <w:szCs w:val="28"/>
        </w:rPr>
        <w:t>预包装食品标签通则</w:t>
      </w:r>
    </w:p>
    <w:p w:rsidR="003B6934" w:rsidRPr="00E52050" w:rsidRDefault="003B6934" w:rsidP="00E52050">
      <w:pPr>
        <w:pStyle w:val="a4"/>
        <w:ind w:firstLine="560"/>
        <w:rPr>
          <w:rFonts w:eastAsia="宋体" w:hAnsi="宋体" w:cs="宋体"/>
          <w:sz w:val="28"/>
          <w:szCs w:val="28"/>
        </w:rPr>
      </w:pPr>
      <w:r w:rsidRPr="00E52050">
        <w:rPr>
          <w:rFonts w:eastAsia="宋体" w:hAnsi="宋体" w:cs="宋体" w:hint="eastAsia"/>
          <w:sz w:val="28"/>
          <w:szCs w:val="28"/>
        </w:rPr>
        <w:t>GB 14881 食品安全国家标准  食品生产通用卫生规范</w:t>
      </w:r>
    </w:p>
    <w:p w:rsidR="003B6934" w:rsidRPr="00E52050" w:rsidRDefault="003B6934" w:rsidP="00E52050">
      <w:pPr>
        <w:pStyle w:val="a4"/>
        <w:ind w:firstLine="560"/>
        <w:rPr>
          <w:rFonts w:eastAsia="宋体" w:hAnsi="宋体" w:cs="宋体"/>
          <w:sz w:val="28"/>
          <w:szCs w:val="28"/>
        </w:rPr>
      </w:pPr>
      <w:r w:rsidRPr="00E52050">
        <w:rPr>
          <w:rFonts w:eastAsia="宋体" w:hAnsi="宋体" w:cs="宋体" w:hint="eastAsia"/>
          <w:sz w:val="28"/>
          <w:szCs w:val="28"/>
        </w:rPr>
        <w:t>GB 3095　环境空气质量标准</w:t>
      </w:r>
    </w:p>
    <w:p w:rsidR="003B6934" w:rsidRPr="00E52050" w:rsidRDefault="003B6934" w:rsidP="00E52050">
      <w:pPr>
        <w:pStyle w:val="a4"/>
        <w:ind w:firstLine="560"/>
        <w:rPr>
          <w:rFonts w:eastAsia="宋体" w:hAnsi="宋体" w:cs="宋体"/>
          <w:sz w:val="28"/>
          <w:szCs w:val="28"/>
        </w:rPr>
      </w:pPr>
      <w:r w:rsidRPr="00E52050">
        <w:rPr>
          <w:rFonts w:eastAsia="宋体" w:hAnsi="宋体" w:cs="宋体" w:hint="eastAsia"/>
          <w:sz w:val="28"/>
          <w:szCs w:val="28"/>
        </w:rPr>
        <w:t>GB 12348 工业企业厂界环境噪声排放标准</w:t>
      </w:r>
    </w:p>
    <w:p w:rsidR="003B6934" w:rsidRPr="00E52050" w:rsidRDefault="003B6934" w:rsidP="00E52050">
      <w:pPr>
        <w:pStyle w:val="a4"/>
        <w:ind w:firstLine="560"/>
        <w:rPr>
          <w:rFonts w:eastAsia="宋体" w:hAnsi="宋体" w:cs="宋体"/>
          <w:sz w:val="28"/>
          <w:szCs w:val="28"/>
        </w:rPr>
      </w:pPr>
      <w:r w:rsidRPr="00E52050">
        <w:rPr>
          <w:rFonts w:eastAsia="宋体" w:hAnsi="宋体" w:cs="宋体"/>
          <w:sz w:val="28"/>
          <w:szCs w:val="28"/>
        </w:rPr>
        <w:t>JJF 1070  定量包装商品净含量计量检验规则</w:t>
      </w:r>
    </w:p>
    <w:p w:rsidR="003B6934" w:rsidRPr="00E52050" w:rsidRDefault="003B6934" w:rsidP="00E52050">
      <w:pPr>
        <w:pStyle w:val="a4"/>
        <w:ind w:firstLine="560"/>
        <w:rPr>
          <w:rFonts w:eastAsia="宋体" w:hAnsi="宋体" w:cs="宋体"/>
          <w:sz w:val="28"/>
          <w:szCs w:val="28"/>
        </w:rPr>
      </w:pPr>
      <w:r w:rsidRPr="00E52050">
        <w:rPr>
          <w:rFonts w:eastAsia="宋体" w:hAnsi="宋体" w:cs="宋体" w:hint="eastAsia"/>
          <w:sz w:val="28"/>
          <w:szCs w:val="28"/>
        </w:rPr>
        <w:t>GB/T 191  包装储运图示标志</w:t>
      </w:r>
    </w:p>
    <w:p w:rsidR="003B6934" w:rsidRPr="00E52050" w:rsidRDefault="003B6934" w:rsidP="00E52050">
      <w:pPr>
        <w:widowControl/>
        <w:shd w:val="clear" w:color="auto" w:fill="FFFFFF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E52050">
        <w:rPr>
          <w:rFonts w:ascii="宋体" w:eastAsia="宋体" w:hAnsi="宋体" w:cs="宋体"/>
          <w:sz w:val="28"/>
          <w:szCs w:val="28"/>
        </w:rPr>
        <w:t>G</w:t>
      </w:r>
      <w:r w:rsidRPr="00E52050">
        <w:rPr>
          <w:rFonts w:ascii="宋体" w:eastAsia="宋体" w:hAnsi="宋体" w:cs="宋体" w:hint="eastAsia"/>
          <w:sz w:val="28"/>
          <w:szCs w:val="28"/>
        </w:rPr>
        <w:t>H</w:t>
      </w:r>
      <w:r w:rsidRPr="00E52050">
        <w:rPr>
          <w:rFonts w:ascii="宋体" w:eastAsia="宋体" w:hAnsi="宋体" w:cs="宋体"/>
          <w:sz w:val="28"/>
          <w:szCs w:val="28"/>
        </w:rPr>
        <w:t xml:space="preserve">/T </w:t>
      </w:r>
      <w:r w:rsidRPr="00E52050">
        <w:rPr>
          <w:rFonts w:ascii="宋体" w:eastAsia="宋体" w:hAnsi="宋体" w:cs="宋体" w:hint="eastAsia"/>
          <w:sz w:val="28"/>
          <w:szCs w:val="28"/>
        </w:rPr>
        <w:t>1070  茶叶包装通则</w:t>
      </w:r>
    </w:p>
    <w:p w:rsidR="003B6934" w:rsidRPr="00E52050" w:rsidRDefault="003B6934" w:rsidP="00E52050">
      <w:pPr>
        <w:pStyle w:val="a4"/>
        <w:ind w:firstLine="560"/>
        <w:rPr>
          <w:rFonts w:eastAsia="宋体" w:hAnsi="宋体" w:cs="宋体"/>
          <w:sz w:val="28"/>
          <w:szCs w:val="28"/>
        </w:rPr>
      </w:pPr>
      <w:r w:rsidRPr="00E52050">
        <w:rPr>
          <w:rFonts w:eastAsia="宋体" w:hAnsi="宋体" w:cs="宋体"/>
          <w:sz w:val="28"/>
          <w:szCs w:val="28"/>
        </w:rPr>
        <w:t>GB/T 23776  茶叶感官审评方法</w:t>
      </w:r>
    </w:p>
    <w:p w:rsidR="00235C81" w:rsidRPr="00E52050" w:rsidRDefault="00235C81" w:rsidP="00E52050">
      <w:pPr>
        <w:pStyle w:val="a4"/>
        <w:ind w:firstLine="560"/>
        <w:rPr>
          <w:rFonts w:eastAsia="宋体" w:hAnsi="宋体" w:cs="宋体"/>
          <w:sz w:val="28"/>
          <w:szCs w:val="28"/>
        </w:rPr>
      </w:pPr>
      <w:r w:rsidRPr="00E52050">
        <w:rPr>
          <w:rFonts w:eastAsia="宋体" w:hAnsi="宋体" w:cs="宋体" w:hint="eastAsia"/>
          <w:sz w:val="28"/>
          <w:szCs w:val="28"/>
        </w:rPr>
        <w:t xml:space="preserve">GB 11767 </w:t>
      </w:r>
      <w:r w:rsidR="00E52050">
        <w:rPr>
          <w:rFonts w:eastAsia="宋体" w:hAnsi="宋体" w:cs="宋体" w:hint="eastAsia"/>
          <w:sz w:val="28"/>
          <w:szCs w:val="28"/>
        </w:rPr>
        <w:t xml:space="preserve"> </w:t>
      </w:r>
      <w:r w:rsidRPr="00E52050">
        <w:rPr>
          <w:rFonts w:eastAsia="宋体" w:hAnsi="宋体" w:cs="宋体" w:hint="eastAsia"/>
          <w:sz w:val="28"/>
          <w:szCs w:val="28"/>
        </w:rPr>
        <w:t>茶树种苗</w:t>
      </w:r>
    </w:p>
    <w:p w:rsidR="00235C81" w:rsidRPr="00E52050" w:rsidRDefault="00235C81" w:rsidP="00E5205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E52050">
        <w:rPr>
          <w:rFonts w:ascii="宋体" w:eastAsia="宋体" w:hAnsi="宋体" w:cs="宋体" w:hint="eastAsia"/>
          <w:sz w:val="28"/>
          <w:szCs w:val="28"/>
        </w:rPr>
        <w:lastRenderedPageBreak/>
        <w:t>GB 50433 开发建设项目水土保持技术规范</w:t>
      </w:r>
    </w:p>
    <w:p w:rsidR="00235C81" w:rsidRPr="00E52050" w:rsidRDefault="00235C81" w:rsidP="00E5205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E52050">
        <w:rPr>
          <w:rFonts w:ascii="宋体" w:eastAsia="宋体" w:hAnsi="宋体" w:cs="宋体" w:hint="eastAsia"/>
          <w:sz w:val="28"/>
          <w:szCs w:val="28"/>
        </w:rPr>
        <w:t>GB 50434 开发建设项目水土流失防治标准</w:t>
      </w:r>
    </w:p>
    <w:p w:rsidR="00235C81" w:rsidRPr="00E52050" w:rsidRDefault="00235C81" w:rsidP="00E52050">
      <w:pPr>
        <w:pStyle w:val="a4"/>
        <w:ind w:firstLine="560"/>
        <w:rPr>
          <w:rFonts w:eastAsia="宋体" w:hAnsi="宋体" w:cs="宋体"/>
          <w:sz w:val="28"/>
          <w:szCs w:val="28"/>
        </w:rPr>
      </w:pPr>
      <w:r w:rsidRPr="00E52050">
        <w:rPr>
          <w:rFonts w:eastAsia="宋体" w:hAnsi="宋体" w:cs="宋体" w:hint="eastAsia"/>
          <w:sz w:val="28"/>
          <w:szCs w:val="28"/>
        </w:rPr>
        <w:t>NY/T 1276 农药安全使用规范  总则</w:t>
      </w:r>
    </w:p>
    <w:p w:rsidR="00235C81" w:rsidRPr="00E52050" w:rsidRDefault="00235C81" w:rsidP="00E52050">
      <w:pPr>
        <w:pStyle w:val="a4"/>
        <w:ind w:firstLine="560"/>
        <w:rPr>
          <w:rFonts w:eastAsia="宋体" w:hAnsi="宋体" w:cs="宋体"/>
          <w:sz w:val="28"/>
          <w:szCs w:val="28"/>
        </w:rPr>
      </w:pPr>
      <w:r w:rsidRPr="00E52050">
        <w:rPr>
          <w:rFonts w:eastAsia="宋体" w:hAnsi="宋体" w:cs="宋体" w:hint="eastAsia"/>
          <w:sz w:val="28"/>
          <w:szCs w:val="28"/>
        </w:rPr>
        <w:t xml:space="preserve">DB/T 1322 生态茶园建设与管理技术规范 </w:t>
      </w:r>
    </w:p>
    <w:p w:rsidR="00235C81" w:rsidRPr="00E52050" w:rsidRDefault="00235C81" w:rsidP="00E52050">
      <w:pPr>
        <w:pStyle w:val="a4"/>
        <w:ind w:firstLine="560"/>
        <w:rPr>
          <w:rFonts w:eastAsia="宋体" w:hAnsi="宋体" w:cs="宋体"/>
          <w:sz w:val="28"/>
          <w:szCs w:val="28"/>
        </w:rPr>
      </w:pPr>
      <w:r w:rsidRPr="00E52050">
        <w:rPr>
          <w:rFonts w:eastAsia="宋体" w:hAnsi="宋体" w:cs="宋体"/>
          <w:sz w:val="28"/>
          <w:szCs w:val="28"/>
        </w:rPr>
        <w:t>NY</w:t>
      </w:r>
      <w:r w:rsidRPr="00E52050">
        <w:rPr>
          <w:rFonts w:eastAsia="宋体" w:hAnsi="宋体" w:cs="宋体" w:hint="eastAsia"/>
          <w:sz w:val="28"/>
          <w:szCs w:val="28"/>
        </w:rPr>
        <w:t>/</w:t>
      </w:r>
      <w:r w:rsidRPr="00E52050">
        <w:rPr>
          <w:rFonts w:eastAsia="宋体" w:hAnsi="宋体" w:cs="宋体"/>
          <w:sz w:val="28"/>
          <w:szCs w:val="28"/>
        </w:rPr>
        <w:t>T 391</w:t>
      </w:r>
      <w:r w:rsidRPr="00E52050">
        <w:rPr>
          <w:rFonts w:eastAsia="宋体" w:hAnsi="宋体" w:cs="宋体" w:hint="eastAsia"/>
          <w:sz w:val="28"/>
          <w:szCs w:val="28"/>
        </w:rPr>
        <w:t xml:space="preserve"> 绿色食品 产地环境质量</w:t>
      </w:r>
    </w:p>
    <w:p w:rsidR="00235C81" w:rsidRPr="00E52050" w:rsidRDefault="00235C81" w:rsidP="00E52050">
      <w:pPr>
        <w:pStyle w:val="a4"/>
        <w:ind w:firstLine="560"/>
        <w:rPr>
          <w:rFonts w:eastAsia="宋体" w:hAnsi="宋体" w:cs="宋体"/>
          <w:sz w:val="28"/>
          <w:szCs w:val="28"/>
        </w:rPr>
      </w:pPr>
      <w:r w:rsidRPr="00E52050">
        <w:rPr>
          <w:rFonts w:eastAsia="宋体" w:hAnsi="宋体" w:cs="宋体" w:hint="eastAsia"/>
          <w:sz w:val="28"/>
          <w:szCs w:val="28"/>
        </w:rPr>
        <w:t>NY/T 394 绿色食品 肥料使用准则</w:t>
      </w:r>
    </w:p>
    <w:p w:rsidR="00235C81" w:rsidRPr="00E52050" w:rsidRDefault="00235C81" w:rsidP="00E52050">
      <w:pPr>
        <w:pStyle w:val="a4"/>
        <w:ind w:firstLine="560"/>
        <w:rPr>
          <w:rFonts w:eastAsia="宋体" w:hAnsi="宋体" w:cs="宋体"/>
          <w:sz w:val="28"/>
          <w:szCs w:val="28"/>
        </w:rPr>
      </w:pPr>
      <w:r w:rsidRPr="00E52050">
        <w:rPr>
          <w:rFonts w:eastAsia="宋体" w:hAnsi="宋体" w:cs="宋体"/>
          <w:sz w:val="28"/>
          <w:szCs w:val="28"/>
        </w:rPr>
        <w:t>NY/T 393</w:t>
      </w:r>
      <w:r w:rsidRPr="00E52050">
        <w:rPr>
          <w:rFonts w:eastAsia="宋体" w:hAnsi="宋体" w:cs="宋体" w:hint="eastAsia"/>
          <w:sz w:val="28"/>
          <w:szCs w:val="28"/>
        </w:rPr>
        <w:t xml:space="preserve"> </w:t>
      </w:r>
      <w:r w:rsidRPr="00E52050">
        <w:rPr>
          <w:rFonts w:eastAsia="宋体" w:hAnsi="宋体" w:cs="宋体"/>
          <w:sz w:val="28"/>
          <w:szCs w:val="28"/>
        </w:rPr>
        <w:t>绿色食品 农药使用准则</w:t>
      </w:r>
    </w:p>
    <w:p w:rsidR="00235C81" w:rsidRPr="00E52050" w:rsidRDefault="00235C81" w:rsidP="00E52050">
      <w:pPr>
        <w:pStyle w:val="a4"/>
        <w:ind w:firstLine="560"/>
        <w:rPr>
          <w:rFonts w:eastAsia="宋体" w:hAnsi="宋体" w:cs="宋体"/>
          <w:sz w:val="28"/>
          <w:szCs w:val="28"/>
        </w:rPr>
      </w:pPr>
      <w:r w:rsidRPr="00E52050">
        <w:rPr>
          <w:rFonts w:eastAsia="宋体" w:hAnsi="宋体" w:cs="宋体" w:hint="eastAsia"/>
          <w:sz w:val="28"/>
          <w:szCs w:val="28"/>
        </w:rPr>
        <w:t>GB/T 14487 茶叶感官审评术语</w:t>
      </w:r>
    </w:p>
    <w:p w:rsidR="00235C81" w:rsidRPr="00E52050" w:rsidRDefault="00235C81" w:rsidP="00E52050">
      <w:pPr>
        <w:pStyle w:val="a4"/>
        <w:ind w:firstLine="560"/>
        <w:rPr>
          <w:rFonts w:eastAsia="宋体" w:hAnsi="宋体" w:cs="宋体"/>
          <w:sz w:val="28"/>
          <w:szCs w:val="28"/>
        </w:rPr>
      </w:pPr>
      <w:r w:rsidRPr="00E52050">
        <w:rPr>
          <w:rFonts w:eastAsia="宋体" w:hAnsi="宋体" w:cs="宋体" w:hint="eastAsia"/>
          <w:sz w:val="28"/>
          <w:szCs w:val="28"/>
        </w:rPr>
        <w:t>DB/T 33627 茶叶生产加工企业场所与设备条件</w:t>
      </w:r>
    </w:p>
    <w:p w:rsidR="00235C81" w:rsidRPr="00E52050" w:rsidRDefault="00235C81" w:rsidP="00E52050">
      <w:pPr>
        <w:pStyle w:val="a4"/>
        <w:ind w:firstLine="560"/>
        <w:rPr>
          <w:rFonts w:eastAsia="宋体" w:hAnsi="宋体" w:cs="宋体"/>
          <w:sz w:val="28"/>
          <w:szCs w:val="28"/>
        </w:rPr>
      </w:pPr>
      <w:r w:rsidRPr="00E52050">
        <w:rPr>
          <w:rFonts w:eastAsia="宋体" w:hAnsi="宋体" w:cs="宋体"/>
          <w:sz w:val="28"/>
          <w:szCs w:val="28"/>
        </w:rPr>
        <w:t>GH</w:t>
      </w:r>
      <w:r w:rsidRPr="00E52050">
        <w:rPr>
          <w:rFonts w:eastAsia="宋体" w:hAnsi="宋体" w:cs="宋体" w:hint="eastAsia"/>
          <w:sz w:val="28"/>
          <w:szCs w:val="28"/>
        </w:rPr>
        <w:t>/</w:t>
      </w:r>
      <w:r w:rsidRPr="00E52050">
        <w:rPr>
          <w:rFonts w:eastAsia="宋体" w:hAnsi="宋体" w:cs="宋体"/>
          <w:sz w:val="28"/>
          <w:szCs w:val="28"/>
        </w:rPr>
        <w:t>T</w:t>
      </w:r>
      <w:r w:rsidRPr="00E52050">
        <w:rPr>
          <w:rFonts w:eastAsia="宋体" w:hAnsi="宋体" w:cs="宋体" w:hint="eastAsia"/>
          <w:sz w:val="28"/>
          <w:szCs w:val="28"/>
        </w:rPr>
        <w:t xml:space="preserve"> </w:t>
      </w:r>
      <w:r w:rsidRPr="00E52050">
        <w:rPr>
          <w:rFonts w:eastAsia="宋体" w:hAnsi="宋体" w:cs="宋体"/>
          <w:sz w:val="28"/>
          <w:szCs w:val="28"/>
        </w:rPr>
        <w:t>1124</w:t>
      </w:r>
      <w:r w:rsidRPr="00E52050">
        <w:rPr>
          <w:rFonts w:eastAsia="宋体" w:hAnsi="宋体" w:cs="宋体" w:hint="eastAsia"/>
          <w:sz w:val="28"/>
          <w:szCs w:val="28"/>
        </w:rPr>
        <w:t xml:space="preserve"> 茶叶加工术语</w:t>
      </w:r>
    </w:p>
    <w:p w:rsidR="00235C81" w:rsidRPr="00E52050" w:rsidRDefault="00235C81" w:rsidP="00E52050">
      <w:pPr>
        <w:pStyle w:val="a4"/>
        <w:ind w:firstLine="560"/>
        <w:rPr>
          <w:rFonts w:eastAsia="宋体" w:hAnsi="宋体" w:cs="宋体"/>
          <w:sz w:val="28"/>
          <w:szCs w:val="28"/>
        </w:rPr>
      </w:pPr>
      <w:r w:rsidRPr="00E52050">
        <w:rPr>
          <w:rFonts w:eastAsia="宋体" w:hAnsi="宋体" w:cs="宋体" w:hint="eastAsia"/>
          <w:sz w:val="28"/>
          <w:szCs w:val="28"/>
        </w:rPr>
        <w:t>GB 5749　生活饮用水卫生标准</w:t>
      </w:r>
    </w:p>
    <w:p w:rsidR="00235C81" w:rsidRPr="00E52050" w:rsidRDefault="00235C81" w:rsidP="00E52050">
      <w:pPr>
        <w:pStyle w:val="a4"/>
        <w:ind w:firstLine="560"/>
        <w:rPr>
          <w:rFonts w:eastAsia="宋体" w:hAnsi="宋体" w:cs="宋体"/>
          <w:sz w:val="28"/>
          <w:szCs w:val="28"/>
        </w:rPr>
      </w:pPr>
      <w:r w:rsidRPr="00E52050">
        <w:rPr>
          <w:rFonts w:eastAsia="宋体" w:hAnsi="宋体" w:cs="宋体" w:hint="eastAsia"/>
          <w:sz w:val="28"/>
          <w:szCs w:val="28"/>
        </w:rPr>
        <w:t>GB/T 18797  茶叶感官审评室基本条件</w:t>
      </w:r>
    </w:p>
    <w:p w:rsidR="00235C81" w:rsidRPr="00E52050" w:rsidRDefault="00235C81" w:rsidP="00E52050">
      <w:pPr>
        <w:pStyle w:val="a4"/>
        <w:ind w:firstLine="560"/>
        <w:rPr>
          <w:rFonts w:eastAsia="宋体" w:hAnsi="宋体" w:cs="宋体"/>
          <w:sz w:val="28"/>
          <w:szCs w:val="28"/>
        </w:rPr>
      </w:pPr>
      <w:r w:rsidRPr="00E52050">
        <w:rPr>
          <w:rFonts w:eastAsia="宋体" w:hAnsi="宋体" w:cs="宋体" w:hint="eastAsia"/>
          <w:sz w:val="28"/>
          <w:szCs w:val="28"/>
        </w:rPr>
        <w:t>GB 17762  耐热玻璃器具的安全与卫生要求</w:t>
      </w:r>
    </w:p>
    <w:p w:rsidR="003B6934" w:rsidRPr="001D7D94" w:rsidRDefault="003B6934" w:rsidP="00657A6A">
      <w:pPr>
        <w:ind w:firstLineChars="200" w:firstLine="560"/>
        <w:rPr>
          <w:rFonts w:ascii="宋体" w:eastAsia="宋体" w:hAnsi="宋体" w:cs="Times New Roman"/>
          <w:sz w:val="28"/>
          <w:szCs w:val="28"/>
          <w:shd w:val="clear" w:color="auto" w:fill="FFFFFF"/>
        </w:rPr>
      </w:pPr>
    </w:p>
    <w:p w:rsidR="00514868" w:rsidRPr="007D1832" w:rsidRDefault="00514868" w:rsidP="00E52050">
      <w:pPr>
        <w:pStyle w:val="a4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六、</w:t>
      </w:r>
      <w:r w:rsidR="00657A6A">
        <w:rPr>
          <w:rFonts w:asciiTheme="minorEastAsia" w:hAnsiTheme="minorEastAsia" w:hint="eastAsia"/>
          <w:sz w:val="28"/>
          <w:szCs w:val="28"/>
        </w:rPr>
        <w:t>贯彻</w:t>
      </w:r>
      <w:r>
        <w:rPr>
          <w:rFonts w:asciiTheme="minorEastAsia" w:hAnsiTheme="minorEastAsia" w:hint="eastAsia"/>
          <w:sz w:val="28"/>
          <w:szCs w:val="28"/>
        </w:rPr>
        <w:t>实施标准的要求</w:t>
      </w:r>
    </w:p>
    <w:p w:rsidR="00657A6A" w:rsidRDefault="00657A6A" w:rsidP="00657A6A">
      <w:pPr>
        <w:ind w:firstLineChars="200" w:firstLine="560"/>
        <w:rPr>
          <w:rFonts w:ascii="宋体" w:eastAsia="宋体" w:hAnsi="宋体" w:cs="Arial"/>
          <w:bCs/>
          <w:kern w:val="0"/>
          <w:sz w:val="28"/>
          <w:szCs w:val="28"/>
        </w:rPr>
      </w:pPr>
      <w:r w:rsidRPr="005472B2">
        <w:rPr>
          <w:rFonts w:ascii="宋体" w:eastAsia="宋体" w:hAnsi="宋体" w:cs="Arial" w:hint="eastAsia"/>
          <w:bCs/>
          <w:kern w:val="0"/>
          <w:sz w:val="28"/>
          <w:szCs w:val="28"/>
        </w:rPr>
        <w:t>为使</w:t>
      </w:r>
      <w:r w:rsidR="00A30BB8">
        <w:rPr>
          <w:rFonts w:ascii="宋体" w:eastAsia="宋体" w:hAnsi="宋体" w:cs="Arial" w:hint="eastAsia"/>
          <w:bCs/>
          <w:kern w:val="0"/>
          <w:sz w:val="28"/>
          <w:szCs w:val="28"/>
        </w:rPr>
        <w:t>本系列标准能更好的发挥技术指导作用，更好地服务经济建设，推动红边</w:t>
      </w:r>
      <w:r w:rsidRPr="005472B2">
        <w:rPr>
          <w:rFonts w:ascii="宋体" w:eastAsia="宋体" w:hAnsi="宋体" w:cs="Arial" w:hint="eastAsia"/>
          <w:bCs/>
          <w:kern w:val="0"/>
          <w:sz w:val="28"/>
          <w:szCs w:val="28"/>
        </w:rPr>
        <w:t>茶产业可持续健康发展，要求：一是做好</w:t>
      </w:r>
      <w:r w:rsidRPr="004C20F8">
        <w:rPr>
          <w:rFonts w:ascii="宋体" w:eastAsia="宋体" w:hAnsi="宋体" w:cs="宋体" w:hint="eastAsia"/>
          <w:bCs/>
          <w:sz w:val="28"/>
          <w:szCs w:val="28"/>
        </w:rPr>
        <w:t>《</w:t>
      </w:r>
      <w:r w:rsidR="00A30BB8">
        <w:rPr>
          <w:rFonts w:ascii="宋体" w:eastAsia="宋体" w:hAnsi="宋体" w:cs="宋体" w:hint="eastAsia"/>
          <w:bCs/>
          <w:sz w:val="28"/>
          <w:szCs w:val="28"/>
        </w:rPr>
        <w:t>沙县红边</w:t>
      </w:r>
      <w:r w:rsidRPr="004C20F8">
        <w:rPr>
          <w:rFonts w:ascii="宋体" w:eastAsia="宋体" w:hAnsi="宋体" w:cs="宋体" w:hint="eastAsia"/>
          <w:bCs/>
          <w:sz w:val="28"/>
          <w:szCs w:val="28"/>
        </w:rPr>
        <w:t>》</w:t>
      </w:r>
      <w:r w:rsidR="00A30BB8">
        <w:rPr>
          <w:rFonts w:ascii="宋体" w:eastAsia="宋体" w:hAnsi="宋体" w:cs="宋体" w:hint="eastAsia"/>
          <w:bCs/>
          <w:sz w:val="28"/>
          <w:szCs w:val="28"/>
        </w:rPr>
        <w:t>系列</w:t>
      </w:r>
      <w:r w:rsidRPr="004C20F8">
        <w:rPr>
          <w:rFonts w:ascii="宋体" w:eastAsia="宋体" w:hAnsi="宋体" w:cs="宋体" w:hint="eastAsia"/>
          <w:bCs/>
          <w:sz w:val="28"/>
          <w:szCs w:val="28"/>
        </w:rPr>
        <w:t>团体标准</w:t>
      </w:r>
      <w:r w:rsidRPr="005472B2">
        <w:rPr>
          <w:rFonts w:ascii="宋体" w:eastAsia="宋体" w:hAnsi="宋体" w:cs="Arial" w:hint="eastAsia"/>
          <w:bCs/>
          <w:kern w:val="0"/>
          <w:sz w:val="28"/>
          <w:szCs w:val="28"/>
        </w:rPr>
        <w:t>的宣贯工作，</w:t>
      </w:r>
      <w:r w:rsidR="00A30BB8">
        <w:rPr>
          <w:rFonts w:ascii="宋体" w:eastAsia="宋体" w:hAnsi="宋体" w:cs="Arial" w:hint="eastAsia"/>
          <w:bCs/>
          <w:kern w:val="0"/>
          <w:sz w:val="28"/>
          <w:szCs w:val="28"/>
        </w:rPr>
        <w:t>选择</w:t>
      </w:r>
      <w:r w:rsidR="00162D19">
        <w:rPr>
          <w:rFonts w:ascii="宋体" w:eastAsia="宋体" w:hAnsi="宋体" w:cs="Arial" w:hint="eastAsia"/>
          <w:bCs/>
          <w:kern w:val="0"/>
          <w:sz w:val="28"/>
          <w:szCs w:val="28"/>
        </w:rPr>
        <w:t>茶园基地环境优美</w:t>
      </w:r>
      <w:r w:rsidR="00A30BB8">
        <w:rPr>
          <w:rFonts w:ascii="宋体" w:eastAsia="宋体" w:hAnsi="宋体" w:cs="Arial" w:hint="eastAsia"/>
          <w:bCs/>
          <w:kern w:val="0"/>
          <w:sz w:val="28"/>
          <w:szCs w:val="28"/>
        </w:rPr>
        <w:t>、加工</w:t>
      </w:r>
      <w:r w:rsidR="00162D19">
        <w:rPr>
          <w:rFonts w:ascii="宋体" w:eastAsia="宋体" w:hAnsi="宋体" w:cs="Arial" w:hint="eastAsia"/>
          <w:bCs/>
          <w:kern w:val="0"/>
          <w:sz w:val="28"/>
          <w:szCs w:val="28"/>
        </w:rPr>
        <w:t>设备</w:t>
      </w:r>
      <w:r w:rsidR="00A30BB8">
        <w:rPr>
          <w:rFonts w:ascii="宋体" w:eastAsia="宋体" w:hAnsi="宋体" w:cs="Arial" w:hint="eastAsia"/>
          <w:bCs/>
          <w:kern w:val="0"/>
          <w:sz w:val="28"/>
          <w:szCs w:val="28"/>
        </w:rPr>
        <w:t>条件</w:t>
      </w:r>
      <w:r w:rsidR="00162D19">
        <w:rPr>
          <w:rFonts w:ascii="宋体" w:eastAsia="宋体" w:hAnsi="宋体" w:cs="Arial" w:hint="eastAsia"/>
          <w:bCs/>
          <w:kern w:val="0"/>
          <w:sz w:val="28"/>
          <w:szCs w:val="28"/>
        </w:rPr>
        <w:t>好2～3家企业作业</w:t>
      </w:r>
      <w:r w:rsidR="00A30BB8">
        <w:rPr>
          <w:rFonts w:ascii="宋体" w:eastAsia="宋体" w:hAnsi="宋体" w:cs="Arial" w:hint="eastAsia"/>
          <w:bCs/>
          <w:kern w:val="0"/>
          <w:sz w:val="28"/>
          <w:szCs w:val="28"/>
        </w:rPr>
        <w:t>建立红边茶栽培、加工</w:t>
      </w:r>
      <w:r w:rsidR="00162D19">
        <w:rPr>
          <w:rFonts w:ascii="宋体" w:eastAsia="宋体" w:hAnsi="宋体" w:cs="Arial" w:hint="eastAsia"/>
          <w:bCs/>
          <w:kern w:val="0"/>
          <w:sz w:val="28"/>
          <w:szCs w:val="28"/>
        </w:rPr>
        <w:t>技术</w:t>
      </w:r>
      <w:r w:rsidR="00A30BB8">
        <w:rPr>
          <w:rFonts w:ascii="宋体" w:eastAsia="宋体" w:hAnsi="宋体" w:cs="Arial" w:hint="eastAsia"/>
          <w:bCs/>
          <w:kern w:val="0"/>
          <w:sz w:val="28"/>
          <w:szCs w:val="28"/>
        </w:rPr>
        <w:t>示范点，</w:t>
      </w:r>
      <w:r w:rsidRPr="005472B2">
        <w:rPr>
          <w:rFonts w:ascii="宋体" w:eastAsia="宋体" w:hAnsi="宋体" w:cs="Arial" w:hint="eastAsia"/>
          <w:bCs/>
          <w:kern w:val="0"/>
          <w:sz w:val="28"/>
          <w:szCs w:val="28"/>
        </w:rPr>
        <w:t>进一步规范</w:t>
      </w:r>
      <w:r w:rsidR="00162D19">
        <w:rPr>
          <w:rFonts w:ascii="宋体" w:eastAsia="宋体" w:hAnsi="宋体" w:cs="宋体" w:hint="eastAsia"/>
          <w:bCs/>
          <w:sz w:val="28"/>
          <w:szCs w:val="28"/>
        </w:rPr>
        <w:t>生产</w:t>
      </w:r>
      <w:r w:rsidRPr="005472B2">
        <w:rPr>
          <w:rFonts w:ascii="宋体" w:eastAsia="宋体" w:hAnsi="宋体" w:cs="Arial" w:hint="eastAsia"/>
          <w:bCs/>
          <w:kern w:val="0"/>
          <w:sz w:val="28"/>
          <w:szCs w:val="28"/>
        </w:rPr>
        <w:t>，提高</w:t>
      </w:r>
      <w:r>
        <w:rPr>
          <w:rFonts w:ascii="宋体" w:eastAsia="宋体" w:hAnsi="宋体" w:cs="Arial" w:hint="eastAsia"/>
          <w:bCs/>
          <w:kern w:val="0"/>
          <w:sz w:val="28"/>
          <w:szCs w:val="28"/>
        </w:rPr>
        <w:t>产量、质量</w:t>
      </w:r>
      <w:r w:rsidRPr="005472B2">
        <w:rPr>
          <w:rFonts w:ascii="宋体" w:eastAsia="宋体" w:hAnsi="宋体" w:cs="Arial" w:hint="eastAsia"/>
          <w:bCs/>
          <w:kern w:val="0"/>
          <w:sz w:val="28"/>
          <w:szCs w:val="28"/>
        </w:rPr>
        <w:t>。二是</w:t>
      </w:r>
      <w:r w:rsidR="00162D19">
        <w:rPr>
          <w:rFonts w:ascii="宋体" w:eastAsia="宋体" w:hAnsi="宋体" w:cs="Arial" w:hint="eastAsia"/>
          <w:bCs/>
          <w:kern w:val="0"/>
          <w:sz w:val="28"/>
          <w:szCs w:val="28"/>
        </w:rPr>
        <w:t>进一步规范红边茶产品质量和等级，加强</w:t>
      </w:r>
      <w:r w:rsidR="00162D19">
        <w:rPr>
          <w:rFonts w:ascii="宋体" w:eastAsia="宋体" w:hAnsi="宋体" w:cs="宋体" w:hint="eastAsia"/>
          <w:bCs/>
          <w:sz w:val="28"/>
          <w:szCs w:val="28"/>
        </w:rPr>
        <w:t>产品</w:t>
      </w:r>
      <w:r w:rsidRPr="004C20F8">
        <w:rPr>
          <w:rFonts w:ascii="宋体" w:eastAsia="宋体" w:hAnsi="宋体" w:cs="宋体" w:hint="eastAsia"/>
          <w:bCs/>
          <w:sz w:val="28"/>
          <w:szCs w:val="28"/>
        </w:rPr>
        <w:t>标准</w:t>
      </w:r>
      <w:r w:rsidR="00162D19">
        <w:rPr>
          <w:rFonts w:ascii="宋体" w:eastAsia="宋体" w:hAnsi="宋体" w:cs="宋体" w:hint="eastAsia"/>
          <w:bCs/>
          <w:sz w:val="28"/>
          <w:szCs w:val="28"/>
        </w:rPr>
        <w:t>的</w:t>
      </w:r>
      <w:r w:rsidRPr="005472B2">
        <w:rPr>
          <w:rFonts w:ascii="宋体" w:eastAsia="宋体" w:hAnsi="宋体" w:cs="Arial" w:hint="eastAsia"/>
          <w:bCs/>
          <w:kern w:val="0"/>
          <w:sz w:val="28"/>
          <w:szCs w:val="28"/>
        </w:rPr>
        <w:t>执行</w:t>
      </w:r>
      <w:r w:rsidR="00162D19">
        <w:rPr>
          <w:rFonts w:ascii="宋体" w:eastAsia="宋体" w:hAnsi="宋体" w:cs="Arial" w:hint="eastAsia"/>
          <w:bCs/>
          <w:kern w:val="0"/>
          <w:sz w:val="28"/>
          <w:szCs w:val="28"/>
        </w:rPr>
        <w:t>力度，监管产销市场，建立溯源制度，终端跟踪，</w:t>
      </w:r>
      <w:r w:rsidRPr="005472B2">
        <w:rPr>
          <w:rFonts w:ascii="宋体" w:eastAsia="宋体" w:hAnsi="宋体" w:cs="Arial" w:hint="eastAsia"/>
          <w:bCs/>
          <w:kern w:val="0"/>
          <w:sz w:val="28"/>
          <w:szCs w:val="28"/>
        </w:rPr>
        <w:t>发现标准执行中的问题，</w:t>
      </w:r>
      <w:r w:rsidR="00162D19">
        <w:rPr>
          <w:rFonts w:ascii="宋体" w:eastAsia="宋体" w:hAnsi="宋体" w:cs="Arial" w:hint="eastAsia"/>
          <w:bCs/>
          <w:kern w:val="0"/>
          <w:sz w:val="28"/>
          <w:szCs w:val="28"/>
        </w:rPr>
        <w:t>及时纠正，</w:t>
      </w:r>
      <w:r w:rsidRPr="005472B2">
        <w:rPr>
          <w:rFonts w:ascii="宋体" w:eastAsia="宋体" w:hAnsi="宋体" w:cs="Arial" w:hint="eastAsia"/>
          <w:bCs/>
          <w:kern w:val="0"/>
          <w:sz w:val="28"/>
          <w:szCs w:val="28"/>
        </w:rPr>
        <w:t>提高标准的科学性、合理性和实用</w:t>
      </w:r>
      <w:r w:rsidRPr="005472B2">
        <w:rPr>
          <w:rFonts w:ascii="宋体" w:eastAsia="宋体" w:hAnsi="宋体" w:cs="Arial" w:hint="eastAsia"/>
          <w:bCs/>
          <w:kern w:val="0"/>
          <w:sz w:val="28"/>
          <w:szCs w:val="28"/>
        </w:rPr>
        <w:lastRenderedPageBreak/>
        <w:t>性。</w:t>
      </w:r>
      <w:r w:rsidR="00162D19">
        <w:rPr>
          <w:rFonts w:ascii="宋体" w:eastAsia="宋体" w:hAnsi="宋体" w:cs="Arial" w:hint="eastAsia"/>
          <w:bCs/>
          <w:kern w:val="0"/>
          <w:sz w:val="28"/>
          <w:szCs w:val="28"/>
        </w:rPr>
        <w:t>三是</w:t>
      </w:r>
      <w:r w:rsidR="00C87C7D">
        <w:rPr>
          <w:rFonts w:ascii="宋体" w:eastAsia="宋体" w:hAnsi="宋体" w:cs="Arial" w:hint="eastAsia"/>
          <w:bCs/>
          <w:kern w:val="0"/>
          <w:sz w:val="28"/>
          <w:szCs w:val="28"/>
        </w:rPr>
        <w:t>推进《沙县红边茶》认知度，做好红边茶的全套系列标准的技术培训</w:t>
      </w:r>
      <w:r w:rsidR="00FC4949">
        <w:rPr>
          <w:rFonts w:ascii="宋体" w:eastAsia="宋体" w:hAnsi="宋体" w:cs="Arial" w:hint="eastAsia"/>
          <w:bCs/>
          <w:kern w:val="0"/>
          <w:sz w:val="28"/>
          <w:szCs w:val="28"/>
        </w:rPr>
        <w:t>，以促进本系列标准的贯彻实施</w:t>
      </w:r>
      <w:r w:rsidR="00C87C7D">
        <w:rPr>
          <w:rFonts w:ascii="宋体" w:eastAsia="宋体" w:hAnsi="宋体" w:cs="Arial" w:hint="eastAsia"/>
          <w:bCs/>
          <w:kern w:val="0"/>
          <w:sz w:val="28"/>
          <w:szCs w:val="28"/>
        </w:rPr>
        <w:t>。四是制定公共</w:t>
      </w:r>
      <w:r w:rsidR="00C87C7D" w:rsidRPr="002A2A8B">
        <w:rPr>
          <w:rFonts w:ascii="楷体_GB2312" w:eastAsia="楷体_GB2312" w:hint="eastAsia"/>
          <w:sz w:val="24"/>
          <w:szCs w:val="24"/>
        </w:rPr>
        <w:t>品牌</w:t>
      </w:r>
      <w:r w:rsidR="00C87C7D">
        <w:rPr>
          <w:rFonts w:ascii="楷体_GB2312" w:eastAsia="楷体_GB2312" w:hint="eastAsia"/>
          <w:sz w:val="24"/>
          <w:szCs w:val="24"/>
        </w:rPr>
        <w:t>管理办法，</w:t>
      </w:r>
      <w:r w:rsidR="00C87C7D" w:rsidRPr="002A2A8B">
        <w:rPr>
          <w:rFonts w:ascii="楷体_GB2312" w:eastAsia="楷体_GB2312" w:hint="eastAsia"/>
          <w:sz w:val="24"/>
          <w:szCs w:val="24"/>
        </w:rPr>
        <w:t>加大力度拓展省</w:t>
      </w:r>
      <w:r w:rsidR="00FC4949">
        <w:rPr>
          <w:rFonts w:ascii="楷体_GB2312" w:eastAsia="楷体_GB2312" w:hint="eastAsia"/>
          <w:sz w:val="24"/>
          <w:szCs w:val="24"/>
        </w:rPr>
        <w:t>内</w:t>
      </w:r>
      <w:r w:rsidR="00C87C7D" w:rsidRPr="002A2A8B">
        <w:rPr>
          <w:rFonts w:ascii="楷体_GB2312" w:eastAsia="楷体_GB2312" w:hint="eastAsia"/>
          <w:sz w:val="24"/>
          <w:szCs w:val="24"/>
        </w:rPr>
        <w:t>外市场，完善销售网络</w:t>
      </w:r>
      <w:r w:rsidR="00FC4949">
        <w:rPr>
          <w:rFonts w:ascii="楷体_GB2312" w:eastAsia="楷体_GB2312" w:hint="eastAsia"/>
          <w:sz w:val="24"/>
          <w:szCs w:val="24"/>
        </w:rPr>
        <w:t xml:space="preserve">。五是本系列标准试实施4-5年后，应根据生产实际和市场变化情况，及时做好修订完善工作。 </w:t>
      </w:r>
    </w:p>
    <w:p w:rsidR="00657A6A" w:rsidRDefault="00657A6A" w:rsidP="00657A6A">
      <w:pPr>
        <w:ind w:firstLineChars="200" w:firstLine="560"/>
        <w:rPr>
          <w:rFonts w:ascii="宋体" w:eastAsia="宋体" w:hAnsi="宋体" w:cs="Arial"/>
          <w:bCs/>
          <w:kern w:val="0"/>
          <w:sz w:val="28"/>
          <w:szCs w:val="28"/>
        </w:rPr>
      </w:pPr>
    </w:p>
    <w:p w:rsidR="00D03F28" w:rsidRDefault="00FC4949" w:rsidP="00D03F28"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《沙县红边茶》系列团体标准起草小组</w:t>
      </w:r>
    </w:p>
    <w:p w:rsidR="00FC4949" w:rsidRPr="00D03F28" w:rsidRDefault="00FC4949" w:rsidP="00D03F28"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2021.3.23</w:t>
      </w:r>
    </w:p>
    <w:sectPr w:rsidR="00FC4949" w:rsidRPr="00D03F28" w:rsidSect="00E74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420" w:rsidRDefault="00175420" w:rsidP="00AA3B0E">
      <w:r>
        <w:separator/>
      </w:r>
    </w:p>
  </w:endnote>
  <w:endnote w:type="continuationSeparator" w:id="0">
    <w:p w:rsidR="00175420" w:rsidRDefault="00175420" w:rsidP="00AA3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420" w:rsidRDefault="00175420" w:rsidP="00AA3B0E">
      <w:r>
        <w:separator/>
      </w:r>
    </w:p>
  </w:footnote>
  <w:footnote w:type="continuationSeparator" w:id="0">
    <w:p w:rsidR="00175420" w:rsidRDefault="00175420" w:rsidP="00AA3B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3F28"/>
    <w:rsid w:val="000B3EE9"/>
    <w:rsid w:val="000E614E"/>
    <w:rsid w:val="001024FD"/>
    <w:rsid w:val="00162D19"/>
    <w:rsid w:val="00175420"/>
    <w:rsid w:val="00182026"/>
    <w:rsid w:val="001B3BDB"/>
    <w:rsid w:val="001E222B"/>
    <w:rsid w:val="002163FA"/>
    <w:rsid w:val="00235C81"/>
    <w:rsid w:val="002830FF"/>
    <w:rsid w:val="002947EF"/>
    <w:rsid w:val="002A04D5"/>
    <w:rsid w:val="002B0C50"/>
    <w:rsid w:val="003B6934"/>
    <w:rsid w:val="003B7CCC"/>
    <w:rsid w:val="00462558"/>
    <w:rsid w:val="004753C2"/>
    <w:rsid w:val="004B7E1C"/>
    <w:rsid w:val="004C40D8"/>
    <w:rsid w:val="004D3359"/>
    <w:rsid w:val="004F3DD9"/>
    <w:rsid w:val="00514868"/>
    <w:rsid w:val="005848A4"/>
    <w:rsid w:val="005C0A12"/>
    <w:rsid w:val="005D7782"/>
    <w:rsid w:val="005E2E83"/>
    <w:rsid w:val="005F028A"/>
    <w:rsid w:val="00616FBC"/>
    <w:rsid w:val="00625616"/>
    <w:rsid w:val="00627E97"/>
    <w:rsid w:val="00641353"/>
    <w:rsid w:val="00657A6A"/>
    <w:rsid w:val="00672F93"/>
    <w:rsid w:val="006C676F"/>
    <w:rsid w:val="006D01C7"/>
    <w:rsid w:val="006D0953"/>
    <w:rsid w:val="006E64E5"/>
    <w:rsid w:val="006E671E"/>
    <w:rsid w:val="0074123E"/>
    <w:rsid w:val="007D1832"/>
    <w:rsid w:val="008066A9"/>
    <w:rsid w:val="0081313B"/>
    <w:rsid w:val="008A521B"/>
    <w:rsid w:val="008B5A86"/>
    <w:rsid w:val="00921211"/>
    <w:rsid w:val="0093233E"/>
    <w:rsid w:val="00946419"/>
    <w:rsid w:val="00987629"/>
    <w:rsid w:val="009C6D31"/>
    <w:rsid w:val="00A14F13"/>
    <w:rsid w:val="00A30BB8"/>
    <w:rsid w:val="00A45643"/>
    <w:rsid w:val="00A70EA3"/>
    <w:rsid w:val="00A741B9"/>
    <w:rsid w:val="00AA3B0E"/>
    <w:rsid w:val="00AC03B5"/>
    <w:rsid w:val="00AC2D48"/>
    <w:rsid w:val="00B12111"/>
    <w:rsid w:val="00B163CA"/>
    <w:rsid w:val="00B4546C"/>
    <w:rsid w:val="00BC22F7"/>
    <w:rsid w:val="00BE74B0"/>
    <w:rsid w:val="00C24DB0"/>
    <w:rsid w:val="00C260DD"/>
    <w:rsid w:val="00C87C7D"/>
    <w:rsid w:val="00C90AD9"/>
    <w:rsid w:val="00CA238D"/>
    <w:rsid w:val="00CB207B"/>
    <w:rsid w:val="00CD3053"/>
    <w:rsid w:val="00D03F28"/>
    <w:rsid w:val="00D21EF7"/>
    <w:rsid w:val="00D32F05"/>
    <w:rsid w:val="00D509E3"/>
    <w:rsid w:val="00D94B3D"/>
    <w:rsid w:val="00E11897"/>
    <w:rsid w:val="00E52050"/>
    <w:rsid w:val="00E7447C"/>
    <w:rsid w:val="00EB3FD9"/>
    <w:rsid w:val="00EB4C74"/>
    <w:rsid w:val="00EB6F1C"/>
    <w:rsid w:val="00EF305D"/>
    <w:rsid w:val="00F10F83"/>
    <w:rsid w:val="00F440DD"/>
    <w:rsid w:val="00F65EDF"/>
    <w:rsid w:val="00F670F9"/>
    <w:rsid w:val="00F831DF"/>
    <w:rsid w:val="00F834D4"/>
    <w:rsid w:val="00F8394F"/>
    <w:rsid w:val="00FA535D"/>
    <w:rsid w:val="00FA6FC5"/>
    <w:rsid w:val="00FB7A54"/>
    <w:rsid w:val="00FC2CA8"/>
    <w:rsid w:val="00FC4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F28"/>
    <w:pPr>
      <w:ind w:firstLineChars="200" w:firstLine="420"/>
    </w:pPr>
  </w:style>
  <w:style w:type="paragraph" w:customStyle="1" w:styleId="Char">
    <w:name w:val="Char"/>
    <w:basedOn w:val="a"/>
    <w:rsid w:val="007D1832"/>
    <w:rPr>
      <w:rFonts w:ascii="Times New Roman" w:eastAsia="方正仿宋简体" w:hAnsi="Times New Roman" w:cs="Times New Roman"/>
      <w:sz w:val="32"/>
      <w:szCs w:val="32"/>
    </w:rPr>
  </w:style>
  <w:style w:type="character" w:customStyle="1" w:styleId="Char0">
    <w:name w:val="段 Char"/>
    <w:basedOn w:val="a0"/>
    <w:link w:val="a4"/>
    <w:rsid w:val="007D1832"/>
    <w:rPr>
      <w:rFonts w:ascii="宋体"/>
    </w:rPr>
  </w:style>
  <w:style w:type="paragraph" w:customStyle="1" w:styleId="a4">
    <w:name w:val="段"/>
    <w:link w:val="Char0"/>
    <w:rsid w:val="007D1832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styleId="a5">
    <w:name w:val="Balloon Text"/>
    <w:basedOn w:val="a"/>
    <w:link w:val="Char1"/>
    <w:uiPriority w:val="99"/>
    <w:semiHidden/>
    <w:unhideWhenUsed/>
    <w:rsid w:val="00D21EF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21EF7"/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AA3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rsid w:val="00AA3B0E"/>
    <w:rPr>
      <w:sz w:val="18"/>
      <w:szCs w:val="18"/>
    </w:rPr>
  </w:style>
  <w:style w:type="paragraph" w:styleId="a7">
    <w:name w:val="footer"/>
    <w:basedOn w:val="a"/>
    <w:link w:val="Char3"/>
    <w:uiPriority w:val="99"/>
    <w:semiHidden/>
    <w:unhideWhenUsed/>
    <w:rsid w:val="00AA3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semiHidden/>
    <w:rsid w:val="00AA3B0E"/>
    <w:rPr>
      <w:sz w:val="18"/>
      <w:szCs w:val="18"/>
    </w:rPr>
  </w:style>
  <w:style w:type="character" w:customStyle="1" w:styleId="left061">
    <w:name w:val="left_061"/>
    <w:uiPriority w:val="99"/>
    <w:rsid w:val="0074123E"/>
    <w:rPr>
      <w:color w:val="auto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12800</TotalTime>
  <Pages>8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34</cp:revision>
  <dcterms:created xsi:type="dcterms:W3CDTF">2021-03-10T04:06:00Z</dcterms:created>
  <dcterms:modified xsi:type="dcterms:W3CDTF">2021-04-11T02:23:00Z</dcterms:modified>
</cp:coreProperties>
</file>