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54" w:rsidRDefault="00E57D54" w:rsidP="00E57D54">
      <w:pPr>
        <w:widowControl/>
        <w:shd w:val="clear" w:color="auto" w:fill="FFFFFF"/>
        <w:jc w:val="center"/>
        <w:rPr>
          <w:rFonts w:ascii="Arial" w:eastAsia="宋体" w:hAnsi="Arial" w:cs="Arial"/>
          <w:b/>
          <w:color w:val="000000"/>
          <w:kern w:val="0"/>
          <w:sz w:val="36"/>
          <w:szCs w:val="36"/>
        </w:rPr>
      </w:pPr>
      <w:r w:rsidRPr="00417393">
        <w:rPr>
          <w:rFonts w:ascii="Arial" w:eastAsia="宋体" w:hAnsi="Arial" w:cs="Arial" w:hint="eastAsia"/>
          <w:b/>
          <w:color w:val="000000"/>
          <w:kern w:val="0"/>
          <w:sz w:val="36"/>
          <w:szCs w:val="36"/>
        </w:rPr>
        <w:t>广东省农药协会团体标准</w:t>
      </w:r>
      <w:r w:rsidRPr="00417393">
        <w:rPr>
          <w:rFonts w:ascii="Arial" w:eastAsia="宋体" w:hAnsi="Arial" w:cs="Arial"/>
          <w:b/>
          <w:color w:val="000000"/>
          <w:kern w:val="0"/>
          <w:sz w:val="36"/>
          <w:szCs w:val="36"/>
        </w:rPr>
        <w:t>征求意见汇总处理表</w:t>
      </w:r>
    </w:p>
    <w:p w:rsidR="00E57D54" w:rsidRDefault="00E57D54" w:rsidP="00E57D54">
      <w:pPr>
        <w:widowControl/>
        <w:shd w:val="clear" w:color="auto" w:fill="FFFFFF"/>
        <w:jc w:val="left"/>
        <w:rPr>
          <w:rFonts w:ascii="Courier New" w:eastAsia="宋体" w:hAnsi="Courier New" w:cs="Courier New"/>
          <w:color w:val="000000"/>
          <w:kern w:val="0"/>
          <w:sz w:val="26"/>
          <w:szCs w:val="26"/>
        </w:rPr>
      </w:pPr>
    </w:p>
    <w:p w:rsidR="00E57D54" w:rsidRPr="00417393" w:rsidRDefault="00E57D54" w:rsidP="00E57D54">
      <w:pPr>
        <w:widowControl/>
        <w:shd w:val="clear" w:color="auto" w:fill="FFFFFF"/>
        <w:spacing w:line="540" w:lineRule="exact"/>
        <w:jc w:val="left"/>
        <w:rPr>
          <w:rFonts w:ascii="Courier New" w:eastAsia="宋体" w:hAnsi="Courier New" w:cs="Courier New"/>
          <w:color w:val="000000"/>
          <w:kern w:val="0"/>
          <w:sz w:val="26"/>
          <w:szCs w:val="26"/>
        </w:rPr>
      </w:pPr>
      <w:r w:rsidRPr="00417393">
        <w:rPr>
          <w:rFonts w:ascii="Courier New" w:eastAsia="宋体" w:hAnsi="Courier New" w:cs="Courier New"/>
          <w:color w:val="000000"/>
          <w:kern w:val="0"/>
          <w:sz w:val="26"/>
          <w:szCs w:val="26"/>
        </w:rPr>
        <w:t>团体标准名称：</w:t>
      </w:r>
      <w:r>
        <w:rPr>
          <w:rFonts w:ascii="Courier New" w:eastAsia="宋体" w:hAnsi="Courier New" w:cs="Courier New" w:hint="eastAsia"/>
          <w:color w:val="000000"/>
          <w:kern w:val="0"/>
          <w:sz w:val="26"/>
          <w:szCs w:val="26"/>
        </w:rPr>
        <w:t xml:space="preserve">                       </w:t>
      </w:r>
      <w:r>
        <w:rPr>
          <w:rFonts w:ascii="Courier New" w:eastAsia="宋体" w:hAnsi="Courier New" w:cs="Courier New"/>
          <w:color w:val="000000"/>
          <w:kern w:val="0"/>
          <w:sz w:val="26"/>
          <w:szCs w:val="26"/>
        </w:rPr>
        <w:t xml:space="preserve"> </w:t>
      </w:r>
      <w:r>
        <w:rPr>
          <w:rFonts w:ascii="Courier New" w:eastAsia="宋体" w:hAnsi="Courier New" w:cs="Courier New" w:hint="eastAsia"/>
          <w:color w:val="000000"/>
          <w:kern w:val="0"/>
          <w:sz w:val="26"/>
          <w:szCs w:val="26"/>
        </w:rPr>
        <w:t xml:space="preserve">    </w:t>
      </w:r>
      <w:r w:rsidRPr="00417393">
        <w:rPr>
          <w:rFonts w:ascii="Courier New" w:eastAsia="宋体" w:hAnsi="Courier New" w:cs="Courier New"/>
          <w:color w:val="000000"/>
          <w:kern w:val="0"/>
          <w:sz w:val="26"/>
          <w:szCs w:val="26"/>
        </w:rPr>
        <w:t>承办人：</w:t>
      </w:r>
    </w:p>
    <w:p w:rsidR="00E57D54" w:rsidRPr="005D13F9" w:rsidRDefault="00E57D54" w:rsidP="00E57D54">
      <w:pPr>
        <w:widowControl/>
        <w:shd w:val="clear" w:color="auto" w:fill="FFFFFF"/>
        <w:spacing w:line="540" w:lineRule="exact"/>
        <w:jc w:val="left"/>
        <w:rPr>
          <w:rFonts w:ascii="Arial" w:eastAsia="宋体" w:hAnsi="Arial" w:cs="Arial"/>
          <w:b/>
          <w:color w:val="000000"/>
          <w:kern w:val="0"/>
          <w:sz w:val="10"/>
          <w:szCs w:val="10"/>
        </w:rPr>
      </w:pPr>
      <w:r w:rsidRPr="00417393">
        <w:rPr>
          <w:rFonts w:ascii="Courier New" w:eastAsia="宋体" w:hAnsi="Courier New" w:cs="Courier New"/>
          <w:color w:val="000000"/>
          <w:kern w:val="0"/>
          <w:sz w:val="26"/>
          <w:szCs w:val="26"/>
        </w:rPr>
        <w:t>主要起草单位：</w:t>
      </w:r>
      <w:r>
        <w:rPr>
          <w:rFonts w:ascii="Courier New" w:eastAsia="宋体" w:hAnsi="Courier New" w:cs="Courier New" w:hint="eastAsia"/>
          <w:color w:val="000000"/>
          <w:kern w:val="0"/>
          <w:sz w:val="26"/>
          <w:szCs w:val="26"/>
        </w:rPr>
        <w:t xml:space="preserve">                            </w:t>
      </w:r>
      <w:r w:rsidRPr="00417393">
        <w:rPr>
          <w:rFonts w:ascii="Courier New" w:eastAsia="宋体" w:hAnsi="Courier New" w:cs="Courier New"/>
          <w:color w:val="000000"/>
          <w:kern w:val="0"/>
          <w:sz w:val="26"/>
          <w:szCs w:val="26"/>
        </w:rPr>
        <w:t>联系方式：</w:t>
      </w:r>
    </w:p>
    <w:tbl>
      <w:tblPr>
        <w:tblStyle w:val="a3"/>
        <w:tblW w:w="8789" w:type="dxa"/>
        <w:jc w:val="center"/>
        <w:tblLook w:val="04A0" w:firstRow="1" w:lastRow="0" w:firstColumn="1" w:lastColumn="0" w:noHBand="0" w:noVBand="1"/>
      </w:tblPr>
      <w:tblGrid>
        <w:gridCol w:w="568"/>
        <w:gridCol w:w="1554"/>
        <w:gridCol w:w="3118"/>
        <w:gridCol w:w="1990"/>
        <w:gridCol w:w="1559"/>
      </w:tblGrid>
      <w:tr w:rsidR="00E57D54" w:rsidTr="008E3FF3">
        <w:trPr>
          <w:jc w:val="center"/>
        </w:trPr>
        <w:tc>
          <w:tcPr>
            <w:tcW w:w="568" w:type="dxa"/>
            <w:vAlign w:val="center"/>
          </w:tcPr>
          <w:p w:rsidR="00E57D54" w:rsidRPr="005D13F9" w:rsidRDefault="00E57D54" w:rsidP="008E3FF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5D13F9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序</w:t>
            </w:r>
          </w:p>
          <w:p w:rsidR="00E57D54" w:rsidRPr="005D13F9" w:rsidRDefault="00E57D54" w:rsidP="008E3FF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5D13F9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54" w:type="dxa"/>
            <w:vAlign w:val="center"/>
          </w:tcPr>
          <w:p w:rsidR="00E57D54" w:rsidRPr="005D13F9" w:rsidRDefault="00E57D54" w:rsidP="008E3FF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5D13F9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条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D13F9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款</w:t>
            </w:r>
          </w:p>
        </w:tc>
        <w:tc>
          <w:tcPr>
            <w:tcW w:w="3118" w:type="dxa"/>
            <w:vAlign w:val="center"/>
          </w:tcPr>
          <w:p w:rsidR="00E57D54" w:rsidRPr="005D13F9" w:rsidRDefault="00E57D54" w:rsidP="008E3FF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1990" w:type="dxa"/>
            <w:vAlign w:val="center"/>
          </w:tcPr>
          <w:p w:rsidR="00E57D54" w:rsidRPr="005D13F9" w:rsidRDefault="00E57D54" w:rsidP="008E3FF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5D13F9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指</w:t>
            </w:r>
            <w:r w:rsidRPr="005D13F9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出单位</w:t>
            </w:r>
          </w:p>
        </w:tc>
        <w:tc>
          <w:tcPr>
            <w:tcW w:w="1559" w:type="dxa"/>
            <w:vAlign w:val="center"/>
          </w:tcPr>
          <w:p w:rsidR="00E57D54" w:rsidRPr="005D13F9" w:rsidRDefault="00E57D54" w:rsidP="008E3FF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5D13F9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处理</w:t>
            </w:r>
            <w:r w:rsidRPr="005D13F9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结果</w:t>
            </w:r>
          </w:p>
        </w:tc>
      </w:tr>
      <w:tr w:rsidR="00E57D54" w:rsidTr="008E3FF3">
        <w:trPr>
          <w:trHeight w:val="745"/>
          <w:jc w:val="center"/>
        </w:trPr>
        <w:tc>
          <w:tcPr>
            <w:tcW w:w="568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0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E57D54" w:rsidTr="008E3FF3">
        <w:trPr>
          <w:trHeight w:val="885"/>
          <w:jc w:val="center"/>
        </w:trPr>
        <w:tc>
          <w:tcPr>
            <w:tcW w:w="568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0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E57D54" w:rsidTr="008E3FF3">
        <w:trPr>
          <w:trHeight w:val="1005"/>
          <w:jc w:val="center"/>
        </w:trPr>
        <w:tc>
          <w:tcPr>
            <w:tcW w:w="568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0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E57D54" w:rsidTr="008E3FF3">
        <w:trPr>
          <w:trHeight w:val="1230"/>
          <w:jc w:val="center"/>
        </w:trPr>
        <w:tc>
          <w:tcPr>
            <w:tcW w:w="568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0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E57D54" w:rsidTr="008E3FF3">
        <w:trPr>
          <w:trHeight w:val="1050"/>
          <w:jc w:val="center"/>
        </w:trPr>
        <w:tc>
          <w:tcPr>
            <w:tcW w:w="568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0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E57D54" w:rsidTr="008E3FF3">
        <w:trPr>
          <w:trHeight w:val="900"/>
          <w:jc w:val="center"/>
        </w:trPr>
        <w:tc>
          <w:tcPr>
            <w:tcW w:w="568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0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E57D54" w:rsidTr="008E3FF3">
        <w:trPr>
          <w:trHeight w:val="990"/>
          <w:jc w:val="center"/>
        </w:trPr>
        <w:tc>
          <w:tcPr>
            <w:tcW w:w="568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0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E57D54" w:rsidTr="008E3FF3">
        <w:trPr>
          <w:trHeight w:val="840"/>
          <w:jc w:val="center"/>
        </w:trPr>
        <w:tc>
          <w:tcPr>
            <w:tcW w:w="568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0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E57D54" w:rsidTr="008E3FF3">
        <w:trPr>
          <w:trHeight w:val="1058"/>
          <w:jc w:val="center"/>
        </w:trPr>
        <w:tc>
          <w:tcPr>
            <w:tcW w:w="568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4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0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57D54" w:rsidRDefault="00E57D54" w:rsidP="008E3FF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</w:tr>
    </w:tbl>
    <w:p w:rsidR="00E57D54" w:rsidRDefault="00E57D54" w:rsidP="00E57D54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bookmarkStart w:id="0" w:name="9"/>
      <w:bookmarkStart w:id="1" w:name="_GoBack"/>
      <w:bookmarkEnd w:id="0"/>
      <w:bookmarkEnd w:id="1"/>
    </w:p>
    <w:p w:rsidR="004D4261" w:rsidRPr="002B5E19" w:rsidRDefault="004D4261"/>
    <w:sectPr w:rsidR="004D4261" w:rsidRPr="002B5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67" w:rsidRDefault="00F27267" w:rsidP="002B5E19">
      <w:r>
        <w:separator/>
      </w:r>
    </w:p>
  </w:endnote>
  <w:endnote w:type="continuationSeparator" w:id="0">
    <w:p w:rsidR="00F27267" w:rsidRDefault="00F27267" w:rsidP="002B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67" w:rsidRDefault="00F27267" w:rsidP="002B5E19">
      <w:r>
        <w:separator/>
      </w:r>
    </w:p>
  </w:footnote>
  <w:footnote w:type="continuationSeparator" w:id="0">
    <w:p w:rsidR="00F27267" w:rsidRDefault="00F27267" w:rsidP="002B5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54"/>
    <w:rsid w:val="00296705"/>
    <w:rsid w:val="002B5E19"/>
    <w:rsid w:val="004D4261"/>
    <w:rsid w:val="006C0FC1"/>
    <w:rsid w:val="00710549"/>
    <w:rsid w:val="0078273E"/>
    <w:rsid w:val="00E57D54"/>
    <w:rsid w:val="00F2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892AF8-301A-4AB0-91CD-BC0835E0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B5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5E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5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5E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HEDY</dc:creator>
  <cp:keywords/>
  <dc:description/>
  <cp:lastModifiedBy>HEDY</cp:lastModifiedBy>
  <cp:revision>4</cp:revision>
  <dcterms:created xsi:type="dcterms:W3CDTF">2019-11-15T07:20:00Z</dcterms:created>
  <dcterms:modified xsi:type="dcterms:W3CDTF">2020-11-26T07:30:00Z</dcterms:modified>
</cp:coreProperties>
</file>